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8D" w:rsidRDefault="00901BC2" w:rsidP="0032058D">
      <w:pPr>
        <w:pStyle w:val="Default"/>
        <w:spacing w:after="162"/>
        <w:jc w:val="center"/>
        <w:rPr>
          <w:b/>
          <w:lang w:val="es-ES"/>
        </w:rPr>
      </w:pPr>
      <w:r>
        <w:rPr>
          <w:b/>
          <w:lang w:val="es-ES"/>
        </w:rPr>
        <w:t>TP N°6</w:t>
      </w:r>
      <w:r w:rsidR="0040648A">
        <w:rPr>
          <w:b/>
          <w:lang w:val="es-ES"/>
        </w:rPr>
        <w:t>: Administración en la</w:t>
      </w:r>
      <w:r>
        <w:rPr>
          <w:b/>
          <w:lang w:val="es-ES"/>
        </w:rPr>
        <w:t xml:space="preserve"> Empresa Miner</w:t>
      </w:r>
      <w:r w:rsidR="0040648A">
        <w:rPr>
          <w:b/>
          <w:lang w:val="es-ES"/>
        </w:rPr>
        <w:t>a</w:t>
      </w:r>
    </w:p>
    <w:p w:rsidR="00C55C0E" w:rsidRDefault="00C55C0E" w:rsidP="00C55C0E">
      <w:pPr>
        <w:pStyle w:val="Default"/>
        <w:spacing w:after="162"/>
        <w:rPr>
          <w:b/>
          <w:lang w:val="es-ES"/>
        </w:rPr>
      </w:pPr>
      <w:r>
        <w:rPr>
          <w:b/>
          <w:lang w:val="es-ES"/>
        </w:rPr>
        <w:t>1.</w:t>
      </w:r>
    </w:p>
    <w:p w:rsidR="00320702" w:rsidRDefault="00B21E2C" w:rsidP="00C55C0E">
      <w:pPr>
        <w:pStyle w:val="Default"/>
        <w:spacing w:after="162"/>
      </w:pPr>
      <w:bookmarkStart w:id="0" w:name="_GoBack"/>
      <w:bookmarkEnd w:id="0"/>
      <w:r>
        <w:t>¿</w:t>
      </w:r>
      <w:r w:rsidR="004209ED" w:rsidRPr="00DC717D">
        <w:t>Qué</w:t>
      </w:r>
      <w:r w:rsidR="0032058D" w:rsidRPr="00DC717D">
        <w:t xml:space="preserve"> es una organización</w:t>
      </w:r>
      <w:r w:rsidR="00DC717D" w:rsidRPr="00DC717D">
        <w:t xml:space="preserve"> o empresa</w:t>
      </w:r>
      <w:r w:rsidR="00320702">
        <w:t>?. Tipos de empresas</w:t>
      </w:r>
    </w:p>
    <w:p w:rsidR="0032058D" w:rsidRPr="00DC717D" w:rsidRDefault="00DC717D" w:rsidP="00901BC2">
      <w:pPr>
        <w:pStyle w:val="Default"/>
        <w:numPr>
          <w:ilvl w:val="0"/>
          <w:numId w:val="2"/>
        </w:numPr>
        <w:spacing w:after="162"/>
        <w:jc w:val="both"/>
      </w:pPr>
      <w:r w:rsidRPr="00DC717D">
        <w:t xml:space="preserve"> </w:t>
      </w:r>
      <w:r w:rsidR="00320702">
        <w:t xml:space="preserve"> ¿C</w:t>
      </w:r>
      <w:r w:rsidR="00B21E2C">
        <w:t>uáles</w:t>
      </w:r>
      <w:r w:rsidR="00B62628">
        <w:t xml:space="preserve"> son la</w:t>
      </w:r>
      <w:r w:rsidR="00B21E2C">
        <w:t>s</w:t>
      </w:r>
      <w:r w:rsidR="00B62628">
        <w:t xml:space="preserve"> funciones </w:t>
      </w:r>
      <w:r w:rsidR="009F3DEA">
        <w:t xml:space="preserve">administrativas </w:t>
      </w:r>
      <w:r w:rsidR="00B62628">
        <w:t>más importantes</w:t>
      </w:r>
      <w:proofErr w:type="gramStart"/>
      <w:r w:rsidR="00320702">
        <w:t>?</w:t>
      </w:r>
      <w:r w:rsidR="009F3DEA">
        <w:t>.</w:t>
      </w:r>
      <w:proofErr w:type="gramEnd"/>
      <w:r w:rsidR="009F3DEA">
        <w:t xml:space="preserve"> Describirlas</w:t>
      </w:r>
    </w:p>
    <w:p w:rsidR="00B21E2C" w:rsidRDefault="00B21E2C" w:rsidP="00901BC2">
      <w:pPr>
        <w:pStyle w:val="Default"/>
        <w:numPr>
          <w:ilvl w:val="0"/>
          <w:numId w:val="2"/>
        </w:numPr>
        <w:spacing w:after="162"/>
        <w:jc w:val="both"/>
        <w:rPr>
          <w:lang w:val="es-ES"/>
        </w:rPr>
      </w:pPr>
      <w:r w:rsidRPr="00B21E2C">
        <w:rPr>
          <w:lang w:val="es-ES"/>
        </w:rPr>
        <w:t>¿Cuáles son las etapas de un proceso de planificación</w:t>
      </w:r>
      <w:proofErr w:type="gramStart"/>
      <w:r w:rsidRPr="00B21E2C">
        <w:rPr>
          <w:lang w:val="es-ES"/>
        </w:rPr>
        <w:t>?</w:t>
      </w:r>
      <w:r w:rsidR="00320702">
        <w:rPr>
          <w:lang w:val="es-ES"/>
        </w:rPr>
        <w:t>.</w:t>
      </w:r>
      <w:proofErr w:type="gramEnd"/>
      <w:r w:rsidR="00320702">
        <w:rPr>
          <w:lang w:val="es-ES"/>
        </w:rPr>
        <w:t xml:space="preserve"> Describa</w:t>
      </w:r>
    </w:p>
    <w:p w:rsidR="00B21E2C" w:rsidRDefault="00B21E2C" w:rsidP="00901BC2">
      <w:pPr>
        <w:pStyle w:val="Default"/>
        <w:numPr>
          <w:ilvl w:val="0"/>
          <w:numId w:val="2"/>
        </w:numPr>
        <w:spacing w:after="162"/>
        <w:jc w:val="both"/>
        <w:rPr>
          <w:lang w:val="es-ES"/>
        </w:rPr>
      </w:pPr>
      <w:r>
        <w:rPr>
          <w:lang w:val="es-ES"/>
        </w:rPr>
        <w:t>¿Cuáles son</w:t>
      </w:r>
      <w:r w:rsidR="0049515F">
        <w:rPr>
          <w:lang w:val="es-ES"/>
        </w:rPr>
        <w:t xml:space="preserve"> lo</w:t>
      </w:r>
      <w:r>
        <w:rPr>
          <w:lang w:val="es-ES"/>
        </w:rPr>
        <w:t xml:space="preserve">s </w:t>
      </w:r>
      <w:r w:rsidR="0049515F">
        <w:rPr>
          <w:lang w:val="es-ES"/>
        </w:rPr>
        <w:t>pasos a analizar y considerar para la preparación de un plan minero de explotación de un yacimiento?</w:t>
      </w:r>
    </w:p>
    <w:p w:rsidR="00B21E2C" w:rsidRDefault="00B21E2C" w:rsidP="00901BC2">
      <w:pPr>
        <w:pStyle w:val="Default"/>
        <w:numPr>
          <w:ilvl w:val="0"/>
          <w:numId w:val="2"/>
        </w:numPr>
        <w:spacing w:after="162"/>
        <w:jc w:val="both"/>
        <w:rPr>
          <w:lang w:val="es-ES"/>
        </w:rPr>
      </w:pPr>
      <w:r>
        <w:rPr>
          <w:lang w:val="es-ES"/>
        </w:rPr>
        <w:t xml:space="preserve">¿Cuáles son las </w:t>
      </w:r>
      <w:r w:rsidR="0049515F">
        <w:rPr>
          <w:lang w:val="es-ES"/>
        </w:rPr>
        <w:t xml:space="preserve">dimensiones de la planificación </w:t>
      </w:r>
      <w:r>
        <w:rPr>
          <w:lang w:val="es-ES"/>
        </w:rPr>
        <w:t xml:space="preserve"> en </w:t>
      </w:r>
      <w:r w:rsidR="0049515F">
        <w:rPr>
          <w:lang w:val="es-ES"/>
        </w:rPr>
        <w:t>una operación minera</w:t>
      </w:r>
      <w:r>
        <w:rPr>
          <w:lang w:val="es-ES"/>
        </w:rPr>
        <w:t>?</w:t>
      </w:r>
    </w:p>
    <w:p w:rsidR="00B21E2C" w:rsidRDefault="00B21E2C" w:rsidP="00901BC2">
      <w:pPr>
        <w:pStyle w:val="Default"/>
        <w:numPr>
          <w:ilvl w:val="0"/>
          <w:numId w:val="2"/>
        </w:numPr>
        <w:spacing w:after="162"/>
        <w:jc w:val="both"/>
        <w:rPr>
          <w:lang w:val="es-ES"/>
        </w:rPr>
      </w:pPr>
      <w:r>
        <w:rPr>
          <w:lang w:val="es-ES"/>
        </w:rPr>
        <w:t>¿Cuál es la relación entre la planificación minera y la toma de decisiones?</w:t>
      </w:r>
      <w:r w:rsidR="00787A9A">
        <w:rPr>
          <w:lang w:val="es-ES"/>
        </w:rPr>
        <w:t xml:space="preserve"> Rol y responsabilidades de un gerente corporativo (gerente estratégico) y el gerente de mina (gerente operativo)</w:t>
      </w:r>
    </w:p>
    <w:p w:rsidR="0032058D" w:rsidRPr="00B21E2C" w:rsidRDefault="0032058D" w:rsidP="00901BC2">
      <w:pPr>
        <w:pStyle w:val="Default"/>
        <w:numPr>
          <w:ilvl w:val="0"/>
          <w:numId w:val="2"/>
        </w:numPr>
        <w:spacing w:after="162"/>
        <w:jc w:val="both"/>
        <w:rPr>
          <w:lang w:val="es-ES"/>
        </w:rPr>
      </w:pPr>
      <w:r w:rsidRPr="00B21E2C">
        <w:rPr>
          <w:lang w:val="es-ES"/>
        </w:rPr>
        <w:t>Imagine q</w:t>
      </w:r>
      <w:r w:rsidR="009F3DEA">
        <w:rPr>
          <w:lang w:val="es-ES"/>
        </w:rPr>
        <w:t>ue Ud. quiere llevar adelante su propio</w:t>
      </w:r>
      <w:r w:rsidRPr="00B21E2C">
        <w:rPr>
          <w:lang w:val="es-ES"/>
        </w:rPr>
        <w:t xml:space="preserve"> proyecto minero</w:t>
      </w:r>
      <w:r w:rsidR="00787A9A">
        <w:rPr>
          <w:lang w:val="es-ES"/>
        </w:rPr>
        <w:t xml:space="preserve"> y debe llevar adelante una planificación minera a largo plazo y una planificación anual</w:t>
      </w:r>
      <w:r w:rsidR="0033539D">
        <w:rPr>
          <w:lang w:val="es-ES"/>
        </w:rPr>
        <w:t>, defina:</w:t>
      </w:r>
    </w:p>
    <w:p w:rsidR="009F3DEA" w:rsidRPr="00901BC2" w:rsidRDefault="00787A9A" w:rsidP="00901BC2">
      <w:pPr>
        <w:pStyle w:val="Default"/>
        <w:numPr>
          <w:ilvl w:val="0"/>
          <w:numId w:val="5"/>
        </w:numPr>
        <w:spacing w:after="145"/>
        <w:jc w:val="both"/>
        <w:rPr>
          <w:lang w:val="es-ES"/>
        </w:rPr>
      </w:pPr>
      <w:r w:rsidRPr="00901BC2">
        <w:rPr>
          <w:lang w:val="es-ES"/>
        </w:rPr>
        <w:t>C</w:t>
      </w:r>
      <w:r>
        <w:rPr>
          <w:lang w:val="es-ES"/>
        </w:rPr>
        <w:t>uáles son los elementos principales del plan minero a considerar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</w:p>
    <w:p w:rsidR="00787A9A" w:rsidRDefault="00787A9A" w:rsidP="00901BC2">
      <w:pPr>
        <w:pStyle w:val="Default"/>
        <w:numPr>
          <w:ilvl w:val="0"/>
          <w:numId w:val="5"/>
        </w:numPr>
        <w:spacing w:after="145"/>
        <w:jc w:val="both"/>
        <w:rPr>
          <w:lang w:val="es-ES"/>
        </w:rPr>
      </w:pPr>
      <w:r>
        <w:rPr>
          <w:lang w:val="es-ES"/>
        </w:rPr>
        <w:t>Cuál es el marco de referencia que establecen los lineamientos generales que regirán el desarrollo de los planes de una mina</w:t>
      </w:r>
      <w:proofErr w:type="gramStart"/>
      <w:r>
        <w:rPr>
          <w:lang w:val="es-ES"/>
        </w:rPr>
        <w:t>?</w:t>
      </w:r>
      <w:proofErr w:type="gramEnd"/>
    </w:p>
    <w:p w:rsidR="00787A9A" w:rsidRDefault="0033539D" w:rsidP="00901BC2">
      <w:pPr>
        <w:pStyle w:val="Default"/>
        <w:numPr>
          <w:ilvl w:val="0"/>
          <w:numId w:val="5"/>
        </w:numPr>
        <w:spacing w:after="145"/>
        <w:jc w:val="both"/>
        <w:rPr>
          <w:lang w:val="es-ES"/>
        </w:rPr>
      </w:pPr>
      <w:r>
        <w:rPr>
          <w:lang w:val="es-ES"/>
        </w:rPr>
        <w:t>Que consideración tendría en el c</w:t>
      </w:r>
      <w:r w:rsidR="00787A9A">
        <w:rPr>
          <w:lang w:val="es-ES"/>
        </w:rPr>
        <w:t>ronograma de producción</w:t>
      </w:r>
      <w:proofErr w:type="gramStart"/>
      <w:r>
        <w:rPr>
          <w:lang w:val="es-ES"/>
        </w:rPr>
        <w:t>?</w:t>
      </w:r>
      <w:proofErr w:type="gramEnd"/>
    </w:p>
    <w:p w:rsidR="009F3DEA" w:rsidRPr="009F3DEA" w:rsidRDefault="009F3DEA" w:rsidP="0032058D">
      <w:pPr>
        <w:pStyle w:val="Default"/>
        <w:rPr>
          <w:b/>
          <w:lang w:val="es-ES"/>
        </w:rPr>
      </w:pPr>
      <w:r w:rsidRPr="009F3DEA">
        <w:rPr>
          <w:b/>
          <w:lang w:val="es-ES"/>
        </w:rPr>
        <w:t>2.</w:t>
      </w:r>
    </w:p>
    <w:p w:rsidR="00787A9A" w:rsidRDefault="00320702" w:rsidP="00787A9A">
      <w:pPr>
        <w:pStyle w:val="Default"/>
        <w:spacing w:after="145"/>
        <w:jc w:val="both"/>
        <w:rPr>
          <w:lang w:val="es-ES"/>
        </w:rPr>
      </w:pPr>
      <w:r>
        <w:rPr>
          <w:lang w:val="es-ES"/>
        </w:rPr>
        <w:t xml:space="preserve">Investigue en la web,  </w:t>
      </w:r>
    </w:p>
    <w:p w:rsidR="00787A9A" w:rsidRDefault="00320702" w:rsidP="00787A9A">
      <w:pPr>
        <w:pStyle w:val="Default"/>
        <w:numPr>
          <w:ilvl w:val="0"/>
          <w:numId w:val="5"/>
        </w:numPr>
        <w:spacing w:after="145"/>
        <w:jc w:val="both"/>
        <w:rPr>
          <w:lang w:val="es-ES"/>
        </w:rPr>
      </w:pPr>
      <w:r>
        <w:rPr>
          <w:lang w:val="es-ES"/>
        </w:rPr>
        <w:t xml:space="preserve">el proceso de administración de una empresa minera y explique en resumen como lleva adelante su </w:t>
      </w:r>
      <w:r w:rsidR="00787A9A">
        <w:rPr>
          <w:lang w:val="es-ES"/>
        </w:rPr>
        <w:t>gestión considerando las</w:t>
      </w:r>
      <w:r>
        <w:rPr>
          <w:lang w:val="es-ES"/>
        </w:rPr>
        <w:t xml:space="preserve"> etapas </w:t>
      </w:r>
      <w:r w:rsidR="00787A9A">
        <w:rPr>
          <w:lang w:val="es-ES"/>
        </w:rPr>
        <w:t>administrativas</w:t>
      </w:r>
      <w:r>
        <w:rPr>
          <w:lang w:val="es-ES"/>
        </w:rPr>
        <w:t>.</w:t>
      </w:r>
      <w:r w:rsidR="00787A9A">
        <w:rPr>
          <w:lang w:val="es-ES"/>
        </w:rPr>
        <w:t xml:space="preserve"> </w:t>
      </w:r>
    </w:p>
    <w:p w:rsidR="00787A9A" w:rsidRDefault="00787A9A" w:rsidP="00787A9A">
      <w:pPr>
        <w:pStyle w:val="Default"/>
        <w:numPr>
          <w:ilvl w:val="0"/>
          <w:numId w:val="5"/>
        </w:numPr>
        <w:spacing w:after="145"/>
        <w:jc w:val="both"/>
        <w:rPr>
          <w:lang w:val="es-ES"/>
        </w:rPr>
      </w:pPr>
      <w:r>
        <w:rPr>
          <w:lang w:val="es-ES"/>
        </w:rPr>
        <w:t>Investigue o de su opinión el porqué es necesario incluir el concepto de responsabilidad social</w:t>
      </w:r>
      <w:r w:rsidRPr="00787A9A">
        <w:rPr>
          <w:lang w:val="es-ES"/>
        </w:rPr>
        <w:t xml:space="preserve"> </w:t>
      </w:r>
      <w:r w:rsidRPr="00901BC2">
        <w:rPr>
          <w:lang w:val="es-ES"/>
        </w:rPr>
        <w:t>Elabore u</w:t>
      </w:r>
      <w:r>
        <w:rPr>
          <w:lang w:val="es-ES"/>
        </w:rPr>
        <w:t xml:space="preserve">na propuesta de organigrama de </w:t>
      </w:r>
      <w:r w:rsidRPr="00901BC2">
        <w:rPr>
          <w:lang w:val="es-ES"/>
        </w:rPr>
        <w:t>u</w:t>
      </w:r>
      <w:r>
        <w:rPr>
          <w:lang w:val="es-ES"/>
        </w:rPr>
        <w:t>n</w:t>
      </w:r>
      <w:r w:rsidRPr="00901BC2">
        <w:rPr>
          <w:lang w:val="es-ES"/>
        </w:rPr>
        <w:t xml:space="preserve"> empresa  minera; </w:t>
      </w:r>
    </w:p>
    <w:p w:rsidR="0021293C" w:rsidRPr="0033539D" w:rsidRDefault="00787A9A" w:rsidP="0033539D">
      <w:pPr>
        <w:pStyle w:val="Default"/>
        <w:numPr>
          <w:ilvl w:val="0"/>
          <w:numId w:val="5"/>
        </w:numPr>
        <w:spacing w:after="145"/>
        <w:jc w:val="both"/>
      </w:pPr>
      <w:r w:rsidRPr="0033539D">
        <w:rPr>
          <w:lang w:val="es-ES"/>
        </w:rPr>
        <w:t>defina  los procedimientos, roles y responsabilidades principales</w:t>
      </w:r>
      <w:r w:rsidR="0033539D" w:rsidRPr="0033539D">
        <w:rPr>
          <w:lang w:val="es-ES"/>
        </w:rPr>
        <w:t xml:space="preserve"> de la organización de la empresa minera.</w:t>
      </w:r>
    </w:p>
    <w:sectPr w:rsidR="0021293C" w:rsidRPr="0033539D" w:rsidSect="008972FA">
      <w:headerReference w:type="default" r:id="rId7"/>
      <w:pgSz w:w="10800" w:h="1440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B6" w:rsidRDefault="001326B6" w:rsidP="00901BC2">
      <w:pPr>
        <w:spacing w:after="0" w:line="240" w:lineRule="auto"/>
      </w:pPr>
      <w:r>
        <w:separator/>
      </w:r>
    </w:p>
  </w:endnote>
  <w:endnote w:type="continuationSeparator" w:id="0">
    <w:p w:rsidR="001326B6" w:rsidRDefault="001326B6" w:rsidP="0090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B6" w:rsidRDefault="001326B6" w:rsidP="00901BC2">
      <w:pPr>
        <w:spacing w:after="0" w:line="240" w:lineRule="auto"/>
      </w:pPr>
      <w:r>
        <w:separator/>
      </w:r>
    </w:p>
  </w:footnote>
  <w:footnote w:type="continuationSeparator" w:id="0">
    <w:p w:rsidR="001326B6" w:rsidRDefault="001326B6" w:rsidP="0090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2" w:rsidRPr="00901BC2" w:rsidRDefault="00901BC2" w:rsidP="00901BC2">
    <w:pPr>
      <w:pStyle w:val="Textoindependiente"/>
      <w:jc w:val="center"/>
      <w:rPr>
        <w:rFonts w:ascii="Tahoma" w:hAnsi="Tahoma" w:cs="Tahoma"/>
        <w:b/>
        <w:i/>
        <w:sz w:val="22"/>
        <w:szCs w:val="22"/>
      </w:rPr>
    </w:pPr>
    <w:r w:rsidRPr="00901BC2">
      <w:rPr>
        <w:rFonts w:ascii="Tahoma" w:hAnsi="Tahoma" w:cs="Tahoma"/>
        <w:b/>
        <w:i/>
        <w:sz w:val="22"/>
        <w:szCs w:val="22"/>
      </w:rPr>
      <w:t>Universidad Nacional de Jujuy</w:t>
    </w:r>
  </w:p>
  <w:p w:rsidR="00901BC2" w:rsidRPr="00901BC2" w:rsidRDefault="00901BC2" w:rsidP="00901BC2">
    <w:pPr>
      <w:pStyle w:val="Textoindependiente"/>
      <w:jc w:val="center"/>
      <w:rPr>
        <w:rFonts w:ascii="Tahoma" w:hAnsi="Tahoma" w:cs="Tahoma"/>
        <w:b/>
        <w:i/>
        <w:sz w:val="22"/>
        <w:szCs w:val="22"/>
      </w:rPr>
    </w:pPr>
    <w:r w:rsidRPr="00901BC2">
      <w:rPr>
        <w:rFonts w:ascii="Tahoma" w:hAnsi="Tahoma" w:cs="Tahoma"/>
        <w:b/>
        <w:i/>
        <w:sz w:val="22"/>
        <w:szCs w:val="22"/>
      </w:rPr>
      <w:t>Facultad de Ingeniería</w:t>
    </w:r>
  </w:p>
  <w:p w:rsidR="00901BC2" w:rsidRPr="00901BC2" w:rsidRDefault="00901BC2" w:rsidP="00901BC2">
    <w:pPr>
      <w:pStyle w:val="Textoindependiente"/>
      <w:jc w:val="center"/>
      <w:rPr>
        <w:rFonts w:ascii="Tahoma" w:hAnsi="Tahoma" w:cs="Tahoma"/>
        <w:b/>
        <w:i/>
        <w:sz w:val="22"/>
        <w:szCs w:val="22"/>
      </w:rPr>
    </w:pPr>
    <w:r w:rsidRPr="00901BC2">
      <w:rPr>
        <w:rFonts w:ascii="Tahoma" w:hAnsi="Tahoma" w:cs="Tahoma"/>
        <w:b/>
        <w:i/>
        <w:sz w:val="22"/>
        <w:szCs w:val="22"/>
      </w:rPr>
      <w:t>Cátedra: Economía Minera, Dirección y Administración de Empresas</w:t>
    </w:r>
  </w:p>
  <w:p w:rsidR="00901BC2" w:rsidRPr="00901BC2" w:rsidRDefault="00901BC2" w:rsidP="00901BC2">
    <w:pPr>
      <w:pStyle w:val="Textoindependiente"/>
      <w:jc w:val="center"/>
      <w:rPr>
        <w:rFonts w:ascii="Tahoma" w:hAnsi="Tahoma" w:cs="Tahoma"/>
        <w:sz w:val="22"/>
        <w:szCs w:val="22"/>
      </w:rPr>
    </w:pPr>
    <w:r w:rsidRPr="00901BC2">
      <w:rPr>
        <w:rFonts w:ascii="Tahoma" w:hAnsi="Tahoma" w:cs="Tahoma"/>
        <w:b/>
        <w:i/>
        <w:sz w:val="22"/>
        <w:szCs w:val="22"/>
      </w:rPr>
      <w:t>2020</w:t>
    </w:r>
  </w:p>
  <w:p w:rsidR="00901BC2" w:rsidRDefault="00901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23C"/>
    <w:multiLevelType w:val="hybridMultilevel"/>
    <w:tmpl w:val="3D4281E0"/>
    <w:lvl w:ilvl="0" w:tplc="EED8536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373B6"/>
    <w:multiLevelType w:val="hybridMultilevel"/>
    <w:tmpl w:val="EB665868"/>
    <w:lvl w:ilvl="0" w:tplc="CB646E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96D37"/>
    <w:multiLevelType w:val="hybridMultilevel"/>
    <w:tmpl w:val="47FE46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FE9"/>
    <w:multiLevelType w:val="hybridMultilevel"/>
    <w:tmpl w:val="3A0E9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2082C"/>
    <w:multiLevelType w:val="hybridMultilevel"/>
    <w:tmpl w:val="9F82CF18"/>
    <w:lvl w:ilvl="0" w:tplc="598228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5"/>
    <w:rsid w:val="001326B6"/>
    <w:rsid w:val="0021293C"/>
    <w:rsid w:val="00305B84"/>
    <w:rsid w:val="0032058D"/>
    <w:rsid w:val="00320702"/>
    <w:rsid w:val="0033539D"/>
    <w:rsid w:val="003A4B5D"/>
    <w:rsid w:val="003B0199"/>
    <w:rsid w:val="0040648A"/>
    <w:rsid w:val="004209ED"/>
    <w:rsid w:val="004848CB"/>
    <w:rsid w:val="0049515F"/>
    <w:rsid w:val="004F5C6A"/>
    <w:rsid w:val="005B219F"/>
    <w:rsid w:val="00625B79"/>
    <w:rsid w:val="006719CD"/>
    <w:rsid w:val="006B7FB9"/>
    <w:rsid w:val="00787A9A"/>
    <w:rsid w:val="008972FA"/>
    <w:rsid w:val="008F0EC7"/>
    <w:rsid w:val="00901BC2"/>
    <w:rsid w:val="009F3DEA"/>
    <w:rsid w:val="00B21E2C"/>
    <w:rsid w:val="00B44C15"/>
    <w:rsid w:val="00B62628"/>
    <w:rsid w:val="00BC7E38"/>
    <w:rsid w:val="00C55C0E"/>
    <w:rsid w:val="00DC717D"/>
    <w:rsid w:val="00FE1161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C4217E-2941-4C6D-B118-B8B0889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01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BC2"/>
  </w:style>
  <w:style w:type="paragraph" w:styleId="Piedepgina">
    <w:name w:val="footer"/>
    <w:basedOn w:val="Normal"/>
    <w:link w:val="PiedepginaCar"/>
    <w:uiPriority w:val="99"/>
    <w:semiHidden/>
    <w:unhideWhenUsed/>
    <w:rsid w:val="00901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BC2"/>
  </w:style>
  <w:style w:type="paragraph" w:styleId="Textoindependiente">
    <w:name w:val="Body Text"/>
    <w:basedOn w:val="Normal"/>
    <w:link w:val="TextoindependienteCar"/>
    <w:rsid w:val="00901B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1BC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TARIFA</dc:creator>
  <cp:lastModifiedBy>Fabiana Valdiviezo</cp:lastModifiedBy>
  <cp:revision>2</cp:revision>
  <cp:lastPrinted>2017-05-17T13:04:00Z</cp:lastPrinted>
  <dcterms:created xsi:type="dcterms:W3CDTF">2020-05-26T23:02:00Z</dcterms:created>
  <dcterms:modified xsi:type="dcterms:W3CDTF">2020-05-26T23:02:00Z</dcterms:modified>
</cp:coreProperties>
</file>