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E2B" w:rsidRPr="007B1C4E" w:rsidRDefault="00A03E2B" w:rsidP="007B1C4E">
      <w:pPr>
        <w:jc w:val="center"/>
        <w:rPr>
          <w:b/>
        </w:rPr>
      </w:pPr>
      <w:r w:rsidRPr="007B1C4E">
        <w:rPr>
          <w:b/>
        </w:rPr>
        <w:t>MECANICA Y MECANISMO 2024</w:t>
      </w:r>
    </w:p>
    <w:p w:rsidR="00134105" w:rsidRPr="00091EEA" w:rsidRDefault="00A03E2B" w:rsidP="009A3547">
      <w:pPr>
        <w:jc w:val="center"/>
        <w:rPr>
          <w:b/>
        </w:rPr>
      </w:pPr>
      <w:r w:rsidRPr="00091EEA">
        <w:rPr>
          <w:b/>
        </w:rPr>
        <w:t xml:space="preserve">TRABAJO </w:t>
      </w:r>
      <w:proofErr w:type="gramStart"/>
      <w:r w:rsidRPr="00091EEA">
        <w:rPr>
          <w:b/>
        </w:rPr>
        <w:t>PRACTICO</w:t>
      </w:r>
      <w:proofErr w:type="gramEnd"/>
      <w:r w:rsidRPr="00091EEA">
        <w:rPr>
          <w:b/>
        </w:rPr>
        <w:t xml:space="preserve"> Nº 5</w:t>
      </w:r>
    </w:p>
    <w:p w:rsidR="00A03E2B" w:rsidRPr="00091EEA" w:rsidRDefault="00A03E2B">
      <w:pPr>
        <w:rPr>
          <w:b/>
        </w:rPr>
      </w:pPr>
      <w:r w:rsidRPr="00091EEA">
        <w:rPr>
          <w:b/>
        </w:rPr>
        <w:t>TEMA: TRANSMISIONES</w:t>
      </w:r>
    </w:p>
    <w:p w:rsidR="00A03E2B" w:rsidRDefault="00A03E2B" w:rsidP="00A03E2B">
      <w:r>
        <w:t>1)</w:t>
      </w:r>
    </w:p>
    <w:p w:rsidR="00A03E2B" w:rsidRDefault="00A03E2B" w:rsidP="00A03E2B">
      <w:pPr>
        <w:pStyle w:val="Prrafodelista"/>
      </w:pPr>
      <w:r>
        <w:rPr>
          <w:noProof/>
          <w:lang w:eastAsia="es-AR"/>
        </w:rPr>
        <w:drawing>
          <wp:inline distT="0" distB="0" distL="0" distR="0" wp14:anchorId="49A33D05" wp14:editId="1668C894">
            <wp:extent cx="5400040" cy="2189222"/>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040" cy="2189222"/>
                    </a:xfrm>
                    <a:prstGeom prst="rect">
                      <a:avLst/>
                    </a:prstGeom>
                  </pic:spPr>
                </pic:pic>
              </a:graphicData>
            </a:graphic>
          </wp:inline>
        </w:drawing>
      </w:r>
    </w:p>
    <w:p w:rsidR="00A03E2B" w:rsidRDefault="00A03E2B" w:rsidP="00A03E2B">
      <w:pPr>
        <w:pStyle w:val="Prrafodelista"/>
        <w:ind w:left="0"/>
      </w:pPr>
      <w:r>
        <w:t xml:space="preserve">2) </w:t>
      </w:r>
      <w:r>
        <w:rPr>
          <w:noProof/>
          <w:lang w:eastAsia="es-AR"/>
        </w:rPr>
        <w:drawing>
          <wp:inline distT="0" distB="0" distL="0" distR="0" wp14:anchorId="55052233" wp14:editId="6E6972ED">
            <wp:extent cx="5400040" cy="156172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1561722"/>
                    </a:xfrm>
                    <a:prstGeom prst="rect">
                      <a:avLst/>
                    </a:prstGeom>
                  </pic:spPr>
                </pic:pic>
              </a:graphicData>
            </a:graphic>
          </wp:inline>
        </w:drawing>
      </w:r>
    </w:p>
    <w:p w:rsidR="00A03E2B" w:rsidRDefault="00A03E2B" w:rsidP="00A03E2B">
      <w:pPr>
        <w:pStyle w:val="Prrafodelista"/>
        <w:ind w:left="0"/>
      </w:pPr>
      <w:r>
        <w:t xml:space="preserve">3)  </w:t>
      </w:r>
      <w:r w:rsidR="00C829FF">
        <w:rPr>
          <w:noProof/>
          <w:lang w:eastAsia="es-AR"/>
        </w:rPr>
        <w:drawing>
          <wp:inline distT="0" distB="0" distL="0" distR="0" wp14:anchorId="1CBB844F" wp14:editId="7F2FB1E6">
            <wp:extent cx="5400040" cy="171202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1712029"/>
                    </a:xfrm>
                    <a:prstGeom prst="rect">
                      <a:avLst/>
                    </a:prstGeom>
                  </pic:spPr>
                </pic:pic>
              </a:graphicData>
            </a:graphic>
          </wp:inline>
        </w:drawing>
      </w:r>
    </w:p>
    <w:p w:rsidR="00C829FF" w:rsidRDefault="00C829FF" w:rsidP="00A03E2B">
      <w:pPr>
        <w:pStyle w:val="Prrafodelista"/>
        <w:ind w:left="0"/>
      </w:pPr>
      <w:r>
        <w:t xml:space="preserve">4) </w:t>
      </w:r>
      <w:r>
        <w:rPr>
          <w:noProof/>
          <w:lang w:eastAsia="es-AR"/>
        </w:rPr>
        <w:drawing>
          <wp:inline distT="0" distB="0" distL="0" distR="0" wp14:anchorId="4322B80F" wp14:editId="610B2FF1">
            <wp:extent cx="5400040" cy="13362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1336262"/>
                    </a:xfrm>
                    <a:prstGeom prst="rect">
                      <a:avLst/>
                    </a:prstGeom>
                  </pic:spPr>
                </pic:pic>
              </a:graphicData>
            </a:graphic>
          </wp:inline>
        </w:drawing>
      </w:r>
    </w:p>
    <w:p w:rsidR="00C829FF" w:rsidRDefault="00C829FF" w:rsidP="00A03E2B">
      <w:pPr>
        <w:pStyle w:val="Prrafodelista"/>
        <w:ind w:left="0"/>
      </w:pPr>
      <w:r>
        <w:lastRenderedPageBreak/>
        <w:t xml:space="preserve">5) Calcula las vueltas que deberá dar el tornillo </w:t>
      </w:r>
      <w:r w:rsidR="007334F6">
        <w:t>sinfín</w:t>
      </w:r>
      <w:r>
        <w:t xml:space="preserve"> de la figura si queremos que la rueda dentada de 30 dientes gire 3 vueltas. (</w:t>
      </w:r>
      <w:proofErr w:type="gramStart"/>
      <w:r>
        <w:t>tornillo</w:t>
      </w:r>
      <w:proofErr w:type="gramEnd"/>
      <w:r>
        <w:t xml:space="preserve"> sinfín de 1 entrada) </w:t>
      </w:r>
    </w:p>
    <w:p w:rsidR="00C829FF" w:rsidRDefault="009E7A3F" w:rsidP="00A03E2B">
      <w:pPr>
        <w:pStyle w:val="Prrafodelista"/>
        <w:ind w:left="0"/>
      </w:pPr>
      <w:r>
        <w:rPr>
          <w:noProof/>
          <w:lang w:eastAsia="es-AR"/>
        </w:rPr>
        <w:drawing>
          <wp:inline distT="0" distB="0" distL="0" distR="0" wp14:anchorId="295E93A1" wp14:editId="6B565442">
            <wp:extent cx="952500" cy="1005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52500" cy="1005840"/>
                    </a:xfrm>
                    <a:prstGeom prst="rect">
                      <a:avLst/>
                    </a:prstGeom>
                  </pic:spPr>
                </pic:pic>
              </a:graphicData>
            </a:graphic>
          </wp:inline>
        </w:drawing>
      </w:r>
    </w:p>
    <w:p w:rsidR="00C829FF" w:rsidRDefault="00C829FF" w:rsidP="00A03E2B">
      <w:pPr>
        <w:pStyle w:val="Prrafodelista"/>
        <w:ind w:left="0"/>
      </w:pPr>
      <w:r>
        <w:t xml:space="preserve">6) Un motor gira a 1000 rpm y su eje tiene 10 mm de diámetro. Se quiere reducir la velocidad </w:t>
      </w:r>
      <w:r w:rsidR="007334F6">
        <w:t>d</w:t>
      </w:r>
      <w:r>
        <w:t>el motor por medio de un sistema de poleas, de forma que el eje de salida gire a 200 rpm. Calcular el diámetro de la polea que hay que acoplar y dibujar el esquema del mecanismo.</w:t>
      </w:r>
    </w:p>
    <w:p w:rsidR="00C829FF" w:rsidRDefault="00C829FF" w:rsidP="00A03E2B">
      <w:pPr>
        <w:pStyle w:val="Prrafodelista"/>
        <w:ind w:left="0"/>
      </w:pPr>
    </w:p>
    <w:p w:rsidR="00C829FF" w:rsidRDefault="00C829FF" w:rsidP="00A03E2B">
      <w:pPr>
        <w:pStyle w:val="Prrafodelista"/>
        <w:ind w:left="0"/>
      </w:pPr>
      <w:r>
        <w:t>7) Disponemos de un motor que gira</w:t>
      </w:r>
      <w:r w:rsidR="00DE34F3">
        <w:t xml:space="preserve"> a 3000 rpm, cuyo eje tiene un </w:t>
      </w:r>
      <w:r w:rsidR="007334F6">
        <w:t>diámetro</w:t>
      </w:r>
      <w:r>
        <w:t xml:space="preserve"> de </w:t>
      </w:r>
      <w:proofErr w:type="gramStart"/>
      <w:r w:rsidR="00DE34F3">
        <w:t>2cm .</w:t>
      </w:r>
      <w:proofErr w:type="gramEnd"/>
      <w:r w:rsidR="00DE34F3">
        <w:t xml:space="preserve"> Directamente desde este eje se acopla una polea de 40 cm de diámetro y sobre el eje de esta se instala </w:t>
      </w:r>
      <w:proofErr w:type="gramStart"/>
      <w:r w:rsidR="00DE34F3">
        <w:t>solidario</w:t>
      </w:r>
      <w:proofErr w:type="gramEnd"/>
      <w:r w:rsidR="00DE34F3">
        <w:t xml:space="preserve"> al eje una polea de 10 cm de diámetro. Con una correa se acopla esta polea de 10 cm a otra de 40 cm y se desea saber la velocidad de giro de este </w:t>
      </w:r>
      <w:r w:rsidR="007334F6">
        <w:t>último</w:t>
      </w:r>
      <w:r w:rsidR="00DE34F3">
        <w:t xml:space="preserve"> eje. Dibujar el esquema del tren de poleas.</w:t>
      </w:r>
    </w:p>
    <w:p w:rsidR="00DE34F3" w:rsidRDefault="00DE34F3" w:rsidP="00A03E2B">
      <w:pPr>
        <w:pStyle w:val="Prrafodelista"/>
        <w:ind w:left="0"/>
      </w:pPr>
      <w:r>
        <w:t xml:space="preserve">8) Calcular </w:t>
      </w:r>
      <w:proofErr w:type="gramStart"/>
      <w:r>
        <w:t>la relaciones</w:t>
      </w:r>
      <w:proofErr w:type="gramEnd"/>
      <w:r>
        <w:t xml:space="preserve"> de transmisión máxima y </w:t>
      </w:r>
      <w:r w:rsidR="007334F6">
        <w:t>mínima</w:t>
      </w:r>
      <w:r>
        <w:t xml:space="preserve"> que se pueden lograr con una bicicleta que dispone de dos platos de 44 y 48 dientes y de cuatro piñones de 16, 18, 20 y 22 dientes.</w:t>
      </w:r>
    </w:p>
    <w:p w:rsidR="00DE34F3" w:rsidRDefault="00DE34F3" w:rsidP="00A03E2B">
      <w:pPr>
        <w:pStyle w:val="Prrafodelista"/>
        <w:ind w:left="0"/>
      </w:pPr>
      <w:r>
        <w:t xml:space="preserve">9) Un tren de poleas </w:t>
      </w:r>
      <w:r w:rsidR="007334F6">
        <w:t>está</w:t>
      </w:r>
      <w:r>
        <w:t xml:space="preserve"> formado por tres poleas motoras de 10, 20 y 40 mm de diámetro y tres poleas conducidas de 40, 50 y 80 cm. Sabiendo que el motor de accionamiento gira a 4000 rpm calcular la velocidad del eje de salida y dibujar el esquema del tren.</w:t>
      </w:r>
    </w:p>
    <w:p w:rsidR="00DE34F3" w:rsidRDefault="00DE34F3" w:rsidP="00A03E2B">
      <w:pPr>
        <w:pStyle w:val="Prrafodelista"/>
        <w:ind w:left="0"/>
      </w:pPr>
    </w:p>
    <w:p w:rsidR="00DE34F3" w:rsidRDefault="00DE34F3" w:rsidP="00A03E2B">
      <w:pPr>
        <w:pStyle w:val="Prrafodelista"/>
        <w:ind w:left="0"/>
      </w:pPr>
      <w:r>
        <w:t xml:space="preserve">10) Se quiere conseguir una relación de transmisión 4: 1 con un sistema de engranajes partiendo de un motor que gira a 4000 rpm. Si el </w:t>
      </w:r>
      <w:r w:rsidR="007334F6">
        <w:t>piñón</w:t>
      </w:r>
      <w:r>
        <w:t xml:space="preserve"> motor tiene 40 dientes, que numero de dientes será preciso montar en el engranaje conducido para lograr la relación deseada. Que velocidad desarrolla el eje </w:t>
      </w:r>
      <w:proofErr w:type="gramStart"/>
      <w:r>
        <w:t>conducido ?</w:t>
      </w:r>
      <w:proofErr w:type="gramEnd"/>
    </w:p>
    <w:p w:rsidR="00DE34F3" w:rsidRDefault="00DE34F3" w:rsidP="00A03E2B">
      <w:pPr>
        <w:pStyle w:val="Prrafodelista"/>
        <w:ind w:left="0"/>
      </w:pPr>
      <w:r>
        <w:t>11</w:t>
      </w:r>
      <w:proofErr w:type="gramStart"/>
      <w:r>
        <w:t>)Dado</w:t>
      </w:r>
      <w:proofErr w:type="gramEnd"/>
      <w:r>
        <w:t xml:space="preserve"> el sistema de transmisión de la figura, determina: </w:t>
      </w:r>
    </w:p>
    <w:p w:rsidR="00DE34F3" w:rsidRDefault="00DE34F3" w:rsidP="00A03E2B">
      <w:pPr>
        <w:pStyle w:val="Prrafodelista"/>
        <w:ind w:left="0"/>
      </w:pPr>
      <w:r>
        <w:tab/>
        <w:t>a-</w:t>
      </w:r>
      <w:r w:rsidR="007334F6">
        <w:t xml:space="preserve"> El sentido de giro de la rueda</w:t>
      </w:r>
      <w:bookmarkStart w:id="0" w:name="_GoBack"/>
      <w:bookmarkEnd w:id="0"/>
      <w:r w:rsidR="007334F6">
        <w:t xml:space="preserve"> </w:t>
      </w:r>
      <w:r>
        <w:t xml:space="preserve"> D. si A gira en sentido horario.</w:t>
      </w:r>
    </w:p>
    <w:p w:rsidR="00DE34F3" w:rsidRDefault="00DE34F3" w:rsidP="00A03E2B">
      <w:pPr>
        <w:pStyle w:val="Prrafodelista"/>
        <w:ind w:left="0"/>
      </w:pPr>
      <w:r>
        <w:tab/>
        <w:t>b- La velocidad de giro de cada rueda si A gira a 40 rpm.</w:t>
      </w:r>
    </w:p>
    <w:p w:rsidR="00DE34F3" w:rsidRDefault="00DE34F3" w:rsidP="009E7A3F">
      <w:pPr>
        <w:pStyle w:val="Prrafodelista"/>
        <w:ind w:left="0" w:right="-1"/>
      </w:pPr>
      <w:r>
        <w:tab/>
        <w:t xml:space="preserve">c- La relación de transmisión total del sistema. ¿Es un sistema reductor o </w:t>
      </w:r>
      <w:proofErr w:type="gramStart"/>
      <w:r>
        <w:t xml:space="preserve">multiplicador </w:t>
      </w:r>
      <w:r w:rsidR="009E7A3F">
        <w:t>?</w:t>
      </w:r>
      <w:proofErr w:type="gramEnd"/>
    </w:p>
    <w:p w:rsidR="009E7A3F" w:rsidRDefault="009E7A3F" w:rsidP="009E7A3F">
      <w:pPr>
        <w:pStyle w:val="Prrafodelista"/>
        <w:ind w:left="0" w:right="-1"/>
      </w:pPr>
      <w:r>
        <w:rPr>
          <w:noProof/>
          <w:lang w:eastAsia="es-AR"/>
        </w:rPr>
        <w:drawing>
          <wp:inline distT="0" distB="0" distL="0" distR="0" wp14:anchorId="4247DB53" wp14:editId="59B5D6AB">
            <wp:extent cx="1912620" cy="1379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2620" cy="1379220"/>
                    </a:xfrm>
                    <a:prstGeom prst="rect">
                      <a:avLst/>
                    </a:prstGeom>
                  </pic:spPr>
                </pic:pic>
              </a:graphicData>
            </a:graphic>
          </wp:inline>
        </w:drawing>
      </w:r>
    </w:p>
    <w:p w:rsidR="009E7A3F" w:rsidRDefault="009E7A3F" w:rsidP="009E7A3F">
      <w:pPr>
        <w:pStyle w:val="Prrafodelista"/>
        <w:ind w:left="0" w:right="-1"/>
      </w:pPr>
      <w:r>
        <w:t>12) Cuanto avanza la rosca de un tornillo al darle 10 vueltas si su paso es de 0,8 mm</w:t>
      </w:r>
      <w:proofErr w:type="gramStart"/>
      <w:r>
        <w:t>?</w:t>
      </w:r>
      <w:proofErr w:type="gramEnd"/>
    </w:p>
    <w:p w:rsidR="009E7A3F" w:rsidRDefault="009E7A3F" w:rsidP="009E7A3F">
      <w:pPr>
        <w:pStyle w:val="Prrafodelista"/>
        <w:ind w:left="0" w:right="-1"/>
      </w:pPr>
    </w:p>
    <w:p w:rsidR="007B1C4E" w:rsidRDefault="007B1C4E" w:rsidP="009E7A3F">
      <w:pPr>
        <w:pStyle w:val="Prrafodelista"/>
        <w:ind w:left="0" w:right="-1"/>
      </w:pPr>
      <w:r>
        <w:t xml:space="preserve">13) </w:t>
      </w:r>
    </w:p>
    <w:p w:rsidR="007B1C4E" w:rsidRDefault="007B1C4E" w:rsidP="009E7A3F">
      <w:pPr>
        <w:pStyle w:val="Prrafodelista"/>
        <w:ind w:left="0" w:right="-1"/>
      </w:pPr>
      <w:r>
        <w:rPr>
          <w:noProof/>
          <w:lang w:eastAsia="es-AR"/>
        </w:rPr>
        <w:lastRenderedPageBreak/>
        <w:drawing>
          <wp:inline distT="0" distB="0" distL="0" distR="0" wp14:anchorId="69C857AE" wp14:editId="22A28176">
            <wp:extent cx="5021580" cy="25679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21580" cy="2567940"/>
                    </a:xfrm>
                    <a:prstGeom prst="rect">
                      <a:avLst/>
                    </a:prstGeom>
                  </pic:spPr>
                </pic:pic>
              </a:graphicData>
            </a:graphic>
          </wp:inline>
        </w:drawing>
      </w:r>
    </w:p>
    <w:p w:rsidR="007B1C4E" w:rsidRDefault="007B1C4E" w:rsidP="009E7A3F">
      <w:pPr>
        <w:pStyle w:val="Prrafodelista"/>
        <w:ind w:left="0" w:right="-1"/>
      </w:pPr>
      <w:r>
        <w:t xml:space="preserve">14) De los sistema de </w:t>
      </w:r>
      <w:proofErr w:type="gramStart"/>
      <w:r>
        <w:t>transmisión mostrados</w:t>
      </w:r>
      <w:proofErr w:type="gramEnd"/>
      <w:r>
        <w:t xml:space="preserve"> en clase, determinar las rpm de los motores.</w:t>
      </w:r>
    </w:p>
    <w:p w:rsidR="007B1C4E" w:rsidRDefault="007B1C4E" w:rsidP="009E7A3F">
      <w:pPr>
        <w:pStyle w:val="Prrafodelista"/>
        <w:ind w:left="0" w:right="-1"/>
      </w:pPr>
    </w:p>
    <w:p w:rsidR="007B1C4E" w:rsidRDefault="007B1C4E" w:rsidP="009E7A3F">
      <w:pPr>
        <w:pStyle w:val="Prrafodelista"/>
        <w:ind w:left="0" w:right="-1"/>
      </w:pPr>
      <w:r>
        <w:rPr>
          <w:noProof/>
          <w:lang w:eastAsia="es-AR"/>
        </w:rPr>
        <w:drawing>
          <wp:inline distT="0" distB="0" distL="0" distR="0" wp14:anchorId="65457265" wp14:editId="344289BF">
            <wp:extent cx="1531915" cy="18516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35740" cy="1856283"/>
                    </a:xfrm>
                    <a:prstGeom prst="rect">
                      <a:avLst/>
                    </a:prstGeom>
                  </pic:spPr>
                </pic:pic>
              </a:graphicData>
            </a:graphic>
          </wp:inline>
        </w:drawing>
      </w:r>
      <w:r>
        <w:t xml:space="preserve">               </w:t>
      </w:r>
      <w:r>
        <w:rPr>
          <w:noProof/>
          <w:lang w:eastAsia="es-AR"/>
        </w:rPr>
        <w:drawing>
          <wp:inline distT="0" distB="0" distL="0" distR="0" wp14:anchorId="2BC6BBA2" wp14:editId="02190309">
            <wp:extent cx="1569720" cy="199557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73659" cy="2000583"/>
                    </a:xfrm>
                    <a:prstGeom prst="rect">
                      <a:avLst/>
                    </a:prstGeom>
                  </pic:spPr>
                </pic:pic>
              </a:graphicData>
            </a:graphic>
          </wp:inline>
        </w:drawing>
      </w:r>
    </w:p>
    <w:p w:rsidR="007B1C4E" w:rsidRDefault="007B1C4E" w:rsidP="009E7A3F">
      <w:pPr>
        <w:pStyle w:val="Prrafodelista"/>
        <w:ind w:left="0" w:right="-1"/>
      </w:pPr>
    </w:p>
    <w:p w:rsidR="007B1C4E" w:rsidRDefault="007B1C4E" w:rsidP="007B1C4E">
      <w:pPr>
        <w:pStyle w:val="Prrafodelista"/>
        <w:numPr>
          <w:ilvl w:val="0"/>
          <w:numId w:val="3"/>
        </w:numPr>
        <w:rPr>
          <w:rFonts w:ascii="Arial" w:hAnsi="Arial" w:cs="Arial"/>
          <w:lang w:eastAsia="ko-KR"/>
        </w:rPr>
      </w:pPr>
      <w:r>
        <w:t xml:space="preserve"> </w:t>
      </w:r>
      <w:r w:rsidRPr="007B1C4E">
        <w:rPr>
          <w:rFonts w:ascii="Arial" w:hAnsi="Arial" w:cs="Arial"/>
          <w:lang w:eastAsia="ko-KR"/>
        </w:rPr>
        <w:t xml:space="preserve">Según los elementos de maquina presentados, armar un sistema de </w:t>
      </w:r>
      <w:r w:rsidR="007334F6" w:rsidRPr="007B1C4E">
        <w:rPr>
          <w:rFonts w:ascii="Arial" w:hAnsi="Arial" w:cs="Arial"/>
          <w:lang w:eastAsia="ko-KR"/>
        </w:rPr>
        <w:t>transmisión</w:t>
      </w:r>
      <w:r w:rsidRPr="007B1C4E">
        <w:rPr>
          <w:rFonts w:ascii="Arial" w:hAnsi="Arial" w:cs="Arial"/>
          <w:lang w:eastAsia="ko-KR"/>
        </w:rPr>
        <w:t xml:space="preserve">, calcular las relaciones de transmisión y el torque que se obtiene en el </w:t>
      </w:r>
      <w:r w:rsidR="007334F6" w:rsidRPr="007B1C4E">
        <w:rPr>
          <w:rFonts w:ascii="Arial" w:hAnsi="Arial" w:cs="Arial"/>
          <w:lang w:eastAsia="ko-KR"/>
        </w:rPr>
        <w:t>último</w:t>
      </w:r>
      <w:r w:rsidRPr="007B1C4E">
        <w:rPr>
          <w:rFonts w:ascii="Arial" w:hAnsi="Arial" w:cs="Arial"/>
          <w:lang w:eastAsia="ko-KR"/>
        </w:rPr>
        <w:t xml:space="preserve"> engranaje.</w:t>
      </w:r>
    </w:p>
    <w:p w:rsidR="007B1C4E" w:rsidRDefault="007B1C4E" w:rsidP="007B1C4E">
      <w:pPr>
        <w:pStyle w:val="Prrafodelista"/>
        <w:rPr>
          <w:rFonts w:ascii="Arial" w:hAnsi="Arial" w:cs="Arial"/>
          <w:lang w:eastAsia="ko-KR"/>
        </w:rPr>
      </w:pPr>
      <w:r>
        <w:rPr>
          <w:noProof/>
          <w:lang w:eastAsia="es-AR"/>
        </w:rPr>
        <w:drawing>
          <wp:inline distT="0" distB="0" distL="0" distR="0" wp14:anchorId="0BA1C4D6" wp14:editId="5808F10D">
            <wp:extent cx="1333500" cy="18341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32890" cy="1833276"/>
                    </a:xfrm>
                    <a:prstGeom prst="rect">
                      <a:avLst/>
                    </a:prstGeom>
                  </pic:spPr>
                </pic:pic>
              </a:graphicData>
            </a:graphic>
          </wp:inline>
        </w:drawing>
      </w:r>
    </w:p>
    <w:p w:rsidR="007B1C4E" w:rsidRDefault="007B1C4E" w:rsidP="007B1C4E">
      <w:pPr>
        <w:pStyle w:val="Prrafodelista"/>
        <w:rPr>
          <w:rFonts w:ascii="Arial" w:hAnsi="Arial" w:cs="Arial"/>
          <w:lang w:eastAsia="ko-KR"/>
        </w:rPr>
      </w:pPr>
    </w:p>
    <w:p w:rsidR="007B1C4E" w:rsidRPr="007B1C4E" w:rsidRDefault="007B1C4E" w:rsidP="007B1C4E">
      <w:pPr>
        <w:pStyle w:val="Prrafodelista"/>
        <w:numPr>
          <w:ilvl w:val="0"/>
          <w:numId w:val="3"/>
        </w:numPr>
        <w:jc w:val="both"/>
        <w:rPr>
          <w:rFonts w:ascii="Arial" w:hAnsi="Arial" w:cs="Arial"/>
          <w:lang w:eastAsia="ko-KR"/>
        </w:rPr>
      </w:pPr>
      <w:r w:rsidRPr="007B1C4E">
        <w:rPr>
          <w:rFonts w:ascii="Arial" w:hAnsi="Arial" w:cs="Arial"/>
          <w:lang w:eastAsia="ko-KR"/>
        </w:rPr>
        <w:t xml:space="preserve">Calcular el máximo de vueltas que dará la manivela que mueve un porta brocas de una taladradora de columna si se sabe que el desplazamiento máximo de la broca es de 25,12 cm, que el eje tiene una cremallera con dientes de módulo 2 y sobre ella engrana un piñón de 24 dientes. </w:t>
      </w:r>
    </w:p>
    <w:p w:rsidR="007B1C4E" w:rsidRPr="007B1C4E" w:rsidRDefault="007B1C4E" w:rsidP="007B1C4E">
      <w:pPr>
        <w:pStyle w:val="Prrafodelista"/>
        <w:numPr>
          <w:ilvl w:val="0"/>
          <w:numId w:val="3"/>
        </w:numPr>
        <w:jc w:val="both"/>
        <w:rPr>
          <w:rFonts w:ascii="Arial" w:hAnsi="Arial" w:cs="Arial"/>
          <w:lang w:eastAsia="ko-KR"/>
        </w:rPr>
      </w:pPr>
      <w:r w:rsidRPr="007B1C4E">
        <w:rPr>
          <w:rFonts w:ascii="Arial" w:hAnsi="Arial" w:cs="Arial"/>
          <w:lang w:eastAsia="ko-KR"/>
        </w:rPr>
        <w:t>Calcular la velocidad de giro de la broca de la máquina perforadora.</w:t>
      </w:r>
    </w:p>
    <w:p w:rsidR="007B1C4E" w:rsidRDefault="007B1C4E" w:rsidP="007B1C4E">
      <w:pPr>
        <w:jc w:val="both"/>
        <w:rPr>
          <w:rFonts w:ascii="Arial" w:hAnsi="Arial" w:cs="Arial"/>
          <w:sz w:val="28"/>
          <w:szCs w:val="28"/>
          <w:lang w:val="en-US" w:eastAsia="ko-KR"/>
        </w:rPr>
      </w:pPr>
      <w:r w:rsidRPr="0040031C">
        <w:rPr>
          <w:rFonts w:ascii="Arial" w:hAnsi="Arial" w:cs="Arial"/>
          <w:sz w:val="28"/>
          <w:szCs w:val="28"/>
          <w:lang w:eastAsia="ko-KR"/>
        </w:rPr>
        <w:lastRenderedPageBreak/>
        <w:t xml:space="preserve">                 </w:t>
      </w:r>
      <w:r>
        <w:rPr>
          <w:noProof/>
          <w:lang w:eastAsia="es-AR"/>
        </w:rPr>
        <w:drawing>
          <wp:inline distT="0" distB="0" distL="0" distR="0" wp14:anchorId="07A68E79" wp14:editId="1BB46CEF">
            <wp:extent cx="4131734" cy="2627043"/>
            <wp:effectExtent l="0" t="0" r="254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26714" cy="2623851"/>
                    </a:xfrm>
                    <a:prstGeom prst="rect">
                      <a:avLst/>
                    </a:prstGeom>
                  </pic:spPr>
                </pic:pic>
              </a:graphicData>
            </a:graphic>
          </wp:inline>
        </w:drawing>
      </w:r>
    </w:p>
    <w:p w:rsidR="007B1C4E" w:rsidRDefault="007B1C4E" w:rsidP="007B1C4E">
      <w:pPr>
        <w:pStyle w:val="Prrafodelista"/>
        <w:ind w:left="0"/>
        <w:rPr>
          <w:rFonts w:ascii="Arial" w:hAnsi="Arial" w:cs="Arial"/>
          <w:b/>
        </w:rPr>
      </w:pPr>
      <w:r>
        <w:rPr>
          <w:rFonts w:ascii="Arial" w:hAnsi="Arial" w:cs="Arial"/>
          <w:b/>
        </w:rPr>
        <w:t>E-mail:</w:t>
      </w:r>
      <w:hyperlink r:id="rId17" w:history="1">
        <w:r w:rsidRPr="00323791">
          <w:rPr>
            <w:rStyle w:val="Hipervnculo"/>
            <w:rFonts w:ascii="Arial" w:hAnsi="Arial" w:cs="Arial"/>
            <w:b/>
            <w:sz w:val="24"/>
            <w:szCs w:val="24"/>
          </w:rPr>
          <w:t>jcabalos@fi.unju.edu.</w:t>
        </w:r>
      </w:hyperlink>
      <w:proofErr w:type="gramStart"/>
      <w:r w:rsidRPr="00323791">
        <w:rPr>
          <w:rStyle w:val="Hipervnculo"/>
          <w:rFonts w:ascii="Arial" w:hAnsi="Arial" w:cs="Arial"/>
          <w:b/>
          <w:sz w:val="24"/>
          <w:szCs w:val="24"/>
        </w:rPr>
        <w:t>ar</w:t>
      </w:r>
      <w:proofErr w:type="gramEnd"/>
      <w:r w:rsidRPr="00941D6D">
        <w:rPr>
          <w:rFonts w:ascii="Arial" w:hAnsi="Arial" w:cs="Arial"/>
          <w:b/>
        </w:rPr>
        <w:t xml:space="preserve">               </w:t>
      </w:r>
      <w:r>
        <w:rPr>
          <w:rFonts w:ascii="Arial" w:hAnsi="Arial" w:cs="Arial"/>
          <w:b/>
        </w:rPr>
        <w:t xml:space="preserve">   </w:t>
      </w:r>
      <w:r w:rsidRPr="00941D6D">
        <w:rPr>
          <w:rFonts w:ascii="Arial" w:hAnsi="Arial" w:cs="Arial"/>
          <w:b/>
        </w:rPr>
        <w:t xml:space="preserve">  </w:t>
      </w:r>
    </w:p>
    <w:p w:rsidR="007B1C4E" w:rsidRPr="00941D6D" w:rsidRDefault="007B1C4E" w:rsidP="007B1C4E">
      <w:pPr>
        <w:rPr>
          <w:rStyle w:val="Hipervnculo"/>
          <w:rFonts w:ascii="Arial" w:hAnsi="Arial" w:cs="Arial"/>
          <w:b/>
          <w:sz w:val="24"/>
          <w:szCs w:val="24"/>
          <w:lang w:val="es-ES"/>
        </w:rPr>
      </w:pPr>
      <w:r>
        <w:rPr>
          <w:rFonts w:ascii="Arial" w:hAnsi="Arial" w:cs="Arial"/>
          <w:b/>
        </w:rPr>
        <w:t xml:space="preserve">          </w:t>
      </w:r>
      <w:r w:rsidRPr="00941D6D">
        <w:rPr>
          <w:rFonts w:ascii="Arial" w:hAnsi="Arial" w:cs="Arial"/>
          <w:b/>
        </w:rPr>
        <w:t xml:space="preserve"> </w:t>
      </w:r>
      <w:hyperlink r:id="rId18" w:history="1">
        <w:r w:rsidRPr="00627356">
          <w:rPr>
            <w:rStyle w:val="Hipervnculo"/>
            <w:rFonts w:ascii="Arial" w:hAnsi="Arial" w:cs="Arial"/>
            <w:b/>
            <w:sz w:val="24"/>
            <w:szCs w:val="24"/>
            <w:lang w:val="es-ES"/>
          </w:rPr>
          <w:t>mnavarro@fi.unju.edu.ar</w:t>
        </w:r>
      </w:hyperlink>
    </w:p>
    <w:p w:rsidR="007B1C4E" w:rsidRPr="007B1C4E" w:rsidRDefault="007B1C4E" w:rsidP="007B1C4E">
      <w:pPr>
        <w:rPr>
          <w:rFonts w:ascii="Arial" w:hAnsi="Arial" w:cs="Arial"/>
          <w:lang w:eastAsia="ko-KR"/>
        </w:rPr>
      </w:pPr>
    </w:p>
    <w:p w:rsidR="007B1C4E" w:rsidRDefault="007B1C4E" w:rsidP="009E7A3F">
      <w:pPr>
        <w:pStyle w:val="Prrafodelista"/>
        <w:ind w:left="0" w:right="-1"/>
      </w:pPr>
    </w:p>
    <w:sectPr w:rsidR="007B1C4E" w:rsidSect="009E7A3F">
      <w:pgSz w:w="11906" w:h="16838"/>
      <w:pgMar w:top="1417" w:right="1558"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F3CBD"/>
    <w:multiLevelType w:val="hybridMultilevel"/>
    <w:tmpl w:val="D946D87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3701617"/>
    <w:multiLevelType w:val="hybridMultilevel"/>
    <w:tmpl w:val="CDAA9622"/>
    <w:lvl w:ilvl="0" w:tplc="6DF0FF32">
      <w:start w:val="15"/>
      <w:numFmt w:val="decimal"/>
      <w:lvlText w:val="%1)"/>
      <w:lvlJc w:val="left"/>
      <w:pPr>
        <w:ind w:left="720" w:hanging="360"/>
      </w:pPr>
      <w:rPr>
        <w:rFonts w:asciiTheme="minorHAnsi" w:hAnsiTheme="minorHAnsi" w:cstheme="minorBidi"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701A6C13"/>
    <w:multiLevelType w:val="hybridMultilevel"/>
    <w:tmpl w:val="9F342D9A"/>
    <w:lvl w:ilvl="0" w:tplc="CBF610D2">
      <w:start w:val="1"/>
      <w:numFmt w:val="decimal"/>
      <w:lvlText w:val="%1)"/>
      <w:lvlJc w:val="left"/>
      <w:pPr>
        <w:ind w:left="720" w:hanging="360"/>
      </w:pPr>
      <w:rPr>
        <w:rFonts w:ascii="Arial" w:eastAsiaTheme="minorHAnsi" w:hAnsi="Arial" w:cs="Arial"/>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E2B"/>
    <w:rsid w:val="00091EEA"/>
    <w:rsid w:val="00134105"/>
    <w:rsid w:val="007334F6"/>
    <w:rsid w:val="007B1C4E"/>
    <w:rsid w:val="009A3547"/>
    <w:rsid w:val="009E7A3F"/>
    <w:rsid w:val="00A03E2B"/>
    <w:rsid w:val="00C829FF"/>
    <w:rsid w:val="00DE34F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3E2B"/>
    <w:pPr>
      <w:ind w:left="720"/>
      <w:contextualSpacing/>
    </w:pPr>
  </w:style>
  <w:style w:type="paragraph" w:styleId="Textodeglobo">
    <w:name w:val="Balloon Text"/>
    <w:basedOn w:val="Normal"/>
    <w:link w:val="TextodegloboCar"/>
    <w:uiPriority w:val="99"/>
    <w:semiHidden/>
    <w:unhideWhenUsed/>
    <w:rsid w:val="00A03E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E2B"/>
    <w:rPr>
      <w:rFonts w:ascii="Tahoma" w:hAnsi="Tahoma" w:cs="Tahoma"/>
      <w:sz w:val="16"/>
      <w:szCs w:val="16"/>
    </w:rPr>
  </w:style>
  <w:style w:type="character" w:styleId="Hipervnculo">
    <w:name w:val="Hyperlink"/>
    <w:basedOn w:val="Fuentedeprrafopredeter"/>
    <w:uiPriority w:val="99"/>
    <w:unhideWhenUsed/>
    <w:rsid w:val="007B1C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3E2B"/>
    <w:pPr>
      <w:ind w:left="720"/>
      <w:contextualSpacing/>
    </w:pPr>
  </w:style>
  <w:style w:type="paragraph" w:styleId="Textodeglobo">
    <w:name w:val="Balloon Text"/>
    <w:basedOn w:val="Normal"/>
    <w:link w:val="TextodegloboCar"/>
    <w:uiPriority w:val="99"/>
    <w:semiHidden/>
    <w:unhideWhenUsed/>
    <w:rsid w:val="00A03E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E2B"/>
    <w:rPr>
      <w:rFonts w:ascii="Tahoma" w:hAnsi="Tahoma" w:cs="Tahoma"/>
      <w:sz w:val="16"/>
      <w:szCs w:val="16"/>
    </w:rPr>
  </w:style>
  <w:style w:type="character" w:styleId="Hipervnculo">
    <w:name w:val="Hyperlink"/>
    <w:basedOn w:val="Fuentedeprrafopredeter"/>
    <w:uiPriority w:val="99"/>
    <w:unhideWhenUsed/>
    <w:rsid w:val="007B1C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mnavarro@fi.unju.edu.ar"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jcabalos@fi.unju.edu."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443</Words>
  <Characters>2440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2024-05-31T18:39:00Z</dcterms:created>
  <dcterms:modified xsi:type="dcterms:W3CDTF">2024-05-31T19:41:00Z</dcterms:modified>
</cp:coreProperties>
</file>