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8906" w14:textId="3B8135BE" w:rsidR="00160F10" w:rsidRDefault="00160F10" w:rsidP="00160F10">
      <w:pPr>
        <w:jc w:val="center"/>
        <w:rPr>
          <w:rFonts w:ascii="Calibri" w:hAnsi="Calibri" w:cs="Calibri"/>
          <w:sz w:val="24"/>
          <w:szCs w:val="24"/>
          <w:lang w:val="en-GB"/>
        </w:rPr>
      </w:pPr>
      <w:r w:rsidRPr="00160F10">
        <w:rPr>
          <w:rFonts w:ascii="Calibri" w:hAnsi="Calibri" w:cs="Calibri"/>
          <w:sz w:val="24"/>
          <w:szCs w:val="24"/>
          <w:lang w:val="en-GB"/>
        </w:rPr>
        <w:t>RELATIVE CLAUSES – REVISION</w:t>
      </w:r>
    </w:p>
    <w:p w14:paraId="6E759B8D" w14:textId="77777777" w:rsidR="001C1A47" w:rsidRDefault="00B633E7" w:rsidP="00EF096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633E7">
        <w:rPr>
          <w:rFonts w:ascii="Calibri" w:hAnsi="Calibri" w:cs="Calibri"/>
          <w:sz w:val="24"/>
          <w:szCs w:val="24"/>
        </w:rPr>
        <w:t xml:space="preserve">REPASEMOS: </w:t>
      </w:r>
    </w:p>
    <w:p w14:paraId="66F77B49" w14:textId="4E640737" w:rsidR="00B633E7" w:rsidRPr="00B633E7" w:rsidRDefault="00B633E7" w:rsidP="00EF096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633E7">
        <w:rPr>
          <w:rFonts w:ascii="Calibri" w:hAnsi="Calibri" w:cs="Calibri"/>
          <w:sz w:val="24"/>
          <w:szCs w:val="24"/>
        </w:rPr>
        <w:t>¿QUÉ ES UNA R</w:t>
      </w:r>
      <w:r>
        <w:rPr>
          <w:rFonts w:ascii="Calibri" w:hAnsi="Calibri" w:cs="Calibri"/>
          <w:sz w:val="24"/>
          <w:szCs w:val="24"/>
        </w:rPr>
        <w:t>ELATIVE CLAUSE?</w:t>
      </w:r>
    </w:p>
    <w:p w14:paraId="5A4F35EE" w14:textId="77777777" w:rsidR="00160F10" w:rsidRPr="00160F10" w:rsidRDefault="00160F10" w:rsidP="00160F10">
      <w:pPr>
        <w:jc w:val="both"/>
        <w:rPr>
          <w:rFonts w:ascii="Calibri" w:hAnsi="Calibri" w:cs="Calibri"/>
          <w:b/>
          <w:color w:val="4472C4" w:themeColor="accent1"/>
          <w:sz w:val="28"/>
          <w:szCs w:val="28"/>
          <w:lang w:val="en-US"/>
        </w:rPr>
      </w:pPr>
      <w:r w:rsidRPr="00160F1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8724" wp14:editId="76C4439F">
                <wp:simplePos x="0" y="0"/>
                <wp:positionH relativeFrom="column">
                  <wp:posOffset>2777490</wp:posOffset>
                </wp:positionH>
                <wp:positionV relativeFrom="paragraph">
                  <wp:posOffset>179070</wp:posOffset>
                </wp:positionV>
                <wp:extent cx="0" cy="209550"/>
                <wp:effectExtent l="7620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29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18.7pt;margin-top:14.1pt;width:0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Pr="00B633E7">
        <w:rPr>
          <w:sz w:val="28"/>
          <w:szCs w:val="28"/>
        </w:rPr>
        <w:t xml:space="preserve">                               </w:t>
      </w:r>
      <w:bookmarkStart w:id="0" w:name="_Hlk199083830"/>
      <w:r w:rsidRPr="00160F10">
        <w:rPr>
          <w:rFonts w:ascii="Calibri" w:hAnsi="Calibri" w:cs="Calibri"/>
          <w:b/>
          <w:color w:val="5B9BD5" w:themeColor="accent5"/>
          <w:sz w:val="28"/>
          <w:szCs w:val="28"/>
          <w:lang w:val="en-US"/>
        </w:rPr>
        <w:t xml:space="preserve">This is the street </w:t>
      </w:r>
      <w:r w:rsidRPr="00160F10">
        <w:rPr>
          <w:rFonts w:ascii="Calibri" w:hAnsi="Calibri" w:cs="Calibri"/>
          <w:b/>
          <w:color w:val="C00000"/>
          <w:sz w:val="28"/>
          <w:szCs w:val="28"/>
          <w:lang w:val="en-US"/>
        </w:rPr>
        <w:t>where</w:t>
      </w:r>
      <w:r w:rsidRPr="00160F10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160F10">
        <w:rPr>
          <w:rFonts w:ascii="Calibri" w:hAnsi="Calibri" w:cs="Calibri"/>
          <w:b/>
          <w:color w:val="ED7D31" w:themeColor="accent2"/>
          <w:sz w:val="28"/>
          <w:szCs w:val="28"/>
          <w:u w:val="single"/>
          <w:lang w:val="en-US"/>
        </w:rPr>
        <w:t>I live now.</w:t>
      </w:r>
      <w:bookmarkEnd w:id="0"/>
    </w:p>
    <w:p w14:paraId="0BF19815" w14:textId="3CA26969" w:rsidR="001C1A47" w:rsidRPr="00EF0966" w:rsidRDefault="00160F10" w:rsidP="00160F10">
      <w:pPr>
        <w:jc w:val="both"/>
        <w:rPr>
          <w:sz w:val="28"/>
          <w:szCs w:val="28"/>
          <w:lang w:val="es-ES"/>
        </w:rPr>
      </w:pPr>
      <w:r w:rsidRPr="00160F10">
        <w:rPr>
          <w:sz w:val="28"/>
          <w:szCs w:val="28"/>
          <w:lang w:val="es-ES"/>
        </w:rPr>
        <w:t xml:space="preserve">Una cláusula relativa definida es un </w:t>
      </w:r>
      <w:r w:rsidRPr="00160F10">
        <w:rPr>
          <w:b/>
          <w:bCs/>
          <w:color w:val="ED7D31" w:themeColor="accent2"/>
          <w:sz w:val="28"/>
          <w:szCs w:val="28"/>
          <w:u w:val="single" w:color="ED7D31" w:themeColor="accent2"/>
          <w:lang w:val="es-ES"/>
        </w:rPr>
        <w:t>grupo de palabras que no llegan a ser una oración</w:t>
      </w:r>
      <w:r w:rsidRPr="00160F10">
        <w:rPr>
          <w:b/>
          <w:bCs/>
          <w:color w:val="ED7D31" w:themeColor="accent2"/>
          <w:sz w:val="28"/>
          <w:szCs w:val="28"/>
          <w:lang w:val="es-ES"/>
        </w:rPr>
        <w:t xml:space="preserve">, pero </w:t>
      </w:r>
      <w:r w:rsidRPr="00160F10">
        <w:rPr>
          <w:b/>
          <w:bCs/>
          <w:color w:val="ED7D31" w:themeColor="accent2"/>
          <w:sz w:val="28"/>
          <w:szCs w:val="28"/>
          <w:u w:val="single" w:color="ED7D31" w:themeColor="accent2"/>
          <w:lang w:val="es-ES"/>
        </w:rPr>
        <w:t>agregan información</w:t>
      </w:r>
      <w:r w:rsidRPr="00160F10">
        <w:rPr>
          <w:color w:val="ED7D31" w:themeColor="accent2"/>
          <w:sz w:val="28"/>
          <w:szCs w:val="28"/>
          <w:lang w:val="es-ES"/>
        </w:rPr>
        <w:t xml:space="preserve"> </w:t>
      </w:r>
      <w:r w:rsidRPr="00160F10">
        <w:rPr>
          <w:sz w:val="28"/>
          <w:szCs w:val="28"/>
          <w:lang w:val="es-ES"/>
        </w:rPr>
        <w:t xml:space="preserve">sobre lo que se está hablando </w:t>
      </w:r>
      <w:r w:rsidRPr="00160F10">
        <w:rPr>
          <w:b/>
          <w:bCs/>
          <w:color w:val="ED7D31" w:themeColor="accent2"/>
          <w:sz w:val="28"/>
          <w:szCs w:val="28"/>
          <w:u w:val="single" w:color="ED7D31" w:themeColor="accent2"/>
          <w:lang w:val="es-ES"/>
        </w:rPr>
        <w:t>o definen</w:t>
      </w:r>
      <w:r w:rsidRPr="00160F10">
        <w:rPr>
          <w:color w:val="ED7D31" w:themeColor="accent2"/>
          <w:sz w:val="28"/>
          <w:szCs w:val="28"/>
          <w:lang w:val="es-ES"/>
        </w:rPr>
        <w:t xml:space="preserve"> </w:t>
      </w:r>
      <w:r w:rsidRPr="00160F10">
        <w:rPr>
          <w:sz w:val="28"/>
          <w:szCs w:val="28"/>
          <w:lang w:val="es-ES"/>
        </w:rPr>
        <w:t xml:space="preserve">eso de lo que se está hablando. </w:t>
      </w:r>
    </w:p>
    <w:p w14:paraId="62967688" w14:textId="54FD13E8" w:rsidR="00A71EE2" w:rsidRDefault="00A71EE2" w:rsidP="00160F10">
      <w:pPr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¿QUÉ SON LOS RELATIVE PRONOUNS? ¿PARA QUÉ SIRVEN?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6"/>
      </w:tblGrid>
      <w:tr w:rsidR="00A71EE2" w:rsidRPr="00392CC1" w14:paraId="18861B55" w14:textId="77777777" w:rsidTr="00A71EE2">
        <w:trPr>
          <w:trHeight w:val="243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14E2229" w14:textId="77777777" w:rsidR="00A71EE2" w:rsidRPr="00A71EE2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D81682B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392CC1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Relative pronouns</w:t>
            </w:r>
          </w:p>
        </w:tc>
      </w:tr>
      <w:tr w:rsidR="00A71EE2" w:rsidRPr="00392CC1" w14:paraId="3047F242" w14:textId="77777777" w:rsidTr="00A71EE2">
        <w:trPr>
          <w:trHeight w:val="1027"/>
          <w:jc w:val="center"/>
        </w:trPr>
        <w:tc>
          <w:tcPr>
            <w:tcW w:w="3116" w:type="dxa"/>
          </w:tcPr>
          <w:p w14:paraId="6BD339F5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392CC1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People</w:t>
            </w:r>
          </w:p>
          <w:p w14:paraId="2163610B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7C8EB257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392CC1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Things , animals, plants, ideas</w:t>
            </w:r>
          </w:p>
          <w:p w14:paraId="095CC186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4678E65B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392CC1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Places</w:t>
            </w:r>
          </w:p>
          <w:p w14:paraId="2729FF23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112D9F89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392CC1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Possession</w:t>
            </w:r>
          </w:p>
        </w:tc>
        <w:tc>
          <w:tcPr>
            <w:tcW w:w="3116" w:type="dxa"/>
          </w:tcPr>
          <w:p w14:paraId="1E4DF8A1" w14:textId="77777777" w:rsidR="00A71EE2" w:rsidRPr="00392CC1" w:rsidRDefault="00A71EE2" w:rsidP="00A71EE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5D3CA282" w14:textId="2EE3573C" w:rsidR="00160F10" w:rsidRPr="00160F10" w:rsidRDefault="00B633E7" w:rsidP="00160F10">
      <w:pPr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6027776D" w14:textId="31A443CA" w:rsidR="001C1A47" w:rsidRPr="00392CC1" w:rsidRDefault="001C1A47" w:rsidP="001C1A47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>1. C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omplete with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the correct relative pronoun.</w:t>
      </w:r>
    </w:p>
    <w:p w14:paraId="651D6950" w14:textId="77777777" w:rsidR="001C1A47" w:rsidRPr="00392CC1" w:rsidRDefault="001C1A47" w:rsidP="001C1A47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345DFE4D" w14:textId="7835DC0D" w:rsidR="001C1A47" w:rsidRPr="00392CC1" w:rsidRDefault="001C1A47" w:rsidP="00EF0966">
      <w:pPr>
        <w:pStyle w:val="Prrafodelista"/>
        <w:numPr>
          <w:ilvl w:val="0"/>
          <w:numId w:val="1"/>
        </w:numPr>
        <w:spacing w:after="0" w:line="36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That’s the office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      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>the 3D artists work.</w:t>
      </w:r>
    </w:p>
    <w:p w14:paraId="14F19A74" w14:textId="2F28F55E" w:rsidR="001C1A47" w:rsidRPr="00392CC1" w:rsidRDefault="001C1A47" w:rsidP="00EF0966">
      <w:pPr>
        <w:pStyle w:val="Prrafodelista"/>
        <w:numPr>
          <w:ilvl w:val="0"/>
          <w:numId w:val="1"/>
        </w:numPr>
        <w:spacing w:after="0" w:line="36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Development teams usually have a lead designer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>coordinates the work of other designers.</w:t>
      </w:r>
    </w:p>
    <w:p w14:paraId="13BF1CC0" w14:textId="4C048656" w:rsidR="001C1A47" w:rsidRPr="00392CC1" w:rsidRDefault="001C1A47" w:rsidP="00EF0966">
      <w:pPr>
        <w:pStyle w:val="Prrafodelista"/>
        <w:numPr>
          <w:ilvl w:val="0"/>
          <w:numId w:val="1"/>
        </w:numPr>
        <w:spacing w:after="0" w:line="36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Mario is an Italian plumber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               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>lives in the Mushroom Kingdom.</w:t>
      </w:r>
    </w:p>
    <w:p w14:paraId="25BEA59A" w14:textId="26277F6C" w:rsidR="001C1A47" w:rsidRDefault="001C1A47" w:rsidP="00EF0966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Game developers are people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        </w:t>
      </w:r>
      <w:r w:rsidRPr="00392CC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job is to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develop games.</w:t>
      </w:r>
    </w:p>
    <w:p w14:paraId="1DE3D319" w14:textId="77777777" w:rsidR="001C1A47" w:rsidRPr="00392CC1" w:rsidRDefault="001C1A47" w:rsidP="00EF0966">
      <w:pPr>
        <w:pStyle w:val="Prrafodelista"/>
        <w:spacing w:after="0" w:line="24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48262ADE" w14:textId="39912BCF" w:rsidR="001C1A47" w:rsidRPr="00392CC1" w:rsidRDefault="001C1A47" w:rsidP="00EF0966">
      <w:pPr>
        <w:pStyle w:val="Prrafodelista"/>
        <w:numPr>
          <w:ilvl w:val="0"/>
          <w:numId w:val="1"/>
        </w:numPr>
        <w:spacing w:after="0" w:line="36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 game level is an area of the game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</w:t>
      </w:r>
      <w:r w:rsidRPr="00392CC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has specific challenges and characters or creatures</w:t>
      </w: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>.</w:t>
      </w:r>
    </w:p>
    <w:p w14:paraId="7B4756BE" w14:textId="556907C3" w:rsidR="001C1A47" w:rsidRPr="00392CC1" w:rsidRDefault="001C1A47" w:rsidP="00EF0966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92CC1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 platform game is a game </w:t>
      </w:r>
      <w:r w:rsidR="00710FF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                     </w:t>
      </w:r>
      <w:r w:rsidRPr="00392CC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characters run and jump on platforms.</w:t>
      </w:r>
    </w:p>
    <w:p w14:paraId="34D32BFF" w14:textId="07CC0449" w:rsidR="00160F10" w:rsidRDefault="00160F10" w:rsidP="00160F10">
      <w:pPr>
        <w:rPr>
          <w:rFonts w:ascii="Calibri" w:hAnsi="Calibri" w:cs="Calibri"/>
          <w:sz w:val="24"/>
          <w:szCs w:val="24"/>
          <w:lang w:val="en-US"/>
        </w:rPr>
      </w:pPr>
    </w:p>
    <w:p w14:paraId="38CD10A7" w14:textId="186D1EFD" w:rsidR="00C50DB5" w:rsidRDefault="00C50DB5" w:rsidP="00160F10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2. Match the parts to make complete sentences: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854"/>
        <w:gridCol w:w="5525"/>
      </w:tblGrid>
      <w:tr w:rsidR="00C50DB5" w14:paraId="4EA7B207" w14:textId="77777777" w:rsidTr="000A12F2">
        <w:tc>
          <w:tcPr>
            <w:tcW w:w="3545" w:type="dxa"/>
          </w:tcPr>
          <w:p w14:paraId="1C764732" w14:textId="77777777" w:rsidR="00C50DB5" w:rsidRDefault="00537DCB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a. A sound designer is a person</w:t>
            </w:r>
          </w:p>
          <w:p w14:paraId="0D75C0EC" w14:textId="77777777" w:rsidR="00986DF0" w:rsidRDefault="00986DF0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b. An indie developer is someone</w:t>
            </w:r>
          </w:p>
          <w:p w14:paraId="7DD6CE9F" w14:textId="77777777" w:rsidR="00986DF0" w:rsidRDefault="00986DF0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c. The game engine is the software</w:t>
            </w:r>
          </w:p>
          <w:p w14:paraId="371164BE" w14:textId="77777777" w:rsidR="008D61D3" w:rsidRDefault="008D61D3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d. A bug is a problem in the game</w:t>
            </w:r>
          </w:p>
          <w:p w14:paraId="408959CA" w14:textId="77777777" w:rsidR="008D61D3" w:rsidRDefault="008D61D3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e. The office</w:t>
            </w:r>
          </w:p>
          <w:p w14:paraId="1A465EB2" w14:textId="2DDF8084" w:rsidR="007F6615" w:rsidRDefault="007F6615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f. An artist is a person</w:t>
            </w:r>
          </w:p>
          <w:p w14:paraId="72520C36" w14:textId="25F4067B" w:rsidR="00081B0E" w:rsidRDefault="00081B0E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g. A platformer is a game</w:t>
            </w:r>
          </w:p>
          <w:p w14:paraId="1DA952C9" w14:textId="03D9A20B" w:rsidR="000A12F2" w:rsidRDefault="000A12F2" w:rsidP="009F7134">
            <w:pPr>
              <w:spacing w:line="360" w:lineRule="auto"/>
              <w:rPr>
                <w:lang w:val="en-GB"/>
              </w:rPr>
            </w:pPr>
            <w:r w:rsidRPr="00614E69">
              <w:rPr>
                <w:lang w:val="en-GB"/>
              </w:rPr>
              <w:t>h. Gamers are people</w:t>
            </w:r>
          </w:p>
          <w:p w14:paraId="594B576F" w14:textId="202082CB" w:rsidR="00081B0E" w:rsidRPr="00537DCB" w:rsidRDefault="00081B0E" w:rsidP="00160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854" w:type="dxa"/>
          </w:tcPr>
          <w:p w14:paraId="30297951" w14:textId="77777777" w:rsidR="009F7134" w:rsidRDefault="009F7134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C4BA991" w14:textId="0C37C43F" w:rsidR="00C50DB5" w:rsidRDefault="00614E69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who</w:t>
            </w:r>
          </w:p>
          <w:p w14:paraId="76BCDDB0" w14:textId="49EF13CA" w:rsidR="00614E69" w:rsidRDefault="00614E69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which</w:t>
            </w:r>
          </w:p>
          <w:p w14:paraId="5F5DB7D1" w14:textId="50B4310E" w:rsidR="00614E69" w:rsidRDefault="00614E69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that</w:t>
            </w:r>
          </w:p>
          <w:p w14:paraId="6D5744AB" w14:textId="20346F5C" w:rsidR="00614E69" w:rsidRDefault="00614E69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whose</w:t>
            </w:r>
          </w:p>
          <w:p w14:paraId="3A661E95" w14:textId="324BDC62" w:rsidR="00614E69" w:rsidRDefault="00614E69" w:rsidP="00614E6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where </w:t>
            </w:r>
          </w:p>
        </w:tc>
        <w:tc>
          <w:tcPr>
            <w:tcW w:w="5525" w:type="dxa"/>
          </w:tcPr>
          <w:p w14:paraId="0500D550" w14:textId="77777777" w:rsidR="00C50DB5" w:rsidRDefault="00537DCB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1. </w:t>
            </w:r>
            <w:r w:rsidRPr="00614E69">
              <w:rPr>
                <w:lang w:val="en-GB"/>
              </w:rPr>
              <w:t>developers build the game.</w:t>
            </w:r>
          </w:p>
          <w:p w14:paraId="3DAD02CE" w14:textId="77777777" w:rsidR="00986DF0" w:rsidRDefault="00986DF0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2. </w:t>
            </w:r>
            <w:r w:rsidRPr="00614E69">
              <w:rPr>
                <w:lang w:val="en-GB"/>
              </w:rPr>
              <w:t>play video games every day.</w:t>
            </w:r>
          </w:p>
          <w:p w14:paraId="7E0C6F5E" w14:textId="77777777" w:rsidR="00986DF0" w:rsidRDefault="00986DF0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3. </w:t>
            </w:r>
            <w:r w:rsidRPr="00614E69">
              <w:rPr>
                <w:lang w:val="en-GB"/>
              </w:rPr>
              <w:t>creates the sounds in a video game.</w:t>
            </w:r>
          </w:p>
          <w:p w14:paraId="25929B6C" w14:textId="77777777" w:rsidR="008D61D3" w:rsidRDefault="008D61D3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4. </w:t>
            </w:r>
            <w:r w:rsidRPr="00614E69">
              <w:rPr>
                <w:lang w:val="en-GB"/>
              </w:rPr>
              <w:t>job is to draw the characters and backgrounds.</w:t>
            </w:r>
          </w:p>
          <w:p w14:paraId="0395A199" w14:textId="77777777" w:rsidR="007F6615" w:rsidRDefault="007F6615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5. </w:t>
            </w:r>
            <w:r w:rsidRPr="00614E69">
              <w:rPr>
                <w:lang w:val="en-GB"/>
              </w:rPr>
              <w:t>works in a small team or alone.</w:t>
            </w:r>
          </w:p>
          <w:p w14:paraId="1AC49405" w14:textId="77777777" w:rsidR="007F6615" w:rsidRDefault="007F6615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6. </w:t>
            </w:r>
            <w:r w:rsidR="00F81845" w:rsidRPr="00F81845">
              <w:rPr>
                <w:lang w:val="en-GB"/>
              </w:rPr>
              <w:t>the player jumps between platforms.</w:t>
            </w:r>
          </w:p>
          <w:p w14:paraId="49F2C57C" w14:textId="77777777" w:rsidR="00081B0E" w:rsidRDefault="00081B0E" w:rsidP="009F7134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7. </w:t>
            </w:r>
            <w:r w:rsidRPr="00614E69">
              <w:rPr>
                <w:lang w:val="en-GB"/>
              </w:rPr>
              <w:t>the team works is full of computers and game posters.</w:t>
            </w:r>
          </w:p>
          <w:p w14:paraId="7AB00B20" w14:textId="6DD5D329" w:rsidR="009F7134" w:rsidRDefault="009F7134" w:rsidP="009F713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8. </w:t>
            </w:r>
            <w:r w:rsidRPr="00614E69">
              <w:rPr>
                <w:lang w:val="en-GB"/>
              </w:rPr>
              <w:t>makes something not work.</w:t>
            </w:r>
          </w:p>
        </w:tc>
      </w:tr>
    </w:tbl>
    <w:p w14:paraId="2D4A8E8D" w14:textId="1B58534D" w:rsidR="00C50DB5" w:rsidRDefault="00C50DB5" w:rsidP="00160F10">
      <w:pPr>
        <w:rPr>
          <w:rFonts w:ascii="Calibri" w:hAnsi="Calibri" w:cs="Calibri"/>
          <w:sz w:val="24"/>
          <w:szCs w:val="24"/>
          <w:lang w:val="en-US"/>
        </w:rPr>
      </w:pPr>
    </w:p>
    <w:p w14:paraId="5A4F115E" w14:textId="24494934" w:rsidR="00614E69" w:rsidRPr="00614E69" w:rsidRDefault="00614E69" w:rsidP="00160F10">
      <w:pPr>
        <w:rPr>
          <w:rFonts w:ascii="Calibri" w:hAnsi="Calibri" w:cs="Calibri"/>
          <w:sz w:val="24"/>
          <w:szCs w:val="24"/>
          <w:lang w:val="en-GB"/>
        </w:rPr>
      </w:pPr>
    </w:p>
    <w:sectPr w:rsidR="00614E69" w:rsidRPr="00614E69" w:rsidSect="00614E69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B1F9E"/>
    <w:multiLevelType w:val="hybridMultilevel"/>
    <w:tmpl w:val="7466096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10"/>
    <w:rsid w:val="00081B0E"/>
    <w:rsid w:val="000A12F2"/>
    <w:rsid w:val="001427C5"/>
    <w:rsid w:val="00160F10"/>
    <w:rsid w:val="001C1A47"/>
    <w:rsid w:val="00505E9E"/>
    <w:rsid w:val="00537DCB"/>
    <w:rsid w:val="00614E69"/>
    <w:rsid w:val="00710FF8"/>
    <w:rsid w:val="007F6615"/>
    <w:rsid w:val="008D61D3"/>
    <w:rsid w:val="00986DF0"/>
    <w:rsid w:val="009F7134"/>
    <w:rsid w:val="00A71EE2"/>
    <w:rsid w:val="00B633E7"/>
    <w:rsid w:val="00BF7EC5"/>
    <w:rsid w:val="00C50DB5"/>
    <w:rsid w:val="00CD417B"/>
    <w:rsid w:val="00EF0966"/>
    <w:rsid w:val="00F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B0B"/>
  <w15:chartTrackingRefBased/>
  <w15:docId w15:val="{70CD050A-636C-4BAF-ADEB-49129F73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A4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1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2025-05-27T23:35:00Z</dcterms:created>
  <dcterms:modified xsi:type="dcterms:W3CDTF">2025-05-28T00:07:00Z</dcterms:modified>
</cp:coreProperties>
</file>