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D02AD" w14:textId="1D1AC399" w:rsidR="00382FEA" w:rsidRPr="001525E6" w:rsidRDefault="00224205" w:rsidP="00700A76">
      <w:pPr>
        <w:pStyle w:val="Citadestacada"/>
        <w:rPr>
          <w:rFonts w:ascii="Arial" w:hAnsi="Arial" w:cs="Arial"/>
          <w:color w:val="auto"/>
          <w:szCs w:val="22"/>
          <w:lang w:val="es-ES"/>
        </w:rPr>
      </w:pPr>
      <w:r w:rsidRPr="001525E6">
        <w:rPr>
          <w:rFonts w:ascii="Arial" w:hAnsi="Arial" w:cs="Arial"/>
          <w:color w:val="auto"/>
          <w:szCs w:val="22"/>
          <w:lang w:val="es-ES"/>
        </w:rPr>
        <w:t xml:space="preserve">Unidad </w:t>
      </w:r>
      <w:r w:rsidR="00CB13D0">
        <w:rPr>
          <w:rFonts w:ascii="Arial" w:hAnsi="Arial" w:cs="Arial"/>
          <w:color w:val="auto"/>
          <w:szCs w:val="22"/>
          <w:lang w:val="es-ES"/>
        </w:rPr>
        <w:t>3</w:t>
      </w:r>
      <w:r w:rsidRPr="001525E6">
        <w:rPr>
          <w:rFonts w:ascii="Arial" w:hAnsi="Arial" w:cs="Arial"/>
          <w:color w:val="auto"/>
          <w:szCs w:val="22"/>
          <w:lang w:val="es-ES"/>
        </w:rPr>
        <w:t xml:space="preserve">: </w:t>
      </w:r>
      <w:r w:rsidR="00074C8B" w:rsidRPr="001525E6">
        <w:rPr>
          <w:rFonts w:ascii="Arial" w:hAnsi="Arial" w:cs="Arial"/>
          <w:color w:val="auto"/>
          <w:szCs w:val="22"/>
          <w:lang w:val="es-ES"/>
        </w:rPr>
        <w:t>Actividad práctica N.°</w:t>
      </w:r>
      <w:r w:rsidRPr="001525E6">
        <w:rPr>
          <w:rFonts w:ascii="Arial" w:hAnsi="Arial" w:cs="Arial"/>
          <w:color w:val="auto"/>
          <w:szCs w:val="22"/>
          <w:lang w:val="es-ES"/>
        </w:rPr>
        <w:t xml:space="preserve"> </w:t>
      </w:r>
      <w:r w:rsidR="00CB13D0">
        <w:rPr>
          <w:rFonts w:ascii="Arial" w:hAnsi="Arial" w:cs="Arial"/>
          <w:color w:val="auto"/>
          <w:szCs w:val="22"/>
          <w:lang w:val="es-ES"/>
        </w:rPr>
        <w:t>1</w:t>
      </w:r>
    </w:p>
    <w:p w14:paraId="5F3164DD" w14:textId="4E53B2CE" w:rsidR="00074C8B" w:rsidRDefault="00AB702C" w:rsidP="00700A76">
      <w:pP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C47DC9">
        <w:rPr>
          <w:rFonts w:ascii="Arial" w:hAnsi="Arial" w:cs="Arial"/>
          <w:sz w:val="22"/>
          <w:szCs w:val="22"/>
          <w:u w:val="single"/>
          <w:lang w:val="es-ES"/>
        </w:rPr>
        <w:t>Le</w:t>
      </w:r>
      <w:r w:rsidR="000F4569" w:rsidRPr="00C47DC9">
        <w:rPr>
          <w:rFonts w:ascii="Arial" w:hAnsi="Arial" w:cs="Arial"/>
          <w:sz w:val="22"/>
          <w:szCs w:val="22"/>
          <w:u w:val="single"/>
          <w:lang w:val="es-ES"/>
        </w:rPr>
        <w:t>an</w:t>
      </w:r>
      <w:r w:rsidRPr="00C47DC9">
        <w:rPr>
          <w:rFonts w:ascii="Arial" w:hAnsi="Arial" w:cs="Arial"/>
          <w:sz w:val="22"/>
          <w:szCs w:val="22"/>
          <w:u w:val="single"/>
          <w:lang w:val="es-ES"/>
        </w:rPr>
        <w:t xml:space="preserve"> el siguiente texto</w:t>
      </w:r>
      <w:r w:rsidR="000F4569" w:rsidRPr="00C47DC9">
        <w:rPr>
          <w:rFonts w:ascii="Arial" w:hAnsi="Arial" w:cs="Arial"/>
          <w:sz w:val="22"/>
          <w:szCs w:val="22"/>
          <w:u w:val="single"/>
          <w:lang w:val="es-ES"/>
        </w:rPr>
        <w:t xml:space="preserve"> y realicen</w:t>
      </w:r>
      <w:r w:rsidRPr="00C47DC9">
        <w:rPr>
          <w:rFonts w:ascii="Arial" w:hAnsi="Arial" w:cs="Arial"/>
          <w:sz w:val="22"/>
          <w:szCs w:val="22"/>
          <w:u w:val="single"/>
          <w:lang w:val="es-ES"/>
        </w:rPr>
        <w:t xml:space="preserve"> las actividades.</w:t>
      </w:r>
    </w:p>
    <w:p w14:paraId="45D7A2AC" w14:textId="00C8BE79" w:rsidR="00FD3A42" w:rsidRDefault="001F48EE" w:rsidP="00700A76">
      <w:pPr>
        <w:jc w:val="both"/>
        <w:rPr>
          <w:rFonts w:ascii="Arial" w:hAnsi="Arial" w:cs="Arial"/>
          <w:sz w:val="22"/>
          <w:szCs w:val="22"/>
          <w:u w:val="single"/>
          <w:lang w:val="es-ES"/>
        </w:rPr>
      </w:pPr>
      <w:r w:rsidRPr="001F48EE">
        <w:rPr>
          <w:rFonts w:ascii="Calibri" w:hAnsi="Calibri" w:cs="Calibri"/>
          <w:noProof/>
          <w:kern w:val="0"/>
          <w:szCs w:val="20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AB5665" wp14:editId="1F0B2965">
                <wp:simplePos x="0" y="0"/>
                <wp:positionH relativeFrom="column">
                  <wp:posOffset>-603885</wp:posOffset>
                </wp:positionH>
                <wp:positionV relativeFrom="paragraph">
                  <wp:posOffset>347980</wp:posOffset>
                </wp:positionV>
                <wp:extent cx="342900" cy="2857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9305E" w14:textId="5A9F6031" w:rsidR="001F48EE" w:rsidRPr="001F48EE" w:rsidRDefault="001F48EE" w:rsidP="001F48EE">
                            <w:pPr>
                              <w:ind w:right="-44"/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1F48EE">
                              <w:rPr>
                                <w:b/>
                                <w:color w:val="00B05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B566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7.55pt;margin-top:27.4pt;width:27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yh9KQIAAEwEAAAOAAAAZHJzL2Uyb0RvYy54bWysVNuO0zAQfUfiHyy/07ShpW3UdLV0KUJa&#10;LtLCB0xtp7FwPMF2m5Sv37HTLdUCL4g8WB7P+PjMmZmsbvrGsKNyXqMt+WQ05kxZgVLbfcm/fd2+&#10;WnDmA1gJBq0q+Ul5frN++WLVtYXKsUYjlWMEYn3RtSWvQ2iLLPOiVg34EbbKkrNC10Ag0+0z6aAj&#10;9MZk+Xj8JuvQydahUN7T6d3g5OuEX1VKhM9V5VVgpuTELaTVpXUX12y9gmLvoK21ONOAf2DRgLb0&#10;6AXqDgKwg9O/QTVaOPRYhZHAJsOq0kKlHCibyfhZNg81tCrlQuL49iKT/3+w4tPxi2NaljyfzDmz&#10;0FCRNgeQDplULKg+IMujTF3rC4p+aCk+9G+xp3KnlH17j+K7ZxY3Ndi9unUOu1qBJJqTeDO7ujrg&#10;+Aiy6z6ipNfgEDAB9ZVrooakCiN0KtfpUiLiwQQdvp7myzF5BLnyxWw+SyXMoHi63Dof3itsWNyU&#10;3FEHJHA43vsQyUDxFBLf8mi03GpjkuH2u41x7AjULdv0Jf7PwoxlXcmXs3w25P9XiHH6/gTR6EBt&#10;b3RT8sUlCIqo2jsrU1MG0GbYE2VjzzJG5QYNQ7/rz2XZoTyRoA6H9qZxpE2N7idnHbV2yf2PAzjF&#10;mflgqSjLyXQaZyEZ09k8J8Nde3bXHrCCoEoeOBu2m5DmJwpm8ZaKV+kkbKzywOTMlVo26X0erzgT&#10;13aK+vUTWD8CAAD//wMAUEsDBBQABgAIAAAAIQDRL6Tq4AAAAAkBAAAPAAAAZHJzL2Rvd25yZXYu&#10;eG1sTI/LTsMwEEX3SPyDNUhsUOoE0jYJmVQICQQ7KBVs3dhNIvwItpuGv2dYwXJmju6cW29mo9mk&#10;fBicRcgWKTBlWycH2yHs3h6SAliIwkqhnVUI3yrApjk/q0Ul3cm+qmkbO0YhNlQCoY9xrDgPba+M&#10;CAs3Kku3g/NGRBp9x6UXJwo3ml+n6YobMVj60ItR3feq/dweDUKRP00f4fnm5b1dHXQZr9bT45dH&#10;vLyY726BRTXHPxh+9UkdGnLau6OVgWmEpFxmhCIsc6pAQJJntNgjlGUBvKn5/wbNDwAAAP//AwBQ&#10;SwECLQAUAAYACAAAACEAtoM4kv4AAADhAQAAEwAAAAAAAAAAAAAAAAAAAAAAW0NvbnRlbnRfVHlw&#10;ZXNdLnhtbFBLAQItABQABgAIAAAAIQA4/SH/1gAAAJQBAAALAAAAAAAAAAAAAAAAAC8BAABfcmVs&#10;cy8ucmVsc1BLAQItABQABgAIAAAAIQAd9yh9KQIAAEwEAAAOAAAAAAAAAAAAAAAAAC4CAABkcnMv&#10;ZTJvRG9jLnhtbFBLAQItABQABgAIAAAAIQDRL6Tq4AAAAAkBAAAPAAAAAAAAAAAAAAAAAIMEAABk&#10;cnMvZG93bnJldi54bWxQSwUGAAAAAAQABADzAAAAkAUAAAAA&#10;">
                <v:textbox>
                  <w:txbxContent>
                    <w:p w14:paraId="65D9305E" w14:textId="5A9F6031" w:rsidR="001F48EE" w:rsidRPr="001F48EE" w:rsidRDefault="001F48EE" w:rsidP="001F48EE">
                      <w:pPr>
                        <w:ind w:right="-44"/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1F48EE">
                        <w:rPr>
                          <w:b/>
                          <w:color w:val="00B050"/>
                          <w:sz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A463A4" w14:textId="5A63817A" w:rsidR="001E49EC" w:rsidRPr="001F48EE" w:rsidRDefault="001E49EC" w:rsidP="001F4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Cs w:val="20"/>
          <w:lang w:val="en-US"/>
        </w:rPr>
      </w:pPr>
      <w:r w:rsidRPr="001F48EE">
        <w:rPr>
          <w:rFonts w:ascii="Calibri" w:hAnsi="Calibri" w:cs="Calibri"/>
          <w:kern w:val="0"/>
          <w:szCs w:val="20"/>
          <w:lang w:val="en-US"/>
        </w:rPr>
        <w:t xml:space="preserve">We often associate the concept of temperature with how hot or cold an object feels when we touch it. </w:t>
      </w:r>
      <w:r w:rsidRPr="000762A5">
        <w:rPr>
          <w:rFonts w:ascii="Calibri" w:hAnsi="Calibri" w:cs="Calibri"/>
          <w:kern w:val="0"/>
          <w:szCs w:val="20"/>
          <w:lang w:val="en-US"/>
        </w:rPr>
        <w:t>Thus, our senses provide us with a qualitative indication of temperature. However, our senses are unreliable and often mislead us. For example,</w:t>
      </w:r>
      <w:r w:rsidRPr="001F48EE">
        <w:rPr>
          <w:rFonts w:ascii="Calibri" w:hAnsi="Calibri" w:cs="Calibri"/>
          <w:kern w:val="0"/>
          <w:szCs w:val="20"/>
          <w:lang w:val="en-US"/>
        </w:rPr>
        <w:t xml:space="preserve"> if we remove </w:t>
      </w:r>
      <w:r w:rsidRPr="00687933">
        <w:rPr>
          <w:rFonts w:ascii="Calibri" w:hAnsi="Calibri" w:cs="Calibri"/>
          <w:i/>
          <w:kern w:val="0"/>
          <w:szCs w:val="20"/>
          <w:lang w:val="en-US"/>
        </w:rPr>
        <w:t>a metal ice tray</w:t>
      </w:r>
      <w:r w:rsidRPr="001F48EE">
        <w:rPr>
          <w:rFonts w:ascii="Calibri" w:hAnsi="Calibri" w:cs="Calibri"/>
          <w:kern w:val="0"/>
          <w:szCs w:val="20"/>
          <w:lang w:val="en-US"/>
        </w:rPr>
        <w:t xml:space="preserve"> </w:t>
      </w:r>
      <w:r w:rsidRPr="000762A5">
        <w:rPr>
          <w:rFonts w:ascii="Calibri" w:hAnsi="Calibri" w:cs="Calibri"/>
          <w:kern w:val="0"/>
          <w:szCs w:val="20"/>
          <w:lang w:val="en-US"/>
        </w:rPr>
        <w:t>and</w:t>
      </w:r>
      <w:r w:rsidRPr="001F48EE">
        <w:rPr>
          <w:rFonts w:ascii="Calibri" w:hAnsi="Calibri" w:cs="Calibri"/>
          <w:kern w:val="0"/>
          <w:szCs w:val="20"/>
          <w:lang w:val="en-US"/>
        </w:rPr>
        <w:t xml:space="preserve"> </w:t>
      </w:r>
      <w:r w:rsidRPr="00687933">
        <w:rPr>
          <w:rFonts w:ascii="Calibri" w:hAnsi="Calibri" w:cs="Calibri"/>
          <w:i/>
          <w:kern w:val="0"/>
          <w:szCs w:val="20"/>
          <w:lang w:val="en-US"/>
        </w:rPr>
        <w:t>a cardboard box of frozen vegetables</w:t>
      </w:r>
      <w:r w:rsidRPr="001F48EE">
        <w:rPr>
          <w:rFonts w:ascii="Calibri" w:hAnsi="Calibri" w:cs="Calibri"/>
          <w:kern w:val="0"/>
          <w:szCs w:val="20"/>
          <w:lang w:val="en-US"/>
        </w:rPr>
        <w:t xml:space="preserve"> from the freezer, the ice tray feels </w:t>
      </w:r>
      <w:r w:rsidRPr="000762A5">
        <w:rPr>
          <w:rFonts w:ascii="Calibri" w:hAnsi="Calibri" w:cs="Calibri"/>
          <w:kern w:val="0"/>
          <w:szCs w:val="20"/>
          <w:lang w:val="en-US"/>
        </w:rPr>
        <w:t>colder</w:t>
      </w:r>
      <w:r w:rsidRPr="001F48EE">
        <w:rPr>
          <w:rFonts w:ascii="Calibri" w:hAnsi="Calibri" w:cs="Calibri"/>
          <w:kern w:val="0"/>
          <w:szCs w:val="20"/>
          <w:lang w:val="en-US"/>
        </w:rPr>
        <w:t xml:space="preserve"> than the box even though both are at the same temperature. The two objects feel different </w:t>
      </w:r>
      <w:r w:rsidRPr="000762A5">
        <w:rPr>
          <w:rFonts w:ascii="Calibri" w:hAnsi="Calibri" w:cs="Calibri"/>
          <w:kern w:val="0"/>
          <w:szCs w:val="20"/>
          <w:lang w:val="en-US"/>
        </w:rPr>
        <w:t>because</w:t>
      </w:r>
      <w:r w:rsidRPr="001F48EE">
        <w:rPr>
          <w:rFonts w:ascii="Calibri" w:hAnsi="Calibri" w:cs="Calibri"/>
          <w:kern w:val="0"/>
          <w:szCs w:val="20"/>
          <w:lang w:val="en-US"/>
        </w:rPr>
        <w:t xml:space="preserve"> metal is </w:t>
      </w:r>
      <w:r w:rsidRPr="00687933">
        <w:rPr>
          <w:rFonts w:ascii="Calibri" w:hAnsi="Calibri" w:cs="Calibri"/>
          <w:i/>
          <w:kern w:val="0"/>
          <w:szCs w:val="20"/>
          <w:lang w:val="en-US"/>
        </w:rPr>
        <w:t xml:space="preserve">a </w:t>
      </w:r>
      <w:r w:rsidRPr="000762A5">
        <w:rPr>
          <w:rFonts w:ascii="Calibri" w:hAnsi="Calibri" w:cs="Calibri"/>
          <w:i/>
          <w:kern w:val="0"/>
          <w:szCs w:val="20"/>
          <w:lang w:val="en-US"/>
        </w:rPr>
        <w:t>better</w:t>
      </w:r>
      <w:r w:rsidRPr="00687933">
        <w:rPr>
          <w:rFonts w:ascii="Calibri" w:hAnsi="Calibri" w:cs="Calibri"/>
          <w:i/>
          <w:kern w:val="0"/>
          <w:szCs w:val="20"/>
          <w:lang w:val="en-US"/>
        </w:rPr>
        <w:t xml:space="preserve"> thermal conductor</w:t>
      </w:r>
      <w:r w:rsidRPr="001F48EE">
        <w:rPr>
          <w:rFonts w:ascii="Calibri" w:hAnsi="Calibri" w:cs="Calibri"/>
          <w:kern w:val="0"/>
          <w:szCs w:val="20"/>
          <w:lang w:val="en-US"/>
        </w:rPr>
        <w:t xml:space="preserve"> than cardboard is. What we need, </w:t>
      </w:r>
      <w:r w:rsidRPr="000762A5">
        <w:rPr>
          <w:rFonts w:ascii="Calibri" w:hAnsi="Calibri" w:cs="Calibri"/>
          <w:kern w:val="0"/>
          <w:szCs w:val="20"/>
          <w:lang w:val="en-US"/>
        </w:rPr>
        <w:t>therefore</w:t>
      </w:r>
      <w:r w:rsidRPr="001F48EE">
        <w:rPr>
          <w:rFonts w:ascii="Calibri" w:hAnsi="Calibri" w:cs="Calibri"/>
          <w:kern w:val="0"/>
          <w:szCs w:val="20"/>
          <w:lang w:val="en-US"/>
        </w:rPr>
        <w:t xml:space="preserve">, is a reliable and reproducible method for establishing the relative hotness or coldness of bodies. Scientists </w:t>
      </w:r>
      <w:r w:rsidRPr="009579BB">
        <w:rPr>
          <w:rFonts w:ascii="Calibri" w:hAnsi="Calibri" w:cs="Calibri"/>
          <w:kern w:val="0"/>
          <w:szCs w:val="20"/>
          <w:u w:val="single"/>
          <w:lang w:val="en-US"/>
        </w:rPr>
        <w:t>have developed</w:t>
      </w:r>
      <w:r w:rsidR="009579BB" w:rsidRPr="009579BB">
        <w:rPr>
          <w:rFonts w:ascii="Calibri" w:hAnsi="Calibri" w:cs="Calibri"/>
          <w:kern w:val="0"/>
          <w:szCs w:val="20"/>
          <w:vertAlign w:val="superscript"/>
          <w:lang w:val="en-US"/>
        </w:rPr>
        <w:t>1</w:t>
      </w:r>
      <w:r w:rsidRPr="001F48EE">
        <w:rPr>
          <w:rFonts w:ascii="Calibri" w:hAnsi="Calibri" w:cs="Calibri"/>
          <w:kern w:val="0"/>
          <w:szCs w:val="20"/>
          <w:lang w:val="en-US"/>
        </w:rPr>
        <w:t xml:space="preserve"> a variety of thermometers for making such quantitative measurements.</w:t>
      </w:r>
    </w:p>
    <w:p w14:paraId="6A392647" w14:textId="0900E74F" w:rsidR="001F48EE" w:rsidRPr="001F48EE" w:rsidRDefault="001F48EE" w:rsidP="001F4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Cs w:val="20"/>
          <w:lang w:val="en-US"/>
        </w:rPr>
      </w:pPr>
      <w:r w:rsidRPr="001F48EE">
        <w:rPr>
          <w:rFonts w:ascii="Arial" w:hAnsi="Arial" w:cs="Arial"/>
          <w:noProof/>
          <w:sz w:val="22"/>
          <w:szCs w:val="22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3B9AD2" wp14:editId="099F6DC0">
                <wp:simplePos x="0" y="0"/>
                <wp:positionH relativeFrom="column">
                  <wp:posOffset>-594360</wp:posOffset>
                </wp:positionH>
                <wp:positionV relativeFrom="paragraph">
                  <wp:posOffset>-4445</wp:posOffset>
                </wp:positionV>
                <wp:extent cx="361950" cy="295275"/>
                <wp:effectExtent l="0" t="0" r="19050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E730C" w14:textId="20CF1572" w:rsidR="001F48EE" w:rsidRPr="001F48EE" w:rsidRDefault="001F48EE" w:rsidP="001F48EE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1F48EE">
                              <w:rPr>
                                <w:b/>
                                <w:color w:val="00B05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B9AD2" id="_x0000_s1027" type="#_x0000_t202" style="position:absolute;left:0;text-align:left;margin-left:-46.8pt;margin-top:-.35pt;width:28.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P2NKQIAAFEEAAAOAAAAZHJzL2Uyb0RvYy54bWysVNuO0zAQfUfiHyy/07Sl3d1GTVdLlyKk&#10;5SItfMDEdhoLxxNst8ny9YydbImAJ0QeLI9nfDxzzky2t31j2Fk5r9EWfDGbc6asQKntseBfvxxe&#10;3XDmA1gJBq0q+JPy/Hb38sW2a3O1xBqNVI4RiPV51xa8DqHNs8yLWjXgZ9gqS84KXQOBTHfMpIOO&#10;0BuTLefzq6xDJ1uHQnlPp/eDk+8SflUpET5VlVeBmYJTbiGtLq1lXLPdFvKjg7bWYkwD/iGLBrSl&#10;Ry9Q9xCAnZz+A6rRwqHHKswENhlWlRYq1UDVLOa/VfNYQ6tSLUSOby80+f8HKz6ePzumJWnHmYWG&#10;JNqfQDpkUrGg+oBsGUnqWp9T7GNL0aF/g328EAv27QOKb55Z3Ndgj+rOOexqBZKSXMSb2eTqgOMj&#10;SNl9QEmvwSlgAuor10RA4oQROon1dBGI8mCCDl9fLTZr8ghyLTfr5fU6vQD58+XW+fBOYcPipuCO&#10;9E/gcH7wISYD+XNISh6NlgdtTDLcsdwbx85AvXJI34jup2HGsq7g9Ph6qH/q81OIefr+BtHoQE1v&#10;dFPwm0sQ5JG1t1amlgygzbCnlI0daYzMDRyGvuxH2UZ1SpRPxKvDocdpJmlTo/vBWUf9XXD//QRO&#10;cWbeW9Jms1it4kAkY7W+XpLhpp5y6gErCKrggbNhuw9piCJvFu9Iw0onfqPYQyZjytS3ifZxxuJg&#10;TO0U9etPsPsJAAD//wMAUEsDBBQABgAIAAAAIQAZZcu43gAAAAgBAAAPAAAAZHJzL2Rvd25yZXYu&#10;eG1sTI/BTsMwEETvSPyDtUhcUOpASpqGOBVCAsENCoKrG2+TiHgdbDcNf89ygtuOZjT7ptrMdhAT&#10;+tA7UnC5SEEgNc701Cp4e71PChAhajJ6cIQKvjHApj49qXRp3JFecNrGVnAJhVIr6GIcSylD06HV&#10;YeFGJPb2zlsdWfpWGq+PXG4HeZWmubS6J/7Q6RHvOmw+tweroFg+Th/hKXt+b/L9sI4Xq+nhyyt1&#10;fjbf3oCIOMe/MPziMzrUzLRzBzJBDAqSdZZzlI8VCPaTLGe9U7C8LkDWlfw/oP4BAAD//wMAUEsB&#10;Ai0AFAAGAAgAAAAhALaDOJL+AAAA4QEAABMAAAAAAAAAAAAAAAAAAAAAAFtDb250ZW50X1R5cGVz&#10;XS54bWxQSwECLQAUAAYACAAAACEAOP0h/9YAAACUAQAACwAAAAAAAAAAAAAAAAAvAQAAX3JlbHMv&#10;LnJlbHNQSwECLQAUAAYACAAAACEAYuD9jSkCAABRBAAADgAAAAAAAAAAAAAAAAAuAgAAZHJzL2Uy&#10;b0RvYy54bWxQSwECLQAUAAYACAAAACEAGWXLuN4AAAAIAQAADwAAAAAAAAAAAAAAAACDBAAAZHJz&#10;L2Rvd25yZXYueG1sUEsFBgAAAAAEAAQA8wAAAI4FAAAAAA==&#10;">
                <v:textbox>
                  <w:txbxContent>
                    <w:p w14:paraId="586E730C" w14:textId="20CF1572" w:rsidR="001F48EE" w:rsidRPr="001F48EE" w:rsidRDefault="001F48EE" w:rsidP="001F48EE">
                      <w:pPr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1F48EE">
                        <w:rPr>
                          <w:b/>
                          <w:color w:val="00B050"/>
                          <w:sz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 xml:space="preserve">We are all familiar with the fact that </w:t>
      </w:r>
      <w:r w:rsidR="001E49EC" w:rsidRPr="00687933">
        <w:rPr>
          <w:rFonts w:ascii="Calibri" w:hAnsi="Calibri" w:cs="Calibri"/>
          <w:i/>
          <w:kern w:val="0"/>
          <w:szCs w:val="20"/>
          <w:lang w:val="en-US"/>
        </w:rPr>
        <w:t>two objects at different initial temperatures</w: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 xml:space="preserve"> eventually reach some intermediate temperature when placed in contact with each other. </w:t>
      </w:r>
      <w:r w:rsidR="001E49EC" w:rsidRPr="000762A5">
        <w:rPr>
          <w:rFonts w:ascii="Calibri" w:hAnsi="Calibri" w:cs="Calibri"/>
          <w:kern w:val="0"/>
          <w:szCs w:val="20"/>
          <w:lang w:val="en-US"/>
        </w:rPr>
        <w:t>For example</w: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>, when a scoop of ice cream is placed in a room temperature glass bowl, the ice cream melts and the temperature of the bowl decreases.</w:t>
      </w:r>
      <w:r w:rsidRPr="001F48EE">
        <w:rPr>
          <w:rFonts w:ascii="Calibri" w:hAnsi="Calibri" w:cs="Calibri"/>
          <w:kern w:val="0"/>
          <w:szCs w:val="20"/>
          <w:lang w:val="en-US"/>
        </w:rPr>
        <w:t xml:space="preserve"> </w:t>
      </w:r>
      <w:r w:rsidR="001E49EC" w:rsidRPr="000762A5">
        <w:rPr>
          <w:rFonts w:ascii="Calibri" w:hAnsi="Calibri" w:cs="Calibri"/>
          <w:kern w:val="0"/>
          <w:szCs w:val="20"/>
          <w:lang w:val="en-US"/>
        </w:rPr>
        <w:t>Likewise</w: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 xml:space="preserve">, when an ice cube is dropped into a cup of hot coffee, it melts and </w:t>
      </w:r>
      <w:r w:rsidR="001E49EC" w:rsidRPr="00D06C12">
        <w:rPr>
          <w:rFonts w:ascii="Calibri" w:hAnsi="Calibri" w:cs="Calibri"/>
          <w:i/>
          <w:kern w:val="0"/>
          <w:szCs w:val="20"/>
          <w:lang w:val="en-US"/>
        </w:rPr>
        <w:t>the coffee’s temperature</w: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 xml:space="preserve"> decreases.</w:t>
      </w:r>
    </w:p>
    <w:p w14:paraId="7C886F3B" w14:textId="453B31FE" w:rsidR="00FD3A42" w:rsidRPr="001F48EE" w:rsidRDefault="001F48EE" w:rsidP="001F4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kern w:val="0"/>
          <w:szCs w:val="20"/>
          <w:lang w:val="en-US"/>
        </w:rPr>
      </w:pPr>
      <w:r w:rsidRPr="001F48EE">
        <w:rPr>
          <w:rFonts w:ascii="Calibri" w:hAnsi="Calibri" w:cs="Calibri"/>
          <w:noProof/>
          <w:kern w:val="0"/>
          <w:szCs w:val="20"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710880" wp14:editId="3FDDF822">
                <wp:simplePos x="0" y="0"/>
                <wp:positionH relativeFrom="column">
                  <wp:posOffset>-594360</wp:posOffset>
                </wp:positionH>
                <wp:positionV relativeFrom="paragraph">
                  <wp:posOffset>79375</wp:posOffset>
                </wp:positionV>
                <wp:extent cx="361950" cy="295275"/>
                <wp:effectExtent l="0" t="0" r="19050" b="285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30287" w14:textId="2F9AF660" w:rsidR="001F48EE" w:rsidRPr="001F48EE" w:rsidRDefault="001F48EE" w:rsidP="001F48EE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</w:rPr>
                            </w:pPr>
                            <w:r w:rsidRPr="001F48EE">
                              <w:rPr>
                                <w:b/>
                                <w:color w:val="00B05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10880" id="_x0000_s1028" type="#_x0000_t202" style="position:absolute;left:0;text-align:left;margin-left:-46.8pt;margin-top:6.25pt;width:28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oKKAIAAFEEAAAOAAAAZHJzL2Uyb0RvYy54bWysVNtu2zAMfR+wfxD0vjjxkrYx4hRdugwD&#10;ugvQ7QMYSY6FyaInKbGzrx8lu1l2exnmB0ESqUPyHNKr274x7Kic12hLPptMOVNWoNR2X/LPn7Yv&#10;bjjzAawEg1aV/KQ8v10/f7bq2kLlWKORyjECsb7o2pLXIbRFlnlRqwb8BFtlyVihayDQ0e0z6aAj&#10;9MZk+XR6lXXoZOtQKO/p9n4w8nXCryolwoeq8iowU3LKLaTVpXUX12y9gmLvoK21GNOAf8iiAW0p&#10;6BnqHgKwg9O/QTVaOPRYhYnAJsOq0kKlGqia2fSXah5raFWqhcjx7Zkm//9gxfvjR8e0LHnOmYWG&#10;JNocQDpkUrGg+oAsjyR1rS/I97El79C/wp7ETgX79gHFF88sbmqwe3XnHHa1AklJzuLL7OLpgOMj&#10;yK57h5KiwSFgAuor10QGiRNG6CTW6SwQ5cEEXb68mi0XZBFkypeL/HqRIkDx9Lh1PrxR2LC4Kbkj&#10;/RM4HB98iMlA8eQSY3k0Wm61Meng9ruNcewI1Cvb9I3oP7kZy7qSU/DFUP9fIabp+xNEowM1vdFN&#10;yW/OTlBE1l5bmVoygDbDnlI2dqQxMjdwGPpdP8o2qrNDeSJeHQ49TjNJmxrdN8466u+S+68HcIoz&#10;89aSNsvZfB4HIh3mi+ucDu7Ssru0gBUEVfLA2bDdhDREkTeLd6RhpRO/UewhkzFl6ttE+zhjcTAu&#10;z8nrx59g/R0AAP//AwBQSwMEFAAGAAgAAAAhAFJpCGvfAAAACQEAAA8AAABkcnMvZG93bnJldi54&#10;bWxMj8FOwzAMhu9IvENkJC6oS1lZWUvTCSGB4AYDwTVrvLaicUqSdeXtMSc42v+n35+rzWwHMaEP&#10;vSMFl4sUBFLjTE+tgrfX+2QNIkRNRg+OUME3BtjUpyeVLo070gtO29gKLqFQagVdjGMpZWg6tDos&#10;3IjE2d55qyOPvpXG6yOX20Eu0zSXVvfEFzo94l2Hzef2YBWsrx6nj/CUPb83+X4o4sX19PDllTo/&#10;m29vQESc4x8Mv/qsDjU77dyBTBCDgqTIckY5WK5AMJBkOS92ClZFCrKu5P8P6h8AAAD//wMAUEsB&#10;Ai0AFAAGAAgAAAAhALaDOJL+AAAA4QEAABMAAAAAAAAAAAAAAAAAAAAAAFtDb250ZW50X1R5cGVz&#10;XS54bWxQSwECLQAUAAYACAAAACEAOP0h/9YAAACUAQAACwAAAAAAAAAAAAAAAAAvAQAAX3JlbHMv&#10;LnJlbHNQSwECLQAUAAYACAAAACEAoLWKCigCAABRBAAADgAAAAAAAAAAAAAAAAAuAgAAZHJzL2Uy&#10;b0RvYy54bWxQSwECLQAUAAYACAAAACEAUmkIa98AAAAJAQAADwAAAAAAAAAAAAAAAACCBAAAZHJz&#10;L2Rvd25yZXYueG1sUEsFBgAAAAAEAAQA8wAAAI4FAAAAAA==&#10;">
                <v:textbox>
                  <w:txbxContent>
                    <w:p w14:paraId="05B30287" w14:textId="2F9AF660" w:rsidR="001F48EE" w:rsidRPr="001F48EE" w:rsidRDefault="001F48EE" w:rsidP="001F48EE">
                      <w:pPr>
                        <w:jc w:val="center"/>
                        <w:rPr>
                          <w:b/>
                          <w:color w:val="00B050"/>
                          <w:sz w:val="28"/>
                        </w:rPr>
                      </w:pPr>
                      <w:r w:rsidRPr="001F48EE">
                        <w:rPr>
                          <w:b/>
                          <w:color w:val="00B050"/>
                          <w:sz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>To understand the concept of temperature</w:t>
      </w:r>
      <w:r w:rsidR="001E49EC" w:rsidRPr="000762A5">
        <w:rPr>
          <w:rFonts w:ascii="Calibri" w:hAnsi="Calibri" w:cs="Calibri"/>
          <w:b/>
          <w:i/>
          <w:kern w:val="0"/>
          <w:szCs w:val="20"/>
          <w:lang w:val="en-US"/>
        </w:rPr>
        <w:t>, it is useful to define two often used phrases</w: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 xml:space="preserve">: </w:t>
      </w:r>
      <w:r w:rsidR="001E49EC" w:rsidRPr="001F48EE">
        <w:rPr>
          <w:rFonts w:ascii="Calibri" w:hAnsi="Calibri" w:cs="Calibri"/>
          <w:i/>
          <w:iCs/>
          <w:kern w:val="0"/>
          <w:szCs w:val="20"/>
          <w:lang w:val="en-US"/>
        </w:rPr>
        <w:t xml:space="preserve">thermal contact </w: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 xml:space="preserve">and </w:t>
      </w:r>
      <w:r w:rsidR="001E49EC" w:rsidRPr="001F48EE">
        <w:rPr>
          <w:rFonts w:ascii="Calibri" w:hAnsi="Calibri" w:cs="Calibri"/>
          <w:i/>
          <w:iCs/>
          <w:kern w:val="0"/>
          <w:szCs w:val="20"/>
          <w:lang w:val="en-US"/>
        </w:rPr>
        <w:t xml:space="preserve">thermal equilibrium. </w: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 xml:space="preserve">To grasp the meaning of thermal contact, let us imagine that </w:t>
      </w:r>
      <w:r w:rsidR="001E49EC" w:rsidRPr="000762A5">
        <w:rPr>
          <w:rFonts w:ascii="Calibri" w:hAnsi="Calibri" w:cs="Calibri"/>
          <w:b/>
          <w:i/>
          <w:kern w:val="0"/>
          <w:szCs w:val="20"/>
          <w:lang w:val="en-US"/>
        </w:rPr>
        <w:t>two objects are placed in an insulated container</w: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 xml:space="preserve"> such that they interact with each other </w:t>
      </w:r>
      <w:r w:rsidR="001E49EC" w:rsidRPr="000762A5">
        <w:rPr>
          <w:rFonts w:ascii="Calibri" w:hAnsi="Calibri" w:cs="Calibri"/>
          <w:kern w:val="0"/>
          <w:szCs w:val="20"/>
          <w:lang w:val="en-US"/>
        </w:rPr>
        <w:t>but</w: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 xml:space="preserve"> not with the rest of the world. If the objects are at different temperatures, </w:t>
      </w:r>
      <w:r w:rsidR="001E49EC" w:rsidRPr="000762A5">
        <w:rPr>
          <w:rFonts w:ascii="Calibri" w:hAnsi="Calibri" w:cs="Calibri"/>
          <w:b/>
          <w:i/>
          <w:kern w:val="0"/>
          <w:szCs w:val="20"/>
          <w:lang w:val="en-US"/>
        </w:rPr>
        <w:t>energy is exchanged between them</w:t>
      </w:r>
      <w:r w:rsidR="001E49EC" w:rsidRPr="001F48EE">
        <w:rPr>
          <w:rFonts w:ascii="Calibri" w:hAnsi="Calibri" w:cs="Calibri"/>
          <w:kern w:val="0"/>
          <w:szCs w:val="20"/>
          <w:lang w:val="en-US"/>
        </w:rPr>
        <w:t>, even if they are initially not in physical contact with each other. Heat is the transfer of energy from one object to another object as a result of a difference in temperature between the two.</w:t>
      </w:r>
    </w:p>
    <w:p w14:paraId="342C9E7A" w14:textId="72F3E89D" w:rsidR="001E49EC" w:rsidRDefault="005C4B45" w:rsidP="001E49EC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kern w:val="0"/>
          <w:sz w:val="20"/>
          <w:szCs w:val="20"/>
          <w:lang w:val="en-US"/>
        </w:rPr>
      </w:pPr>
      <w:r>
        <w:rPr>
          <w:rFonts w:ascii="NewBaskerville-Roman" w:hAnsi="NewBaskerville-Roman" w:cs="NewBaskerville-Roman"/>
          <w:kern w:val="0"/>
          <w:sz w:val="20"/>
          <w:szCs w:val="20"/>
          <w:lang w:val="en-US"/>
        </w:rPr>
        <w:t>(…)</w:t>
      </w:r>
    </w:p>
    <w:p w14:paraId="42B45185" w14:textId="77777777" w:rsidR="004A3F6E" w:rsidRDefault="004A3F6E" w:rsidP="001E49EC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kern w:val="0"/>
          <w:sz w:val="20"/>
          <w:szCs w:val="20"/>
          <w:lang w:val="en-US"/>
        </w:rPr>
      </w:pPr>
    </w:p>
    <w:p w14:paraId="1AA828F2" w14:textId="2D27651A" w:rsidR="004A3F6E" w:rsidRPr="004A3F6E" w:rsidRDefault="004A3F6E" w:rsidP="001E49EC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i/>
          <w:kern w:val="0"/>
          <w:sz w:val="20"/>
          <w:szCs w:val="20"/>
          <w:u w:val="single"/>
          <w:lang w:val="en-US"/>
        </w:rPr>
      </w:pPr>
      <w:proofErr w:type="spellStart"/>
      <w:r w:rsidRPr="004A3F6E">
        <w:rPr>
          <w:rFonts w:ascii="NewBaskerville-Roman" w:hAnsi="NewBaskerville-Roman" w:cs="NewBaskerville-Roman"/>
          <w:i/>
          <w:kern w:val="0"/>
          <w:sz w:val="20"/>
          <w:szCs w:val="20"/>
          <w:u w:val="single"/>
          <w:lang w:val="en-US"/>
        </w:rPr>
        <w:t>Glosario</w:t>
      </w:r>
      <w:proofErr w:type="spellEnd"/>
    </w:p>
    <w:p w14:paraId="55820CE2" w14:textId="34ABED1D" w:rsidR="004A3F6E" w:rsidRDefault="004A3F6E" w:rsidP="001E49EC">
      <w:pPr>
        <w:autoSpaceDE w:val="0"/>
        <w:autoSpaceDN w:val="0"/>
        <w:adjustRightInd w:val="0"/>
        <w:spacing w:after="0" w:line="240" w:lineRule="auto"/>
        <w:rPr>
          <w:rFonts w:ascii="NewBaskerville-Roman" w:hAnsi="NewBaskerville-Roman" w:cs="NewBaskerville-Roman"/>
          <w:kern w:val="0"/>
          <w:sz w:val="20"/>
          <w:szCs w:val="20"/>
          <w:lang w:val="en-US"/>
        </w:rPr>
      </w:pPr>
      <w:proofErr w:type="gramStart"/>
      <w:r>
        <w:rPr>
          <w:rFonts w:ascii="NewBaskerville-Roman" w:hAnsi="NewBaskerville-Roman" w:cs="NewBaskerville-Roman"/>
          <w:kern w:val="0"/>
          <w:sz w:val="20"/>
          <w:szCs w:val="20"/>
          <w:lang w:val="en-US"/>
        </w:rPr>
        <w:t>have</w:t>
      </w:r>
      <w:proofErr w:type="gramEnd"/>
      <w:r>
        <w:rPr>
          <w:rFonts w:ascii="NewBaskerville-Roman" w:hAnsi="NewBaskerville-Roman" w:cs="NewBaskerville-Roman"/>
          <w:kern w:val="0"/>
          <w:sz w:val="20"/>
          <w:szCs w:val="20"/>
          <w:lang w:val="en-US"/>
        </w:rPr>
        <w:t xml:space="preserve"> developed: </w:t>
      </w:r>
      <w:proofErr w:type="spellStart"/>
      <w:r>
        <w:rPr>
          <w:rFonts w:ascii="NewBaskerville-Roman" w:hAnsi="NewBaskerville-Roman" w:cs="NewBaskerville-Roman"/>
          <w:kern w:val="0"/>
          <w:sz w:val="20"/>
          <w:szCs w:val="20"/>
          <w:lang w:val="en-US"/>
        </w:rPr>
        <w:t>han</w:t>
      </w:r>
      <w:proofErr w:type="spellEnd"/>
      <w:r>
        <w:rPr>
          <w:rFonts w:ascii="NewBaskerville-Roman" w:hAnsi="NewBaskerville-Roman" w:cs="NewBaskerville-Roman"/>
          <w:kern w:val="0"/>
          <w:sz w:val="20"/>
          <w:szCs w:val="20"/>
          <w:lang w:val="en-US"/>
        </w:rPr>
        <w:t xml:space="preserve"> </w:t>
      </w:r>
      <w:proofErr w:type="spellStart"/>
      <w:r>
        <w:rPr>
          <w:rFonts w:ascii="NewBaskerville-Roman" w:hAnsi="NewBaskerville-Roman" w:cs="NewBaskerville-Roman"/>
          <w:kern w:val="0"/>
          <w:sz w:val="20"/>
          <w:szCs w:val="20"/>
          <w:lang w:val="en-US"/>
        </w:rPr>
        <w:t>desarrollado</w:t>
      </w:r>
      <w:proofErr w:type="spellEnd"/>
    </w:p>
    <w:p w14:paraId="587682BA" w14:textId="77777777" w:rsidR="001F48EE" w:rsidRPr="001E49EC" w:rsidRDefault="001F48EE" w:rsidP="001E49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szCs w:val="22"/>
          <w:u w:val="single"/>
          <w:lang w:val="en-US"/>
        </w:rPr>
      </w:pPr>
    </w:p>
    <w:p w14:paraId="67806C6C" w14:textId="14896AA8" w:rsidR="001E49EC" w:rsidRPr="00E23C9A" w:rsidRDefault="001E49EC" w:rsidP="00E23C9A">
      <w:pPr>
        <w:jc w:val="both"/>
        <w:rPr>
          <w:rFonts w:ascii="Arial" w:hAnsi="Arial" w:cs="Arial"/>
          <w:b/>
          <w:i/>
          <w:sz w:val="22"/>
          <w:szCs w:val="22"/>
          <w:lang w:val="es-ES"/>
        </w:rPr>
      </w:pPr>
      <w:r w:rsidRPr="00E23C9A">
        <w:rPr>
          <w:rFonts w:ascii="Arial" w:hAnsi="Arial" w:cs="Arial"/>
          <w:b/>
          <w:i/>
          <w:sz w:val="22"/>
          <w:szCs w:val="22"/>
          <w:lang w:val="es-ES"/>
        </w:rPr>
        <w:t>Primero, r</w:t>
      </w:r>
      <w:r w:rsidR="00FD3A42" w:rsidRPr="00E23C9A">
        <w:rPr>
          <w:rFonts w:ascii="Arial" w:hAnsi="Arial" w:cs="Arial"/>
          <w:b/>
          <w:i/>
          <w:sz w:val="22"/>
          <w:szCs w:val="22"/>
          <w:lang w:val="es-ES"/>
        </w:rPr>
        <w:t>ecordemos un poco l</w:t>
      </w:r>
      <w:r w:rsidRPr="00E23C9A">
        <w:rPr>
          <w:rFonts w:ascii="Arial" w:hAnsi="Arial" w:cs="Arial"/>
          <w:b/>
          <w:i/>
          <w:sz w:val="22"/>
          <w:szCs w:val="22"/>
          <w:lang w:val="es-ES"/>
        </w:rPr>
        <w:t>o visto anteriormente en las primeras clases.</w:t>
      </w:r>
    </w:p>
    <w:p w14:paraId="192026F8" w14:textId="43083232" w:rsidR="00FD3A42" w:rsidRPr="00E23C9A" w:rsidRDefault="001E49EC" w:rsidP="00E23C9A">
      <w:pPr>
        <w:jc w:val="both"/>
        <w:rPr>
          <w:rFonts w:ascii="Arial" w:hAnsi="Arial" w:cs="Arial"/>
          <w:b/>
          <w:i/>
          <w:sz w:val="22"/>
          <w:szCs w:val="22"/>
          <w:lang w:val="es-ES"/>
        </w:rPr>
      </w:pPr>
      <w:r w:rsidRPr="00E23C9A">
        <w:rPr>
          <w:rFonts w:ascii="Arial" w:hAnsi="Arial" w:cs="Arial"/>
          <w:b/>
          <w:i/>
          <w:sz w:val="22"/>
          <w:szCs w:val="22"/>
          <w:lang w:val="es-ES"/>
        </w:rPr>
        <w:t xml:space="preserve">1. </w:t>
      </w:r>
      <w:r w:rsidR="0069765A" w:rsidRPr="00E23C9A">
        <w:rPr>
          <w:rFonts w:ascii="Arial" w:hAnsi="Arial" w:cs="Arial"/>
          <w:b/>
          <w:i/>
          <w:sz w:val="22"/>
          <w:szCs w:val="22"/>
          <w:lang w:val="es-ES"/>
        </w:rPr>
        <w:t>Indiquen en las siguientes porciones extraídas del texto, cuántas frases nominales hay y cómo las traducirían.</w:t>
      </w:r>
    </w:p>
    <w:p w14:paraId="51AFAC68" w14:textId="73765E04" w:rsidR="0069765A" w:rsidRPr="00687933" w:rsidRDefault="001E49EC" w:rsidP="00D06C12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687933">
        <w:rPr>
          <w:rFonts w:ascii="Arial" w:hAnsi="Arial" w:cs="Arial"/>
          <w:kern w:val="0"/>
          <w:sz w:val="21"/>
          <w:szCs w:val="21"/>
          <w:lang w:val="en-US"/>
        </w:rPr>
        <w:t>a metal ice tray ___________________________</w:t>
      </w:r>
      <w:r w:rsidR="00687933" w:rsidRPr="00687933">
        <w:rPr>
          <w:rFonts w:ascii="Arial" w:hAnsi="Arial" w:cs="Arial"/>
          <w:kern w:val="0"/>
          <w:sz w:val="21"/>
          <w:szCs w:val="21"/>
          <w:lang w:val="en-US"/>
        </w:rPr>
        <w:t>___________</w:t>
      </w:r>
    </w:p>
    <w:p w14:paraId="7D44BC61" w14:textId="336A1EEA" w:rsidR="001E49EC" w:rsidRPr="00687933" w:rsidRDefault="00687933" w:rsidP="00D06C12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687933">
        <w:rPr>
          <w:rFonts w:ascii="Arial" w:hAnsi="Arial" w:cs="Arial"/>
          <w:kern w:val="0"/>
          <w:sz w:val="21"/>
          <w:szCs w:val="21"/>
          <w:lang w:val="en-US"/>
        </w:rPr>
        <w:t>a cardboard box of frozen vegetables _____________________________________</w:t>
      </w:r>
    </w:p>
    <w:p w14:paraId="79595748" w14:textId="462AB43A" w:rsidR="00687933" w:rsidRPr="00687933" w:rsidRDefault="00687933" w:rsidP="00D06C12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687933">
        <w:rPr>
          <w:rFonts w:ascii="Arial" w:hAnsi="Arial" w:cs="Arial"/>
          <w:kern w:val="0"/>
          <w:sz w:val="21"/>
          <w:szCs w:val="21"/>
          <w:lang w:val="en-US"/>
        </w:rPr>
        <w:t>a better thermal conductor ______________________________________</w:t>
      </w:r>
    </w:p>
    <w:p w14:paraId="6F50EE88" w14:textId="1A59EF72" w:rsidR="00687933" w:rsidRPr="00D06C12" w:rsidRDefault="00687933" w:rsidP="00D06C12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687933">
        <w:rPr>
          <w:rFonts w:ascii="Arial" w:hAnsi="Arial" w:cs="Arial"/>
          <w:kern w:val="0"/>
          <w:sz w:val="21"/>
          <w:szCs w:val="21"/>
          <w:lang w:val="en-US"/>
        </w:rPr>
        <w:t>two objects at different initial temperatures _________</w:t>
      </w:r>
      <w:r>
        <w:rPr>
          <w:rFonts w:ascii="Arial" w:hAnsi="Arial" w:cs="Arial"/>
          <w:kern w:val="0"/>
          <w:sz w:val="21"/>
          <w:szCs w:val="21"/>
          <w:lang w:val="en-US"/>
        </w:rPr>
        <w:t>__</w:t>
      </w:r>
      <w:r w:rsidRPr="00687933">
        <w:rPr>
          <w:rFonts w:ascii="Arial" w:hAnsi="Arial" w:cs="Arial"/>
          <w:kern w:val="0"/>
          <w:sz w:val="21"/>
          <w:szCs w:val="21"/>
          <w:lang w:val="en-US"/>
        </w:rPr>
        <w:t>______________________</w:t>
      </w:r>
    </w:p>
    <w:p w14:paraId="3535BDE3" w14:textId="3BE08CF2" w:rsidR="00D06C12" w:rsidRPr="00D06C12" w:rsidRDefault="00D06C12" w:rsidP="0069765A">
      <w:pPr>
        <w:pStyle w:val="Prrafodelista"/>
        <w:numPr>
          <w:ilvl w:val="0"/>
          <w:numId w:val="32"/>
        </w:numPr>
        <w:jc w:val="both"/>
        <w:rPr>
          <w:rFonts w:ascii="Arial" w:hAnsi="Arial" w:cs="Arial"/>
          <w:kern w:val="0"/>
          <w:sz w:val="21"/>
          <w:szCs w:val="21"/>
          <w:lang w:val="en-US"/>
        </w:rPr>
      </w:pPr>
      <w:r w:rsidRPr="00D06C12">
        <w:rPr>
          <w:rFonts w:ascii="Arial" w:hAnsi="Arial" w:cs="Arial"/>
          <w:kern w:val="0"/>
          <w:sz w:val="21"/>
          <w:szCs w:val="21"/>
          <w:lang w:val="en-US"/>
        </w:rPr>
        <w:t xml:space="preserve">the coffee’s temperature </w:t>
      </w:r>
      <w:r w:rsidRPr="00687933">
        <w:rPr>
          <w:rFonts w:ascii="Arial" w:hAnsi="Arial" w:cs="Arial"/>
          <w:kern w:val="0"/>
          <w:sz w:val="21"/>
          <w:szCs w:val="21"/>
          <w:lang w:val="en-US"/>
        </w:rPr>
        <w:t>_________</w:t>
      </w:r>
      <w:r>
        <w:rPr>
          <w:rFonts w:ascii="Arial" w:hAnsi="Arial" w:cs="Arial"/>
          <w:kern w:val="0"/>
          <w:sz w:val="21"/>
          <w:szCs w:val="21"/>
          <w:lang w:val="en-US"/>
        </w:rPr>
        <w:t>__</w:t>
      </w:r>
      <w:r w:rsidRPr="00687933">
        <w:rPr>
          <w:rFonts w:ascii="Arial" w:hAnsi="Arial" w:cs="Arial"/>
          <w:kern w:val="0"/>
          <w:sz w:val="21"/>
          <w:szCs w:val="21"/>
          <w:lang w:val="en-US"/>
        </w:rPr>
        <w:t>______________________</w:t>
      </w:r>
    </w:p>
    <w:p w14:paraId="2EBA35A3" w14:textId="00A85323" w:rsidR="00687933" w:rsidRDefault="0094345D" w:rsidP="0068793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EF09C8">
        <w:rPr>
          <w:rFonts w:ascii="Arial" w:hAnsi="Arial" w:cs="Arial"/>
          <w:b/>
          <w:i/>
          <w:sz w:val="22"/>
          <w:szCs w:val="22"/>
        </w:rPr>
        <w:lastRenderedPageBreak/>
        <w:t>2. ¿Pueden encontrar adjetivos en grados comparativos? ¿Cuáles? ¿Cómo traducirían las frases en las que se encuentran?</w:t>
      </w:r>
    </w:p>
    <w:p w14:paraId="2506F037" w14:textId="77777777" w:rsidR="00577B4F" w:rsidRDefault="00577B4F" w:rsidP="00687933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E8F371E" w14:textId="3261823F" w:rsidR="00B03E48" w:rsidRDefault="00B03E48" w:rsidP="00687933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3. En el texto aparecen los adjetivos “</w:t>
      </w:r>
      <w:proofErr w:type="spellStart"/>
      <w:r>
        <w:rPr>
          <w:rFonts w:ascii="Arial" w:hAnsi="Arial" w:cs="Arial"/>
          <w:b/>
          <w:i/>
          <w:sz w:val="22"/>
          <w:szCs w:val="22"/>
        </w:rPr>
        <w:t>hot</w:t>
      </w:r>
      <w:proofErr w:type="spellEnd"/>
      <w:r>
        <w:rPr>
          <w:rFonts w:ascii="Arial" w:hAnsi="Arial" w:cs="Arial"/>
          <w:b/>
          <w:i/>
          <w:sz w:val="22"/>
          <w:szCs w:val="22"/>
        </w:rPr>
        <w:t>” y “</w:t>
      </w:r>
      <w:proofErr w:type="spellStart"/>
      <w:r>
        <w:rPr>
          <w:rFonts w:ascii="Arial" w:hAnsi="Arial" w:cs="Arial"/>
          <w:b/>
          <w:i/>
          <w:sz w:val="22"/>
          <w:szCs w:val="22"/>
        </w:rPr>
        <w:t>cold</w:t>
      </w:r>
      <w:proofErr w:type="spellEnd"/>
      <w:r>
        <w:rPr>
          <w:rFonts w:ascii="Arial" w:hAnsi="Arial" w:cs="Arial"/>
          <w:b/>
          <w:i/>
          <w:sz w:val="22"/>
          <w:szCs w:val="22"/>
        </w:rPr>
        <w:t>”, ¿pueden encontrar sus sustantivos?</w:t>
      </w:r>
      <w:r w:rsidR="00B93D9D">
        <w:rPr>
          <w:rFonts w:ascii="Arial" w:hAnsi="Arial" w:cs="Arial"/>
          <w:b/>
          <w:i/>
          <w:sz w:val="22"/>
          <w:szCs w:val="22"/>
        </w:rPr>
        <w:t xml:space="preserve"> ¿Cómo serían las traducciones al español de estos adjetivos y sustantivos?</w:t>
      </w:r>
    </w:p>
    <w:p w14:paraId="163A2DE6" w14:textId="77777777" w:rsidR="00577B4F" w:rsidRPr="00EF09C8" w:rsidRDefault="00577B4F" w:rsidP="00687933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A53FC61" w14:textId="4E5DA7C3" w:rsidR="00F549F3" w:rsidRPr="00577B4F" w:rsidRDefault="00577B4F" w:rsidP="0068793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77B4F">
        <w:rPr>
          <w:rFonts w:ascii="Arial" w:hAnsi="Arial" w:cs="Arial"/>
          <w:b/>
          <w:i/>
          <w:sz w:val="22"/>
          <w:szCs w:val="22"/>
        </w:rPr>
        <w:t>4</w:t>
      </w:r>
      <w:r w:rsidR="00CB4E71" w:rsidRPr="00577B4F">
        <w:rPr>
          <w:rFonts w:ascii="Arial" w:hAnsi="Arial" w:cs="Arial"/>
          <w:b/>
          <w:i/>
          <w:sz w:val="22"/>
          <w:szCs w:val="22"/>
        </w:rPr>
        <w:t>. Elija la traducción correcta de las siguientes porciones del texto.</w:t>
      </w:r>
    </w:p>
    <w:p w14:paraId="22C9F15E" w14:textId="04640C56" w:rsidR="00CB4E71" w:rsidRPr="000762A5" w:rsidRDefault="00CB4E71" w:rsidP="000762A5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0762A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0762A5">
        <w:rPr>
          <w:rFonts w:ascii="Arial" w:hAnsi="Arial" w:cs="Arial"/>
          <w:i/>
          <w:sz w:val="22"/>
          <w:szCs w:val="22"/>
          <w:lang w:val="en-US"/>
        </w:rPr>
        <w:t>it</w:t>
      </w:r>
      <w:proofErr w:type="gramEnd"/>
      <w:r w:rsidRPr="000762A5">
        <w:rPr>
          <w:rFonts w:ascii="Arial" w:hAnsi="Arial" w:cs="Arial"/>
          <w:i/>
          <w:sz w:val="22"/>
          <w:szCs w:val="22"/>
          <w:lang w:val="en-US"/>
        </w:rPr>
        <w:t xml:space="preserve"> is useful to define two often used phrases…</w:t>
      </w:r>
    </w:p>
    <w:p w14:paraId="5024C1A5" w14:textId="7D31C5EB" w:rsidR="00CB4E71" w:rsidRDefault="00CB4E71" w:rsidP="000762A5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4E71">
        <w:rPr>
          <w:rFonts w:ascii="Arial" w:hAnsi="Arial" w:cs="Arial"/>
          <w:sz w:val="22"/>
          <w:szCs w:val="22"/>
        </w:rPr>
        <w:t>esto es útil para definir dos frases com</w:t>
      </w:r>
      <w:r>
        <w:rPr>
          <w:rFonts w:ascii="Arial" w:hAnsi="Arial" w:cs="Arial"/>
          <w:sz w:val="22"/>
          <w:szCs w:val="22"/>
        </w:rPr>
        <w:t>únmente usadas…</w:t>
      </w:r>
    </w:p>
    <w:p w14:paraId="0E174783" w14:textId="1A24B4E6" w:rsidR="00CB4E71" w:rsidRDefault="00CB4E71" w:rsidP="000762A5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útil definir dos frases comúnmente usadas…</w:t>
      </w:r>
    </w:p>
    <w:p w14:paraId="0D3C9C25" w14:textId="794485CD" w:rsidR="00CB4E71" w:rsidRDefault="00CB4E71" w:rsidP="000762A5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la utilidad de definir dos frases comúnmente usadas…</w:t>
      </w:r>
    </w:p>
    <w:p w14:paraId="54CDFC30" w14:textId="5EDA0E93" w:rsidR="00CB4E71" w:rsidRPr="000762A5" w:rsidRDefault="00A12C19" w:rsidP="000762A5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i/>
          <w:sz w:val="22"/>
          <w:szCs w:val="22"/>
          <w:lang w:val="en-US"/>
        </w:rPr>
      </w:pPr>
      <w:proofErr w:type="gramStart"/>
      <w:r w:rsidRPr="000762A5">
        <w:rPr>
          <w:rFonts w:ascii="Arial" w:hAnsi="Arial" w:cs="Arial"/>
          <w:i/>
          <w:sz w:val="22"/>
          <w:szCs w:val="22"/>
          <w:lang w:val="en-US"/>
        </w:rPr>
        <w:t>two</w:t>
      </w:r>
      <w:proofErr w:type="gramEnd"/>
      <w:r w:rsidRPr="000762A5">
        <w:rPr>
          <w:rFonts w:ascii="Arial" w:hAnsi="Arial" w:cs="Arial"/>
          <w:i/>
          <w:sz w:val="22"/>
          <w:szCs w:val="22"/>
          <w:lang w:val="en-US"/>
        </w:rPr>
        <w:t xml:space="preserve"> objects are placed in an insulated container…</w:t>
      </w:r>
    </w:p>
    <w:p w14:paraId="6E6DF969" w14:textId="51ABC5F3" w:rsidR="00A12C19" w:rsidRPr="00A12C19" w:rsidRDefault="00A12C19" w:rsidP="000762A5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2C19">
        <w:rPr>
          <w:rFonts w:ascii="Arial" w:hAnsi="Arial" w:cs="Arial"/>
          <w:sz w:val="22"/>
          <w:szCs w:val="22"/>
        </w:rPr>
        <w:t>se colocan dos objetos en un recipient</w:t>
      </w:r>
      <w:r>
        <w:rPr>
          <w:rFonts w:ascii="Arial" w:hAnsi="Arial" w:cs="Arial"/>
          <w:sz w:val="22"/>
          <w:szCs w:val="22"/>
        </w:rPr>
        <w:t>e</w:t>
      </w:r>
      <w:r w:rsidRPr="00A12C19">
        <w:rPr>
          <w:rFonts w:ascii="Arial" w:hAnsi="Arial" w:cs="Arial"/>
          <w:sz w:val="22"/>
          <w:szCs w:val="22"/>
        </w:rPr>
        <w:t xml:space="preserve"> aislado…</w:t>
      </w:r>
    </w:p>
    <w:p w14:paraId="7E16F46C" w14:textId="4DA5E22E" w:rsidR="00A12C19" w:rsidRDefault="00A12C19" w:rsidP="000762A5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 objetos colocan un recipiente aislado en…</w:t>
      </w:r>
    </w:p>
    <w:p w14:paraId="6FE2DEEB" w14:textId="6F5A1F88" w:rsidR="00A12C19" w:rsidRDefault="00A12C19" w:rsidP="000762A5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 recipiente aislado es colocado en dos objetos…</w:t>
      </w:r>
    </w:p>
    <w:p w14:paraId="6F78A0EF" w14:textId="1077FB84" w:rsidR="00A12C19" w:rsidRPr="000762A5" w:rsidRDefault="00A12C19" w:rsidP="000762A5">
      <w:pPr>
        <w:pStyle w:val="Prrafodelista"/>
        <w:numPr>
          <w:ilvl w:val="0"/>
          <w:numId w:val="35"/>
        </w:numPr>
        <w:spacing w:line="360" w:lineRule="auto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0762A5">
        <w:rPr>
          <w:rFonts w:ascii="Arial" w:hAnsi="Arial" w:cs="Arial"/>
          <w:i/>
          <w:sz w:val="22"/>
          <w:szCs w:val="22"/>
          <w:lang w:val="en-US"/>
        </w:rPr>
        <w:t>energy is exchanged between them</w:t>
      </w:r>
    </w:p>
    <w:p w14:paraId="4404ACD6" w14:textId="4FE38F7B" w:rsidR="00A12C19" w:rsidRPr="00A12C19" w:rsidRDefault="00A12C19" w:rsidP="002E15A0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12C19">
        <w:rPr>
          <w:rFonts w:ascii="Arial" w:hAnsi="Arial" w:cs="Arial"/>
          <w:sz w:val="22"/>
          <w:szCs w:val="22"/>
        </w:rPr>
        <w:t>la energía está intercambiada entre ellos…</w:t>
      </w:r>
    </w:p>
    <w:p w14:paraId="2315694B" w14:textId="34421FC8" w:rsidR="00A12C19" w:rsidRDefault="00A12C19" w:rsidP="002E15A0">
      <w:pPr>
        <w:pStyle w:val="Prrafodelista"/>
        <w:numPr>
          <w:ilvl w:val="1"/>
          <w:numId w:val="3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intercambia energía entre ellos…</w:t>
      </w:r>
    </w:p>
    <w:p w14:paraId="67CA066F" w14:textId="4E0CDB4A" w:rsidR="00A12C19" w:rsidRDefault="00A12C19" w:rsidP="00A12C19">
      <w:pPr>
        <w:pStyle w:val="Prrafodelista"/>
        <w:numPr>
          <w:ilvl w:val="1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energía cambia entre ellos…</w:t>
      </w:r>
    </w:p>
    <w:p w14:paraId="09DEE74B" w14:textId="2E343CA2" w:rsidR="00CB4E71" w:rsidRPr="00185323" w:rsidRDefault="00577B4F" w:rsidP="00577B4F">
      <w:pPr>
        <w:jc w:val="both"/>
        <w:rPr>
          <w:rFonts w:ascii="Arial" w:hAnsi="Arial" w:cs="Arial"/>
          <w:b/>
          <w:i/>
          <w:sz w:val="22"/>
          <w:szCs w:val="22"/>
        </w:rPr>
      </w:pPr>
      <w:r w:rsidRPr="00185323">
        <w:rPr>
          <w:rFonts w:ascii="Arial" w:hAnsi="Arial" w:cs="Arial"/>
          <w:b/>
          <w:i/>
          <w:sz w:val="22"/>
          <w:szCs w:val="22"/>
        </w:rPr>
        <w:t>5. Indiquen en qué párrafo se encuentra la siguiente información</w:t>
      </w:r>
    </w:p>
    <w:p w14:paraId="440DC93B" w14:textId="3272B8CA" w:rsidR="00D305E4" w:rsidRPr="00D305E4" w:rsidRDefault="00D305E4" w:rsidP="00D305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 </w:t>
      </w:r>
      <w:r w:rsidRPr="00D305E4">
        <w:rPr>
          <w:rFonts w:ascii="Arial" w:hAnsi="Arial" w:cs="Arial"/>
          <w:sz w:val="22"/>
          <w:szCs w:val="22"/>
        </w:rPr>
        <w:t>La definición de calor</w:t>
      </w:r>
    </w:p>
    <w:p w14:paraId="7CEBC8C7" w14:textId="75610198" w:rsidR="00D305E4" w:rsidRPr="00D305E4" w:rsidRDefault="00D305E4" w:rsidP="00D305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 </w:t>
      </w:r>
      <w:r w:rsidRPr="00D305E4">
        <w:rPr>
          <w:rFonts w:ascii="Arial" w:hAnsi="Arial" w:cs="Arial"/>
          <w:sz w:val="22"/>
          <w:szCs w:val="22"/>
        </w:rPr>
        <w:t>La definición de contacto térmico</w:t>
      </w:r>
    </w:p>
    <w:p w14:paraId="59DE4536" w14:textId="25871058" w:rsidR="00D305E4" w:rsidRPr="00D305E4" w:rsidRDefault="00D305E4" w:rsidP="00D305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 </w:t>
      </w:r>
      <w:r w:rsidRPr="00D305E4">
        <w:rPr>
          <w:rFonts w:ascii="Arial" w:hAnsi="Arial" w:cs="Arial"/>
          <w:sz w:val="22"/>
          <w:szCs w:val="22"/>
        </w:rPr>
        <w:t>La forma en que los sentidos influyen en nuestra percepción de la temperatura.</w:t>
      </w:r>
    </w:p>
    <w:p w14:paraId="3230AEAC" w14:textId="498AB7A4" w:rsidR="00185323" w:rsidRDefault="00D305E4" w:rsidP="00D305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 </w:t>
      </w:r>
      <w:r w:rsidRPr="00D305E4">
        <w:rPr>
          <w:rFonts w:ascii="Arial" w:hAnsi="Arial" w:cs="Arial"/>
          <w:sz w:val="22"/>
          <w:szCs w:val="22"/>
        </w:rPr>
        <w:t>El motivo por el que los científicos desarrollaron termómetros</w:t>
      </w:r>
    </w:p>
    <w:p w14:paraId="309078B4" w14:textId="69B3E6D7" w:rsidR="00D305E4" w:rsidRPr="00D305E4" w:rsidRDefault="00D305E4" w:rsidP="00D305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 </w:t>
      </w:r>
      <w:r w:rsidRPr="00D305E4">
        <w:rPr>
          <w:rFonts w:ascii="Arial" w:hAnsi="Arial" w:cs="Arial"/>
          <w:sz w:val="22"/>
          <w:szCs w:val="22"/>
        </w:rPr>
        <w:t>La forma en que la temperatura de los objetos cambia cuando entran en contacto.</w:t>
      </w:r>
    </w:p>
    <w:p w14:paraId="7B43D41F" w14:textId="77777777" w:rsidR="00D305E4" w:rsidRPr="00577B4F" w:rsidRDefault="00D305E4" w:rsidP="00577B4F">
      <w:pPr>
        <w:jc w:val="both"/>
        <w:rPr>
          <w:rFonts w:ascii="Arial" w:hAnsi="Arial" w:cs="Arial"/>
          <w:sz w:val="22"/>
          <w:szCs w:val="22"/>
        </w:rPr>
      </w:pPr>
    </w:p>
    <w:p w14:paraId="1BC83B20" w14:textId="49A4ECFE" w:rsidR="00F549F3" w:rsidRPr="00D2007D" w:rsidRDefault="00D2007D" w:rsidP="0068793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D2007D">
        <w:rPr>
          <w:rFonts w:ascii="Arial" w:hAnsi="Arial" w:cs="Arial"/>
          <w:b/>
          <w:i/>
          <w:sz w:val="22"/>
          <w:szCs w:val="22"/>
        </w:rPr>
        <w:t xml:space="preserve">6. </w:t>
      </w:r>
      <w:r w:rsidR="00791DF2">
        <w:rPr>
          <w:rFonts w:ascii="Arial" w:hAnsi="Arial" w:cs="Arial"/>
          <w:b/>
          <w:i/>
          <w:sz w:val="22"/>
          <w:szCs w:val="22"/>
        </w:rPr>
        <w:t>Indiquen si las siguientes afirmaciones son v</w:t>
      </w:r>
      <w:r w:rsidR="00F549F3" w:rsidRPr="00D2007D">
        <w:rPr>
          <w:rFonts w:ascii="Arial" w:hAnsi="Arial" w:cs="Arial"/>
          <w:b/>
          <w:i/>
          <w:sz w:val="22"/>
          <w:szCs w:val="22"/>
        </w:rPr>
        <w:t>erdader</w:t>
      </w:r>
      <w:r w:rsidR="00791DF2">
        <w:rPr>
          <w:rFonts w:ascii="Arial" w:hAnsi="Arial" w:cs="Arial"/>
          <w:b/>
          <w:i/>
          <w:sz w:val="22"/>
          <w:szCs w:val="22"/>
        </w:rPr>
        <w:t>as o falsas. Corrijan las falsas.</w:t>
      </w:r>
    </w:p>
    <w:p w14:paraId="005A2C33" w14:textId="621E684E" w:rsidR="00B03E48" w:rsidRPr="00471E37" w:rsidRDefault="00B03E48" w:rsidP="00471E37">
      <w:pPr>
        <w:pStyle w:val="Prrafodelista"/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71E37">
        <w:rPr>
          <w:rFonts w:ascii="Arial" w:hAnsi="Arial" w:cs="Arial"/>
          <w:sz w:val="22"/>
          <w:szCs w:val="22"/>
        </w:rPr>
        <w:t xml:space="preserve">Nuestros sentidos son un método confiable para determinar el </w:t>
      </w:r>
      <w:r w:rsidR="00140CA6" w:rsidRPr="00471E37">
        <w:rPr>
          <w:rFonts w:ascii="Arial" w:hAnsi="Arial" w:cs="Arial"/>
          <w:sz w:val="22"/>
          <w:szCs w:val="22"/>
        </w:rPr>
        <w:t>calor y el frío de los objetos.</w:t>
      </w:r>
      <w:r w:rsidR="00471E37">
        <w:rPr>
          <w:rFonts w:ascii="Arial" w:hAnsi="Arial" w:cs="Arial"/>
          <w:sz w:val="22"/>
          <w:szCs w:val="22"/>
        </w:rPr>
        <w:t xml:space="preserve">  </w:t>
      </w:r>
      <w:r w:rsidR="00471E37" w:rsidRPr="00471E37">
        <w:rPr>
          <w:rFonts w:ascii="Arial" w:hAnsi="Arial" w:cs="Arial"/>
          <w:b/>
          <w:sz w:val="22"/>
          <w:szCs w:val="22"/>
        </w:rPr>
        <w:t>V / F</w:t>
      </w:r>
    </w:p>
    <w:p w14:paraId="4CA54C8B" w14:textId="0E735FCF" w:rsidR="008455F5" w:rsidRPr="00471E37" w:rsidRDefault="008455F5" w:rsidP="00471E37">
      <w:pPr>
        <w:pStyle w:val="Prrafodelista"/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71E37">
        <w:rPr>
          <w:rFonts w:ascii="Arial" w:hAnsi="Arial" w:cs="Arial"/>
          <w:sz w:val="22"/>
          <w:szCs w:val="22"/>
        </w:rPr>
        <w:t>El metal se siente más frío que el cartón porque está a una temperatura más baja.</w:t>
      </w:r>
      <w:r w:rsidR="00471E37">
        <w:rPr>
          <w:rFonts w:ascii="Arial" w:hAnsi="Arial" w:cs="Arial"/>
          <w:sz w:val="22"/>
          <w:szCs w:val="22"/>
        </w:rPr>
        <w:t xml:space="preserve">  </w:t>
      </w:r>
      <w:r w:rsidR="00471E37" w:rsidRPr="00471E37">
        <w:rPr>
          <w:rFonts w:ascii="Arial" w:hAnsi="Arial" w:cs="Arial"/>
          <w:b/>
          <w:sz w:val="22"/>
          <w:szCs w:val="22"/>
        </w:rPr>
        <w:t>V / F</w:t>
      </w:r>
    </w:p>
    <w:p w14:paraId="5F787C84" w14:textId="615887C1" w:rsidR="008455F5" w:rsidRPr="00471E37" w:rsidRDefault="008455F5" w:rsidP="00471E37">
      <w:pPr>
        <w:pStyle w:val="Prrafodelista"/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71E37">
        <w:rPr>
          <w:rFonts w:ascii="Arial" w:hAnsi="Arial" w:cs="Arial"/>
          <w:sz w:val="22"/>
          <w:szCs w:val="22"/>
        </w:rPr>
        <w:lastRenderedPageBreak/>
        <w:t>Cuando dos objetos a diferentes temperaturas se ponen en contacto, la temperatura de ambos eventualmente será la misma.</w:t>
      </w:r>
      <w:r w:rsidR="00471E37">
        <w:rPr>
          <w:rFonts w:ascii="Arial" w:hAnsi="Arial" w:cs="Arial"/>
          <w:sz w:val="22"/>
          <w:szCs w:val="22"/>
        </w:rPr>
        <w:t xml:space="preserve">  </w:t>
      </w:r>
      <w:r w:rsidR="00471E37" w:rsidRPr="00471E37">
        <w:rPr>
          <w:rFonts w:ascii="Arial" w:hAnsi="Arial" w:cs="Arial"/>
          <w:b/>
          <w:sz w:val="22"/>
          <w:szCs w:val="22"/>
        </w:rPr>
        <w:t>V / F</w:t>
      </w:r>
    </w:p>
    <w:p w14:paraId="3A8CDC5E" w14:textId="3360C8EE" w:rsidR="008455F5" w:rsidRPr="00471E37" w:rsidRDefault="008455F5" w:rsidP="00471E37">
      <w:pPr>
        <w:pStyle w:val="Prrafodelista"/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71E37">
        <w:rPr>
          <w:rFonts w:ascii="Arial" w:hAnsi="Arial" w:cs="Arial"/>
          <w:sz w:val="22"/>
          <w:szCs w:val="22"/>
        </w:rPr>
        <w:t>El calor se transfiere entre dos objetos solo cuando están en contacto físico.</w:t>
      </w:r>
      <w:r w:rsidR="00471E37">
        <w:rPr>
          <w:rFonts w:ascii="Arial" w:hAnsi="Arial" w:cs="Arial"/>
          <w:sz w:val="22"/>
          <w:szCs w:val="22"/>
        </w:rPr>
        <w:t xml:space="preserve">  </w:t>
      </w:r>
      <w:r w:rsidR="00471E37" w:rsidRPr="00471E37">
        <w:rPr>
          <w:rFonts w:ascii="Arial" w:hAnsi="Arial" w:cs="Arial"/>
          <w:b/>
          <w:sz w:val="22"/>
          <w:szCs w:val="22"/>
        </w:rPr>
        <w:t>V / F</w:t>
      </w:r>
    </w:p>
    <w:p w14:paraId="0E12CF3E" w14:textId="2FBC3141" w:rsidR="008455F5" w:rsidRPr="00471E37" w:rsidRDefault="008455F5" w:rsidP="00471E37">
      <w:pPr>
        <w:pStyle w:val="Prrafodelista"/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71E37">
        <w:rPr>
          <w:rFonts w:ascii="Arial" w:hAnsi="Arial" w:cs="Arial"/>
          <w:sz w:val="22"/>
          <w:szCs w:val="22"/>
        </w:rPr>
        <w:t>La energía puede transferirse entre dos cuerpos aunque no estén en contacto directo, siempre que haya una diferencia de temperatura.</w:t>
      </w:r>
      <w:r w:rsidR="00471E37">
        <w:rPr>
          <w:rFonts w:ascii="Arial" w:hAnsi="Arial" w:cs="Arial"/>
          <w:sz w:val="22"/>
          <w:szCs w:val="22"/>
        </w:rPr>
        <w:t xml:space="preserve">  </w:t>
      </w:r>
      <w:r w:rsidR="00471E37" w:rsidRPr="00471E37">
        <w:rPr>
          <w:rFonts w:ascii="Arial" w:hAnsi="Arial" w:cs="Arial"/>
          <w:b/>
          <w:sz w:val="22"/>
          <w:szCs w:val="22"/>
        </w:rPr>
        <w:t>V / F</w:t>
      </w:r>
    </w:p>
    <w:p w14:paraId="53410193" w14:textId="426838F5" w:rsidR="008455F5" w:rsidRPr="00471E37" w:rsidRDefault="008455F5" w:rsidP="00471E37">
      <w:pPr>
        <w:pStyle w:val="Prrafodelista"/>
        <w:numPr>
          <w:ilvl w:val="0"/>
          <w:numId w:val="36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471E37">
        <w:rPr>
          <w:rFonts w:ascii="Arial" w:hAnsi="Arial" w:cs="Arial"/>
          <w:sz w:val="22"/>
          <w:szCs w:val="22"/>
        </w:rPr>
        <w:t>El helado hace que la temperatura del recipiente aumente después de estar en contacto por un tiempo.</w:t>
      </w:r>
      <w:r w:rsidR="00471E37">
        <w:rPr>
          <w:rFonts w:ascii="Arial" w:hAnsi="Arial" w:cs="Arial"/>
          <w:sz w:val="22"/>
          <w:szCs w:val="22"/>
        </w:rPr>
        <w:t xml:space="preserve">  </w:t>
      </w:r>
      <w:r w:rsidR="00471E37" w:rsidRPr="00471E37">
        <w:rPr>
          <w:rFonts w:ascii="Arial" w:hAnsi="Arial" w:cs="Arial"/>
          <w:b/>
          <w:sz w:val="22"/>
          <w:szCs w:val="22"/>
        </w:rPr>
        <w:t>V / F</w:t>
      </w:r>
    </w:p>
    <w:p w14:paraId="7FE65910" w14:textId="77777777" w:rsidR="008455F5" w:rsidRDefault="008455F5" w:rsidP="00687933">
      <w:pPr>
        <w:jc w:val="both"/>
        <w:rPr>
          <w:rFonts w:ascii="Arial" w:hAnsi="Arial" w:cs="Arial"/>
          <w:sz w:val="22"/>
          <w:szCs w:val="22"/>
        </w:rPr>
      </w:pPr>
    </w:p>
    <w:p w14:paraId="4FB3E04E" w14:textId="4D8CB619" w:rsidR="005C4B45" w:rsidRPr="00BC264B" w:rsidRDefault="00BC264B" w:rsidP="00687933">
      <w:pPr>
        <w:jc w:val="both"/>
        <w:rPr>
          <w:rFonts w:ascii="Arial" w:hAnsi="Arial" w:cs="Arial"/>
          <w:b/>
          <w:i/>
          <w:sz w:val="22"/>
          <w:szCs w:val="22"/>
        </w:rPr>
      </w:pPr>
      <w:r w:rsidRPr="00BC264B">
        <w:rPr>
          <w:rFonts w:ascii="Arial" w:hAnsi="Arial" w:cs="Arial"/>
          <w:b/>
          <w:i/>
          <w:sz w:val="22"/>
          <w:szCs w:val="22"/>
        </w:rPr>
        <w:t>7. Respondan las siguientes preguntas en ESPAÑOL.</w:t>
      </w:r>
    </w:p>
    <w:p w14:paraId="60C96151" w14:textId="77777777" w:rsidR="00BC264B" w:rsidRPr="00BC264B" w:rsidRDefault="00BC264B" w:rsidP="00561AEE">
      <w:pPr>
        <w:pStyle w:val="Prrafodelista"/>
        <w:numPr>
          <w:ilvl w:val="0"/>
          <w:numId w:val="3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C264B">
        <w:rPr>
          <w:rFonts w:ascii="Arial" w:hAnsi="Arial" w:cs="Arial"/>
          <w:sz w:val="22"/>
          <w:szCs w:val="22"/>
        </w:rPr>
        <w:t>¿Por qué el metal se siente más frío que el cartón, aunque ambos estén a la misma temperatura?</w:t>
      </w:r>
    </w:p>
    <w:p w14:paraId="36F0E0A5" w14:textId="77777777" w:rsidR="00BC264B" w:rsidRPr="00BC264B" w:rsidRDefault="00BC264B" w:rsidP="00561AEE">
      <w:pPr>
        <w:pStyle w:val="Prrafodelista"/>
        <w:numPr>
          <w:ilvl w:val="0"/>
          <w:numId w:val="3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C264B">
        <w:rPr>
          <w:rFonts w:ascii="Arial" w:hAnsi="Arial" w:cs="Arial"/>
          <w:sz w:val="22"/>
          <w:szCs w:val="22"/>
        </w:rPr>
        <w:t>¿Qué ejemplo da el texto para explicar cómo dos objetos a diferentes temperaturas alcanzan una temperatura intermedia?</w:t>
      </w:r>
    </w:p>
    <w:p w14:paraId="243FD009" w14:textId="77777777" w:rsidR="00BC264B" w:rsidRPr="00BC264B" w:rsidRDefault="00BC264B" w:rsidP="00561AEE">
      <w:pPr>
        <w:pStyle w:val="Prrafodelista"/>
        <w:numPr>
          <w:ilvl w:val="0"/>
          <w:numId w:val="3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C264B">
        <w:rPr>
          <w:rFonts w:ascii="Arial" w:hAnsi="Arial" w:cs="Arial"/>
          <w:sz w:val="22"/>
          <w:szCs w:val="22"/>
        </w:rPr>
        <w:t>Según el texto, ¿por qué nuestros sentidos pueden ser poco confiables al medir la temperatura?</w:t>
      </w:r>
    </w:p>
    <w:p w14:paraId="4CF76089" w14:textId="77777777" w:rsidR="00BC264B" w:rsidRPr="00BC264B" w:rsidRDefault="00BC264B" w:rsidP="00561AEE">
      <w:pPr>
        <w:pStyle w:val="Prrafodelista"/>
        <w:numPr>
          <w:ilvl w:val="0"/>
          <w:numId w:val="3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C264B">
        <w:rPr>
          <w:rFonts w:ascii="Arial" w:hAnsi="Arial" w:cs="Arial"/>
          <w:sz w:val="22"/>
          <w:szCs w:val="22"/>
        </w:rPr>
        <w:t>¿Qué es el "contacto térmico" y cómo se menciona en el texto que ocurre entre dos objetos?</w:t>
      </w:r>
    </w:p>
    <w:p w14:paraId="1921223A" w14:textId="77777777" w:rsidR="00BC264B" w:rsidRPr="00BC264B" w:rsidRDefault="00BC264B" w:rsidP="00561AEE">
      <w:pPr>
        <w:pStyle w:val="Prrafodelista"/>
        <w:numPr>
          <w:ilvl w:val="0"/>
          <w:numId w:val="3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C264B">
        <w:rPr>
          <w:rFonts w:ascii="Arial" w:hAnsi="Arial" w:cs="Arial"/>
          <w:sz w:val="22"/>
          <w:szCs w:val="22"/>
        </w:rPr>
        <w:t>¿Qué sucede cuando se coloca un cubo de hielo en una taza de café caliente? Explica el proceso descrito en el texto.</w:t>
      </w:r>
    </w:p>
    <w:p w14:paraId="79D5E702" w14:textId="31B9A60B" w:rsidR="00F549F3" w:rsidRPr="00BC264B" w:rsidRDefault="00BC264B" w:rsidP="00561AEE">
      <w:pPr>
        <w:pStyle w:val="Prrafodelista"/>
        <w:numPr>
          <w:ilvl w:val="0"/>
          <w:numId w:val="37"/>
        </w:numPr>
        <w:ind w:left="426"/>
        <w:jc w:val="both"/>
        <w:rPr>
          <w:rFonts w:ascii="Arial" w:hAnsi="Arial" w:cs="Arial"/>
          <w:sz w:val="22"/>
          <w:szCs w:val="22"/>
        </w:rPr>
      </w:pPr>
      <w:r w:rsidRPr="00BC264B">
        <w:rPr>
          <w:rFonts w:ascii="Arial" w:hAnsi="Arial" w:cs="Arial"/>
          <w:sz w:val="22"/>
          <w:szCs w:val="22"/>
        </w:rPr>
        <w:t>¿Qué significa "equilibrio térmico" y cómo se relaciona con la transferencia de calor entre dos cuerpos?</w:t>
      </w:r>
    </w:p>
    <w:p w14:paraId="04F0817E" w14:textId="77777777" w:rsidR="00561AEE" w:rsidRDefault="00561AEE" w:rsidP="00BC264B">
      <w:pPr>
        <w:jc w:val="both"/>
        <w:rPr>
          <w:rFonts w:ascii="Arial" w:hAnsi="Arial" w:cs="Arial"/>
          <w:sz w:val="22"/>
          <w:szCs w:val="22"/>
        </w:rPr>
      </w:pPr>
    </w:p>
    <w:p w14:paraId="2C6F9934" w14:textId="16722EA6" w:rsidR="00BC264B" w:rsidRPr="00561AEE" w:rsidRDefault="00BC264B" w:rsidP="00BC264B">
      <w:pPr>
        <w:jc w:val="both"/>
        <w:rPr>
          <w:rFonts w:ascii="Arial" w:hAnsi="Arial" w:cs="Arial"/>
          <w:b/>
          <w:i/>
          <w:sz w:val="22"/>
          <w:szCs w:val="22"/>
        </w:rPr>
      </w:pPr>
      <w:r w:rsidRPr="00561AEE">
        <w:rPr>
          <w:rFonts w:ascii="Arial" w:hAnsi="Arial" w:cs="Arial"/>
          <w:b/>
          <w:i/>
          <w:sz w:val="22"/>
          <w:szCs w:val="22"/>
        </w:rPr>
        <w:t xml:space="preserve">8. </w:t>
      </w:r>
      <w:r w:rsidR="00561AEE" w:rsidRPr="00561AEE">
        <w:rPr>
          <w:rFonts w:ascii="Arial" w:hAnsi="Arial" w:cs="Arial"/>
          <w:b/>
          <w:i/>
          <w:sz w:val="22"/>
          <w:szCs w:val="22"/>
        </w:rPr>
        <w:t>Extraigan del texto los conectores que aparecen, indiquen la relación lógica que establecen y una posible traducción.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61AEE" w:rsidRPr="00561AEE" w14:paraId="5BD2084A" w14:textId="77777777" w:rsidTr="00561AEE">
        <w:tc>
          <w:tcPr>
            <w:tcW w:w="2831" w:type="dxa"/>
          </w:tcPr>
          <w:p w14:paraId="43CCD42E" w14:textId="69578E6E" w:rsidR="00561AEE" w:rsidRPr="00561AEE" w:rsidRDefault="00561AEE" w:rsidP="00561A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AEE">
              <w:rPr>
                <w:rFonts w:ascii="Arial" w:hAnsi="Arial" w:cs="Arial"/>
                <w:b/>
                <w:sz w:val="22"/>
                <w:szCs w:val="22"/>
              </w:rPr>
              <w:t>Conector</w:t>
            </w:r>
          </w:p>
        </w:tc>
        <w:tc>
          <w:tcPr>
            <w:tcW w:w="2831" w:type="dxa"/>
          </w:tcPr>
          <w:p w14:paraId="23F4CDB7" w14:textId="76AAA328" w:rsidR="00561AEE" w:rsidRPr="00561AEE" w:rsidRDefault="00561AEE" w:rsidP="00561A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AEE">
              <w:rPr>
                <w:rFonts w:ascii="Arial" w:hAnsi="Arial" w:cs="Arial"/>
                <w:b/>
                <w:sz w:val="22"/>
                <w:szCs w:val="22"/>
              </w:rPr>
              <w:t>Relación lógica</w:t>
            </w:r>
          </w:p>
        </w:tc>
        <w:tc>
          <w:tcPr>
            <w:tcW w:w="2832" w:type="dxa"/>
          </w:tcPr>
          <w:p w14:paraId="0184B9A1" w14:textId="5C579F9B" w:rsidR="00561AEE" w:rsidRPr="00561AEE" w:rsidRDefault="00561AEE" w:rsidP="00561AE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61AEE">
              <w:rPr>
                <w:rFonts w:ascii="Arial" w:hAnsi="Arial" w:cs="Arial"/>
                <w:b/>
                <w:sz w:val="22"/>
                <w:szCs w:val="22"/>
              </w:rPr>
              <w:t>Equivalente</w:t>
            </w:r>
          </w:p>
        </w:tc>
      </w:tr>
      <w:tr w:rsidR="00561AEE" w14:paraId="0736B84E" w14:textId="77777777" w:rsidTr="00561AEE">
        <w:tc>
          <w:tcPr>
            <w:tcW w:w="2831" w:type="dxa"/>
          </w:tcPr>
          <w:p w14:paraId="2892E995" w14:textId="655028D9" w:rsidR="00561AEE" w:rsidRDefault="005E751A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example</w:t>
            </w:r>
            <w:proofErr w:type="spellEnd"/>
          </w:p>
          <w:p w14:paraId="2717BEAA" w14:textId="77777777" w:rsidR="00561AEE" w:rsidRDefault="00561AEE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FA48D0" w14:textId="77777777" w:rsidR="00561AEE" w:rsidRDefault="00561AEE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C8313A" w14:textId="77777777" w:rsidR="00561AEE" w:rsidRDefault="00561AEE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A790F4" w14:textId="77777777" w:rsidR="00561AEE" w:rsidRDefault="00561AEE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1611B4" w14:textId="77777777" w:rsidR="00BA5DF8" w:rsidRDefault="00BA5DF8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  <w:p w14:paraId="4870B89B" w14:textId="77777777" w:rsidR="00561AEE" w:rsidRDefault="00561AEE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66F597" w14:textId="77777777" w:rsidR="00561AEE" w:rsidRDefault="00561AEE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E86F2F" w14:textId="77777777" w:rsidR="00561AEE" w:rsidRDefault="00561AEE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FE22EE" w14:textId="77777777" w:rsidR="00561AEE" w:rsidRDefault="00561AEE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94DE92" w14:textId="77777777" w:rsidR="00561AEE" w:rsidRDefault="00561AEE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1" w:type="dxa"/>
          </w:tcPr>
          <w:p w14:paraId="212B4442" w14:textId="756523E3" w:rsidR="00561AEE" w:rsidRDefault="005E751A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Ejemplificación</w:t>
            </w:r>
          </w:p>
        </w:tc>
        <w:tc>
          <w:tcPr>
            <w:tcW w:w="2832" w:type="dxa"/>
          </w:tcPr>
          <w:p w14:paraId="13E65AD1" w14:textId="068B44DA" w:rsidR="00561AEE" w:rsidRDefault="005E751A" w:rsidP="00561AEE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ejemplo</w:t>
            </w:r>
          </w:p>
        </w:tc>
      </w:tr>
    </w:tbl>
    <w:p w14:paraId="1A7BB241" w14:textId="77777777" w:rsidR="00561AEE" w:rsidRPr="0094345D" w:rsidRDefault="00561AEE" w:rsidP="00BC264B">
      <w:pPr>
        <w:jc w:val="both"/>
        <w:rPr>
          <w:rFonts w:ascii="Arial" w:hAnsi="Arial" w:cs="Arial"/>
          <w:sz w:val="22"/>
          <w:szCs w:val="22"/>
        </w:rPr>
      </w:pPr>
    </w:p>
    <w:sectPr w:rsidR="00561AEE" w:rsidRPr="009434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A9C1E" w14:textId="77777777" w:rsidR="00614EFA" w:rsidRDefault="00614EFA" w:rsidP="00382FEA">
      <w:pPr>
        <w:spacing w:after="0" w:line="240" w:lineRule="auto"/>
      </w:pPr>
      <w:r>
        <w:separator/>
      </w:r>
    </w:p>
  </w:endnote>
  <w:endnote w:type="continuationSeparator" w:id="0">
    <w:p w14:paraId="228D9D73" w14:textId="77777777" w:rsidR="00614EFA" w:rsidRDefault="00614EFA" w:rsidP="0038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Baskerville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8417575"/>
      <w:docPartObj>
        <w:docPartGallery w:val="Page Numbers (Bottom of Page)"/>
        <w:docPartUnique/>
      </w:docPartObj>
    </w:sdtPr>
    <w:sdtContent>
      <w:p w14:paraId="5F326CD1" w14:textId="150A3A75" w:rsidR="002E15A0" w:rsidRDefault="002E15A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DF8" w:rsidRPr="00BA5DF8">
          <w:rPr>
            <w:noProof/>
            <w:lang w:val="es-ES"/>
          </w:rPr>
          <w:t>3</w:t>
        </w:r>
        <w:r>
          <w:fldChar w:fldCharType="end"/>
        </w:r>
      </w:p>
    </w:sdtContent>
  </w:sdt>
  <w:p w14:paraId="7B97F1DB" w14:textId="77777777" w:rsidR="008A1456" w:rsidRDefault="008A14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1034F" w14:textId="77777777" w:rsidR="00614EFA" w:rsidRDefault="00614EFA" w:rsidP="00382FEA">
      <w:pPr>
        <w:spacing w:after="0" w:line="240" w:lineRule="auto"/>
      </w:pPr>
      <w:r>
        <w:separator/>
      </w:r>
    </w:p>
  </w:footnote>
  <w:footnote w:type="continuationSeparator" w:id="0">
    <w:p w14:paraId="39516B57" w14:textId="77777777" w:rsidR="00614EFA" w:rsidRDefault="00614EFA" w:rsidP="0038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7C3B4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b/>
        <w:bCs/>
        <w:i/>
        <w:iCs/>
        <w:sz w:val="22"/>
        <w:lang w:val="es-ES"/>
      </w:rPr>
    </w:pPr>
    <w:r>
      <w:rPr>
        <w:rFonts w:ascii="Calibri" w:hAnsi="Calibri" w:cs="Calibri"/>
        <w:b/>
        <w:bCs/>
        <w:i/>
        <w:iCs/>
        <w:noProof/>
        <w:sz w:val="22"/>
        <w:lang w:eastAsia="es-AR"/>
      </w:rPr>
      <w:drawing>
        <wp:anchor distT="0" distB="0" distL="114300" distR="114300" simplePos="0" relativeHeight="251660288" behindDoc="1" locked="0" layoutInCell="1" allowOverlap="1" wp14:anchorId="3E7E3677" wp14:editId="0AFC4787">
          <wp:simplePos x="0" y="0"/>
          <wp:positionH relativeFrom="column">
            <wp:posOffset>-99060</wp:posOffset>
          </wp:positionH>
          <wp:positionV relativeFrom="paragraph">
            <wp:posOffset>-259080</wp:posOffset>
          </wp:positionV>
          <wp:extent cx="981075" cy="98107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7777">
      <w:rPr>
        <w:rFonts w:ascii="Calibri" w:hAnsi="Calibri" w:cs="Calibri"/>
        <w:b/>
        <w:bCs/>
        <w:i/>
        <w:iCs/>
        <w:noProof/>
        <w:sz w:val="22"/>
        <w:lang w:eastAsia="es-AR"/>
      </w:rPr>
      <w:drawing>
        <wp:anchor distT="0" distB="0" distL="114300" distR="114300" simplePos="0" relativeHeight="251659264" behindDoc="1" locked="0" layoutInCell="1" allowOverlap="1" wp14:anchorId="0B50C6C9" wp14:editId="34E6BE19">
          <wp:simplePos x="0" y="0"/>
          <wp:positionH relativeFrom="column">
            <wp:posOffset>4977765</wp:posOffset>
          </wp:positionH>
          <wp:positionV relativeFrom="paragraph">
            <wp:posOffset>-306705</wp:posOffset>
          </wp:positionV>
          <wp:extent cx="981075" cy="981075"/>
          <wp:effectExtent l="0" t="0" r="9525" b="9525"/>
          <wp:wrapNone/>
          <wp:docPr id="159945555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9455558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7777">
      <w:rPr>
        <w:rFonts w:ascii="Calibri" w:hAnsi="Calibri" w:cs="Calibri"/>
        <w:b/>
        <w:bCs/>
        <w:i/>
        <w:iCs/>
        <w:sz w:val="22"/>
        <w:lang w:val="es-ES"/>
      </w:rPr>
      <w:t>Curso de posgrado: Lectocomprensión en Inglés</w:t>
    </w:r>
  </w:p>
  <w:p w14:paraId="334B8F1B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b/>
        <w:bCs/>
        <w:i/>
        <w:iCs/>
        <w:sz w:val="22"/>
        <w:lang w:val="es-ES"/>
      </w:rPr>
    </w:pPr>
    <w:proofErr w:type="gramStart"/>
    <w:r w:rsidRPr="00677777">
      <w:rPr>
        <w:rFonts w:ascii="Calibri" w:hAnsi="Calibri" w:cs="Calibri"/>
        <w:b/>
        <w:bCs/>
        <w:i/>
        <w:iCs/>
        <w:sz w:val="22"/>
        <w:lang w:val="es-ES"/>
      </w:rPr>
      <w:t>para</w:t>
    </w:r>
    <w:proofErr w:type="gramEnd"/>
    <w:r w:rsidRPr="00677777">
      <w:rPr>
        <w:rFonts w:ascii="Calibri" w:hAnsi="Calibri" w:cs="Calibri"/>
        <w:b/>
        <w:bCs/>
        <w:i/>
        <w:iCs/>
        <w:sz w:val="22"/>
        <w:lang w:val="es-ES"/>
      </w:rPr>
      <w:t xml:space="preserve"> Ciencias Exactas y Naturales</w:t>
    </w:r>
  </w:p>
  <w:p w14:paraId="74BDD9EC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i/>
        <w:iCs/>
        <w:sz w:val="18"/>
        <w:szCs w:val="20"/>
        <w:lang w:val="es-ES"/>
      </w:rPr>
    </w:pPr>
    <w:r w:rsidRPr="00677777">
      <w:rPr>
        <w:rFonts w:ascii="Calibri" w:hAnsi="Calibri" w:cs="Calibri"/>
        <w:i/>
        <w:iCs/>
        <w:sz w:val="18"/>
        <w:szCs w:val="20"/>
        <w:lang w:val="es-ES"/>
      </w:rPr>
      <w:t>Esp. María Florencia Méndez</w:t>
    </w:r>
  </w:p>
  <w:p w14:paraId="325E1EC8" w14:textId="77777777" w:rsidR="00836F68" w:rsidRPr="00677777" w:rsidRDefault="00836F68" w:rsidP="00836F68">
    <w:pPr>
      <w:pStyle w:val="Encabezado"/>
      <w:jc w:val="center"/>
      <w:rPr>
        <w:rFonts w:ascii="Calibri" w:hAnsi="Calibri" w:cs="Calibri"/>
        <w:i/>
        <w:iCs/>
        <w:sz w:val="18"/>
        <w:szCs w:val="20"/>
        <w:lang w:val="es-ES"/>
      </w:rPr>
    </w:pPr>
    <w:r w:rsidRPr="00677777">
      <w:rPr>
        <w:rFonts w:ascii="Calibri" w:hAnsi="Calibri" w:cs="Calibri"/>
        <w:i/>
        <w:iCs/>
        <w:sz w:val="18"/>
        <w:szCs w:val="20"/>
        <w:lang w:val="es-ES"/>
      </w:rPr>
      <w:t>Prof. María Virginia Valenzuela</w:t>
    </w:r>
  </w:p>
  <w:p w14:paraId="5FCFB5CC" w14:textId="77777777" w:rsidR="00836F68" w:rsidRPr="00386AB8" w:rsidRDefault="00836F68" w:rsidP="00836F68">
    <w:pPr>
      <w:pStyle w:val="Encabezado"/>
      <w:jc w:val="center"/>
      <w:rPr>
        <w:i/>
        <w:iCs/>
        <w:sz w:val="20"/>
        <w:szCs w:val="20"/>
        <w:lang w:val="es-ES"/>
      </w:rPr>
    </w:pPr>
  </w:p>
  <w:p w14:paraId="7181C2B1" w14:textId="77777777" w:rsidR="008A1456" w:rsidRPr="00386AB8" w:rsidRDefault="008A1456" w:rsidP="00386AB8">
    <w:pPr>
      <w:pStyle w:val="Encabezado"/>
      <w:jc w:val="center"/>
      <w:rPr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183A"/>
    <w:multiLevelType w:val="hybridMultilevel"/>
    <w:tmpl w:val="5B6E13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2775B"/>
    <w:multiLevelType w:val="multilevel"/>
    <w:tmpl w:val="4426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F1E71"/>
    <w:multiLevelType w:val="hybridMultilevel"/>
    <w:tmpl w:val="0E52C7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C27E7"/>
    <w:multiLevelType w:val="hybridMultilevel"/>
    <w:tmpl w:val="AB846996"/>
    <w:lvl w:ilvl="0" w:tplc="1B4213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1707E"/>
    <w:multiLevelType w:val="multilevel"/>
    <w:tmpl w:val="DB34D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5">
    <w:nsid w:val="0AF9221B"/>
    <w:multiLevelType w:val="hybridMultilevel"/>
    <w:tmpl w:val="551224E4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E1FB3"/>
    <w:multiLevelType w:val="hybridMultilevel"/>
    <w:tmpl w:val="9E56E7F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00A03"/>
    <w:multiLevelType w:val="hybridMultilevel"/>
    <w:tmpl w:val="CB3C34E4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66986"/>
    <w:multiLevelType w:val="hybridMultilevel"/>
    <w:tmpl w:val="EC8E88C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85CF6"/>
    <w:multiLevelType w:val="hybridMultilevel"/>
    <w:tmpl w:val="40265658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75DB7"/>
    <w:multiLevelType w:val="hybridMultilevel"/>
    <w:tmpl w:val="224C011C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1B0D59"/>
    <w:multiLevelType w:val="multilevel"/>
    <w:tmpl w:val="61E61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D414F"/>
    <w:multiLevelType w:val="hybridMultilevel"/>
    <w:tmpl w:val="8A08E94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3040C"/>
    <w:multiLevelType w:val="multilevel"/>
    <w:tmpl w:val="DB34D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4">
    <w:nsid w:val="2216672F"/>
    <w:multiLevelType w:val="multilevel"/>
    <w:tmpl w:val="92425218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>
    <w:nsid w:val="24AB66F1"/>
    <w:multiLevelType w:val="multilevel"/>
    <w:tmpl w:val="04245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4D2E46"/>
    <w:multiLevelType w:val="multilevel"/>
    <w:tmpl w:val="F14A5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781484"/>
    <w:multiLevelType w:val="hybridMultilevel"/>
    <w:tmpl w:val="7EFAB334"/>
    <w:lvl w:ilvl="0" w:tplc="CDC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478E7"/>
    <w:multiLevelType w:val="hybridMultilevel"/>
    <w:tmpl w:val="01BE295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8268B9"/>
    <w:multiLevelType w:val="multilevel"/>
    <w:tmpl w:val="843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724D6A"/>
    <w:multiLevelType w:val="hybridMultilevel"/>
    <w:tmpl w:val="EC8E88C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24178E"/>
    <w:multiLevelType w:val="hybridMultilevel"/>
    <w:tmpl w:val="C9B608A2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6D50A4"/>
    <w:multiLevelType w:val="hybridMultilevel"/>
    <w:tmpl w:val="2CB0CD6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53630"/>
    <w:multiLevelType w:val="multilevel"/>
    <w:tmpl w:val="109A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70237"/>
    <w:multiLevelType w:val="hybridMultilevel"/>
    <w:tmpl w:val="364A166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56B19"/>
    <w:multiLevelType w:val="multilevel"/>
    <w:tmpl w:val="CF5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E27989"/>
    <w:multiLevelType w:val="hybridMultilevel"/>
    <w:tmpl w:val="9A122A2E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B5666"/>
    <w:multiLevelType w:val="hybridMultilevel"/>
    <w:tmpl w:val="BA1C77E0"/>
    <w:lvl w:ilvl="0" w:tplc="3432B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862F8"/>
    <w:multiLevelType w:val="hybridMultilevel"/>
    <w:tmpl w:val="FF4A76B0"/>
    <w:lvl w:ilvl="0" w:tplc="CDC492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D651B"/>
    <w:multiLevelType w:val="hybridMultilevel"/>
    <w:tmpl w:val="0520EB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A72F33"/>
    <w:multiLevelType w:val="multilevel"/>
    <w:tmpl w:val="EA60114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o"/>
      <w:lvlJc w:val="left"/>
      <w:pPr>
        <w:ind w:left="1508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1">
    <w:nsid w:val="69BC2145"/>
    <w:multiLevelType w:val="hybridMultilevel"/>
    <w:tmpl w:val="1C1A7C36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8322FF"/>
    <w:multiLevelType w:val="multilevel"/>
    <w:tmpl w:val="DB34DB4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bullet"/>
      <w:lvlText w:val=""/>
      <w:lvlJc w:val="left"/>
      <w:pPr>
        <w:ind w:left="1508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33">
    <w:nsid w:val="6E2958AB"/>
    <w:multiLevelType w:val="hybridMultilevel"/>
    <w:tmpl w:val="1146F712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C2671"/>
    <w:multiLevelType w:val="hybridMultilevel"/>
    <w:tmpl w:val="C76CF478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3B772F"/>
    <w:multiLevelType w:val="hybridMultilevel"/>
    <w:tmpl w:val="0760659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F16D41"/>
    <w:multiLevelType w:val="multilevel"/>
    <w:tmpl w:val="2AF08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2"/>
  </w:num>
  <w:num w:numId="4">
    <w:abstractNumId w:val="19"/>
  </w:num>
  <w:num w:numId="5">
    <w:abstractNumId w:val="2"/>
  </w:num>
  <w:num w:numId="6">
    <w:abstractNumId w:val="29"/>
  </w:num>
  <w:num w:numId="7">
    <w:abstractNumId w:val="15"/>
  </w:num>
  <w:num w:numId="8">
    <w:abstractNumId w:val="13"/>
  </w:num>
  <w:num w:numId="9">
    <w:abstractNumId w:val="14"/>
  </w:num>
  <w:num w:numId="10">
    <w:abstractNumId w:val="30"/>
  </w:num>
  <w:num w:numId="11">
    <w:abstractNumId w:val="25"/>
  </w:num>
  <w:num w:numId="12">
    <w:abstractNumId w:val="36"/>
  </w:num>
  <w:num w:numId="13">
    <w:abstractNumId w:val="23"/>
  </w:num>
  <w:num w:numId="14">
    <w:abstractNumId w:val="1"/>
  </w:num>
  <w:num w:numId="15">
    <w:abstractNumId w:val="35"/>
  </w:num>
  <w:num w:numId="16">
    <w:abstractNumId w:val="24"/>
  </w:num>
  <w:num w:numId="17">
    <w:abstractNumId w:val="8"/>
  </w:num>
  <w:num w:numId="18">
    <w:abstractNumId w:val="17"/>
  </w:num>
  <w:num w:numId="19">
    <w:abstractNumId w:val="28"/>
  </w:num>
  <w:num w:numId="20">
    <w:abstractNumId w:val="6"/>
  </w:num>
  <w:num w:numId="21">
    <w:abstractNumId w:val="16"/>
  </w:num>
  <w:num w:numId="22">
    <w:abstractNumId w:val="11"/>
  </w:num>
  <w:num w:numId="23">
    <w:abstractNumId w:val="7"/>
  </w:num>
  <w:num w:numId="24">
    <w:abstractNumId w:val="33"/>
  </w:num>
  <w:num w:numId="25">
    <w:abstractNumId w:val="20"/>
  </w:num>
  <w:num w:numId="26">
    <w:abstractNumId w:val="26"/>
  </w:num>
  <w:num w:numId="27">
    <w:abstractNumId w:val="34"/>
  </w:num>
  <w:num w:numId="28">
    <w:abstractNumId w:val="31"/>
  </w:num>
  <w:num w:numId="29">
    <w:abstractNumId w:val="10"/>
  </w:num>
  <w:num w:numId="30">
    <w:abstractNumId w:val="21"/>
  </w:num>
  <w:num w:numId="31">
    <w:abstractNumId w:val="22"/>
  </w:num>
  <w:num w:numId="32">
    <w:abstractNumId w:val="18"/>
  </w:num>
  <w:num w:numId="33">
    <w:abstractNumId w:val="3"/>
  </w:num>
  <w:num w:numId="34">
    <w:abstractNumId w:val="27"/>
  </w:num>
  <w:num w:numId="35">
    <w:abstractNumId w:val="12"/>
  </w:num>
  <w:num w:numId="36">
    <w:abstractNumId w:val="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EA"/>
    <w:rsid w:val="00005CD8"/>
    <w:rsid w:val="0001016A"/>
    <w:rsid w:val="000450E9"/>
    <w:rsid w:val="00047314"/>
    <w:rsid w:val="00050ED0"/>
    <w:rsid w:val="00062357"/>
    <w:rsid w:val="00066175"/>
    <w:rsid w:val="000738DF"/>
    <w:rsid w:val="00073F80"/>
    <w:rsid w:val="00074C8B"/>
    <w:rsid w:val="000762A5"/>
    <w:rsid w:val="000C4700"/>
    <w:rsid w:val="000D545E"/>
    <w:rsid w:val="000D5BBF"/>
    <w:rsid w:val="000F4569"/>
    <w:rsid w:val="0013517A"/>
    <w:rsid w:val="00140CA6"/>
    <w:rsid w:val="0014616C"/>
    <w:rsid w:val="001525E6"/>
    <w:rsid w:val="00163991"/>
    <w:rsid w:val="00185323"/>
    <w:rsid w:val="001C5A43"/>
    <w:rsid w:val="001D0A05"/>
    <w:rsid w:val="001E49EC"/>
    <w:rsid w:val="001F48EE"/>
    <w:rsid w:val="002133C2"/>
    <w:rsid w:val="002167DB"/>
    <w:rsid w:val="00221C11"/>
    <w:rsid w:val="00224205"/>
    <w:rsid w:val="00264CBF"/>
    <w:rsid w:val="00266632"/>
    <w:rsid w:val="00284301"/>
    <w:rsid w:val="002A2A4C"/>
    <w:rsid w:val="002D6BB4"/>
    <w:rsid w:val="002D7DCC"/>
    <w:rsid w:val="002E1019"/>
    <w:rsid w:val="002E15A0"/>
    <w:rsid w:val="002F32F7"/>
    <w:rsid w:val="0030380A"/>
    <w:rsid w:val="00303C29"/>
    <w:rsid w:val="00315179"/>
    <w:rsid w:val="00352CC5"/>
    <w:rsid w:val="0035372F"/>
    <w:rsid w:val="00354888"/>
    <w:rsid w:val="00360F0B"/>
    <w:rsid w:val="003710BE"/>
    <w:rsid w:val="00377023"/>
    <w:rsid w:val="00382A1E"/>
    <w:rsid w:val="00382FEA"/>
    <w:rsid w:val="00386AB8"/>
    <w:rsid w:val="003C5660"/>
    <w:rsid w:val="003D3FC5"/>
    <w:rsid w:val="003F744E"/>
    <w:rsid w:val="00457B31"/>
    <w:rsid w:val="00461C9E"/>
    <w:rsid w:val="00471E37"/>
    <w:rsid w:val="00473132"/>
    <w:rsid w:val="00496670"/>
    <w:rsid w:val="004A21FB"/>
    <w:rsid w:val="004A2B3B"/>
    <w:rsid w:val="004A3F6E"/>
    <w:rsid w:val="004B67B9"/>
    <w:rsid w:val="004F1305"/>
    <w:rsid w:val="005209CC"/>
    <w:rsid w:val="0053584E"/>
    <w:rsid w:val="0054250A"/>
    <w:rsid w:val="00561AEE"/>
    <w:rsid w:val="0056562A"/>
    <w:rsid w:val="00577B4F"/>
    <w:rsid w:val="00596A1E"/>
    <w:rsid w:val="005B6892"/>
    <w:rsid w:val="005C4B45"/>
    <w:rsid w:val="005D06AC"/>
    <w:rsid w:val="005E751A"/>
    <w:rsid w:val="00614EFA"/>
    <w:rsid w:val="00621F02"/>
    <w:rsid w:val="00633ACE"/>
    <w:rsid w:val="00642ADE"/>
    <w:rsid w:val="00662440"/>
    <w:rsid w:val="0066581C"/>
    <w:rsid w:val="006679FB"/>
    <w:rsid w:val="00672C74"/>
    <w:rsid w:val="00677777"/>
    <w:rsid w:val="00687933"/>
    <w:rsid w:val="0069765A"/>
    <w:rsid w:val="006A2EBB"/>
    <w:rsid w:val="006F27C0"/>
    <w:rsid w:val="006F3B08"/>
    <w:rsid w:val="00700A76"/>
    <w:rsid w:val="00714A07"/>
    <w:rsid w:val="00725A61"/>
    <w:rsid w:val="00764E40"/>
    <w:rsid w:val="00773D63"/>
    <w:rsid w:val="007827DB"/>
    <w:rsid w:val="00791DF2"/>
    <w:rsid w:val="007B32B8"/>
    <w:rsid w:val="007C6A93"/>
    <w:rsid w:val="007D248C"/>
    <w:rsid w:val="007F3892"/>
    <w:rsid w:val="007F4010"/>
    <w:rsid w:val="00827EA4"/>
    <w:rsid w:val="0083000B"/>
    <w:rsid w:val="008362F0"/>
    <w:rsid w:val="00836F68"/>
    <w:rsid w:val="008455F5"/>
    <w:rsid w:val="00852F5D"/>
    <w:rsid w:val="00876F7C"/>
    <w:rsid w:val="008A1456"/>
    <w:rsid w:val="008B37B2"/>
    <w:rsid w:val="008C0841"/>
    <w:rsid w:val="00934BD7"/>
    <w:rsid w:val="00936807"/>
    <w:rsid w:val="0094345D"/>
    <w:rsid w:val="009466EB"/>
    <w:rsid w:val="00957368"/>
    <w:rsid w:val="009579BB"/>
    <w:rsid w:val="00962428"/>
    <w:rsid w:val="0096559B"/>
    <w:rsid w:val="009665C6"/>
    <w:rsid w:val="00981F16"/>
    <w:rsid w:val="00A06A10"/>
    <w:rsid w:val="00A12C19"/>
    <w:rsid w:val="00A53A36"/>
    <w:rsid w:val="00A76310"/>
    <w:rsid w:val="00A83C22"/>
    <w:rsid w:val="00A95CBA"/>
    <w:rsid w:val="00A96920"/>
    <w:rsid w:val="00AA2A02"/>
    <w:rsid w:val="00AB702C"/>
    <w:rsid w:val="00AD2365"/>
    <w:rsid w:val="00AD39E5"/>
    <w:rsid w:val="00B03E48"/>
    <w:rsid w:val="00B12EE2"/>
    <w:rsid w:val="00B23A8C"/>
    <w:rsid w:val="00B871FF"/>
    <w:rsid w:val="00B93D9D"/>
    <w:rsid w:val="00BA2E21"/>
    <w:rsid w:val="00BA5302"/>
    <w:rsid w:val="00BA5DF8"/>
    <w:rsid w:val="00BB799E"/>
    <w:rsid w:val="00BC264B"/>
    <w:rsid w:val="00BC2769"/>
    <w:rsid w:val="00C34076"/>
    <w:rsid w:val="00C44F6D"/>
    <w:rsid w:val="00C47DC9"/>
    <w:rsid w:val="00C51C2C"/>
    <w:rsid w:val="00CA2B0F"/>
    <w:rsid w:val="00CA3C7B"/>
    <w:rsid w:val="00CA6F82"/>
    <w:rsid w:val="00CB13D0"/>
    <w:rsid w:val="00CB4BCF"/>
    <w:rsid w:val="00CB4E71"/>
    <w:rsid w:val="00CC3103"/>
    <w:rsid w:val="00CE0F5E"/>
    <w:rsid w:val="00D02369"/>
    <w:rsid w:val="00D06C12"/>
    <w:rsid w:val="00D2007D"/>
    <w:rsid w:val="00D21A70"/>
    <w:rsid w:val="00D305E4"/>
    <w:rsid w:val="00D449F6"/>
    <w:rsid w:val="00D47E74"/>
    <w:rsid w:val="00D57AEC"/>
    <w:rsid w:val="00D83A19"/>
    <w:rsid w:val="00D92C8A"/>
    <w:rsid w:val="00DC7908"/>
    <w:rsid w:val="00DD53C9"/>
    <w:rsid w:val="00DF78BF"/>
    <w:rsid w:val="00E066B0"/>
    <w:rsid w:val="00E16DF8"/>
    <w:rsid w:val="00E23920"/>
    <w:rsid w:val="00E23C9A"/>
    <w:rsid w:val="00E6379A"/>
    <w:rsid w:val="00E75125"/>
    <w:rsid w:val="00EA0103"/>
    <w:rsid w:val="00EA384A"/>
    <w:rsid w:val="00EA3936"/>
    <w:rsid w:val="00EE123F"/>
    <w:rsid w:val="00EF09C8"/>
    <w:rsid w:val="00EF1D83"/>
    <w:rsid w:val="00F024B7"/>
    <w:rsid w:val="00F15F21"/>
    <w:rsid w:val="00F301B3"/>
    <w:rsid w:val="00F34609"/>
    <w:rsid w:val="00F37744"/>
    <w:rsid w:val="00F505F5"/>
    <w:rsid w:val="00F549F3"/>
    <w:rsid w:val="00F82216"/>
    <w:rsid w:val="00FD1993"/>
    <w:rsid w:val="00FD3A42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3EEE3"/>
  <w15:chartTrackingRefBased/>
  <w15:docId w15:val="{63E395BD-5B06-4304-ABD4-DA50FB35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82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82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82F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82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2F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82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82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82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82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2F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82F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82F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82FE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2FE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82FE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82FE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82FE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82FEA"/>
    <w:rPr>
      <w:rFonts w:eastAsiaTheme="majorEastAsia" w:cstheme="majorBidi"/>
      <w:color w:val="272727" w:themeColor="text1" w:themeTint="D8"/>
    </w:rPr>
  </w:style>
  <w:style w:type="paragraph" w:styleId="Puesto">
    <w:name w:val="Title"/>
    <w:basedOn w:val="Normal"/>
    <w:next w:val="Normal"/>
    <w:link w:val="PuestoCar"/>
    <w:uiPriority w:val="10"/>
    <w:qFormat/>
    <w:rsid w:val="00382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8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82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82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82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82FE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82FE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82FE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82F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82FE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82FEA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82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FEA"/>
  </w:style>
  <w:style w:type="paragraph" w:styleId="Piedepgina">
    <w:name w:val="footer"/>
    <w:basedOn w:val="Normal"/>
    <w:link w:val="PiedepginaCar"/>
    <w:uiPriority w:val="99"/>
    <w:unhideWhenUsed/>
    <w:rsid w:val="00382F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FEA"/>
  </w:style>
  <w:style w:type="paragraph" w:styleId="NormalWeb">
    <w:name w:val="Normal (Web)"/>
    <w:basedOn w:val="Normal"/>
    <w:uiPriority w:val="99"/>
    <w:unhideWhenUsed/>
    <w:rsid w:val="00535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AR"/>
      <w14:ligatures w14:val="none"/>
    </w:rPr>
  </w:style>
  <w:style w:type="character" w:styleId="Textoennegrita">
    <w:name w:val="Strong"/>
    <w:basedOn w:val="Fuentedeprrafopredeter"/>
    <w:uiPriority w:val="22"/>
    <w:qFormat/>
    <w:rsid w:val="0053584E"/>
    <w:rPr>
      <w:b/>
      <w:bCs/>
    </w:rPr>
  </w:style>
  <w:style w:type="character" w:styleId="nfasis">
    <w:name w:val="Emphasis"/>
    <w:basedOn w:val="Fuentedeprrafopredeter"/>
    <w:uiPriority w:val="20"/>
    <w:qFormat/>
    <w:rsid w:val="0053584E"/>
    <w:rPr>
      <w:i/>
      <w:iCs/>
    </w:rPr>
  </w:style>
  <w:style w:type="paragraph" w:styleId="Sinespaciado">
    <w:name w:val="No Spacing"/>
    <w:uiPriority w:val="1"/>
    <w:qFormat/>
    <w:rsid w:val="00005CD8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A01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01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A01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A2EB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C22"/>
    <w:rPr>
      <w:color w:val="96607D" w:themeColor="followedHyperlink"/>
      <w:u w:val="single"/>
    </w:rPr>
  </w:style>
  <w:style w:type="character" w:customStyle="1" w:styleId="nolink">
    <w:name w:val="nolink"/>
    <w:basedOn w:val="Fuentedeprrafopredeter"/>
    <w:rsid w:val="002F32F7"/>
  </w:style>
  <w:style w:type="table" w:styleId="Tablaconcuadrcula">
    <w:name w:val="Table Grid"/>
    <w:basedOn w:val="Tablanormal"/>
    <w:uiPriority w:val="39"/>
    <w:rsid w:val="00725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155A-3A96-41DB-B587-D0929771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817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Florencia Méndez</dc:creator>
  <cp:keywords/>
  <dc:description/>
  <cp:lastModifiedBy>Cuenta Microsoft</cp:lastModifiedBy>
  <cp:revision>38</cp:revision>
  <cp:lastPrinted>2024-09-26T19:25:00Z</cp:lastPrinted>
  <dcterms:created xsi:type="dcterms:W3CDTF">2024-10-03T20:17:00Z</dcterms:created>
  <dcterms:modified xsi:type="dcterms:W3CDTF">2024-10-04T23:57:00Z</dcterms:modified>
</cp:coreProperties>
</file>