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3C" w:rsidRDefault="002A193C" w:rsidP="002A193C">
      <w:pPr>
        <w:tabs>
          <w:tab w:val="left" w:pos="1087"/>
        </w:tabs>
        <w:rPr>
          <w:lang w:val="en-US"/>
        </w:rPr>
      </w:pPr>
      <w:r w:rsidRPr="0018234A">
        <w:rPr>
          <w:noProof/>
          <w:lang w:val="es-ES" w:eastAsia="es-ES"/>
        </w:rPr>
        <w:drawing>
          <wp:inline distT="0" distB="0" distL="0" distR="0">
            <wp:extent cx="571500" cy="419100"/>
            <wp:effectExtent l="0" t="0" r="0" b="0"/>
            <wp:docPr id="1" name="Imagen 1" descr="Computer Icons Listening, active listening, text, logo, desktop Wallpaper 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Computer Icons Listening, active listening, text, logo, desktop Wallpaper  png | PNG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3" t="10715" r="15266" b="1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Pr="005C5806">
        <w:rPr>
          <w:rFonts w:ascii="Verdana" w:hAnsi="Verdana"/>
          <w:b/>
          <w:lang w:val="en-US"/>
        </w:rPr>
        <w:t>LISTENING</w:t>
      </w:r>
    </w:p>
    <w:p w:rsidR="002A193C" w:rsidRPr="005C5806" w:rsidRDefault="002A193C" w:rsidP="002A193C">
      <w:pPr>
        <w:tabs>
          <w:tab w:val="left" w:pos="1087"/>
        </w:tabs>
        <w:rPr>
          <w:b/>
          <w:lang w:val="en-US"/>
        </w:rPr>
      </w:pPr>
      <w:r w:rsidRPr="005C5806">
        <w:rPr>
          <w:b/>
          <w:lang w:val="en-US"/>
        </w:rPr>
        <w:t>E-commerce and online banking</w:t>
      </w:r>
    </w:p>
    <w:p w:rsidR="002A193C" w:rsidRPr="005C5806" w:rsidRDefault="002A193C" w:rsidP="002A193C">
      <w:pPr>
        <w:pStyle w:val="Prrafodelista"/>
        <w:numPr>
          <w:ilvl w:val="0"/>
          <w:numId w:val="1"/>
        </w:numPr>
        <w:tabs>
          <w:tab w:val="left" w:pos="1087"/>
        </w:tabs>
        <w:rPr>
          <w:b/>
          <w:lang w:val="en-US"/>
        </w:rPr>
      </w:pPr>
      <w:r w:rsidRPr="005C5806">
        <w:rPr>
          <w:b/>
          <w:lang w:val="en-US"/>
        </w:rPr>
        <w:t xml:space="preserve">Listen to two extracts from a monthly podcast called </w:t>
      </w:r>
      <w:r w:rsidRPr="005C5806">
        <w:rPr>
          <w:b/>
          <w:i/>
          <w:lang w:val="en-US"/>
        </w:rPr>
        <w:t>Money Matters</w:t>
      </w:r>
      <w:r w:rsidRPr="005C5806">
        <w:rPr>
          <w:b/>
          <w:lang w:val="en-US"/>
        </w:rPr>
        <w:t>. What is each speaker talking about?</w:t>
      </w:r>
      <w:bookmarkStart w:id="0" w:name="_GoBack"/>
      <w:bookmarkEnd w:id="0"/>
    </w:p>
    <w:p w:rsidR="002A193C" w:rsidRDefault="002A193C" w:rsidP="002A193C">
      <w:pPr>
        <w:tabs>
          <w:tab w:val="left" w:pos="1087"/>
        </w:tabs>
        <w:rPr>
          <w:lang w:val="en-US"/>
        </w:rPr>
      </w:pPr>
      <w:r>
        <w:rPr>
          <w:lang w:val="en-US"/>
        </w:rPr>
        <w:t>Speaker 1 ________________________________________________</w:t>
      </w:r>
    </w:p>
    <w:p w:rsidR="002A193C" w:rsidRDefault="002A193C" w:rsidP="002A193C">
      <w:pPr>
        <w:tabs>
          <w:tab w:val="left" w:pos="1087"/>
        </w:tabs>
        <w:rPr>
          <w:lang w:val="en-US"/>
        </w:rPr>
      </w:pPr>
      <w:r>
        <w:rPr>
          <w:lang w:val="en-US"/>
        </w:rPr>
        <w:t>Speaker 2 ________________________________________________</w:t>
      </w:r>
    </w:p>
    <w:p w:rsidR="002A193C" w:rsidRPr="005C5806" w:rsidRDefault="002A193C" w:rsidP="002A193C">
      <w:pPr>
        <w:pStyle w:val="Prrafodelista"/>
        <w:numPr>
          <w:ilvl w:val="0"/>
          <w:numId w:val="1"/>
        </w:numPr>
        <w:tabs>
          <w:tab w:val="left" w:pos="1087"/>
        </w:tabs>
        <w:rPr>
          <w:b/>
          <w:lang w:val="en-US"/>
        </w:rPr>
      </w:pPr>
      <w:r w:rsidRPr="005C5806">
        <w:rPr>
          <w:b/>
          <w:lang w:val="en-US"/>
        </w:rPr>
        <w:t>Listen again and make notes under these headings.</w:t>
      </w:r>
    </w:p>
    <w:p w:rsidR="002A193C" w:rsidRPr="005C5806" w:rsidRDefault="002A193C" w:rsidP="002A193C">
      <w:pPr>
        <w:tabs>
          <w:tab w:val="left" w:pos="1087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143510</wp:posOffset>
                </wp:positionV>
                <wp:extent cx="5460365" cy="5356860"/>
                <wp:effectExtent l="13970" t="10795" r="12065" b="4445"/>
                <wp:wrapNone/>
                <wp:docPr id="2" name="Documen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0365" cy="535686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3C" w:rsidRPr="002A193C" w:rsidRDefault="002A193C" w:rsidP="002A193C">
                            <w:pPr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</w:pPr>
                            <w:r w:rsidRPr="002A193C"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  <w:t>Speaker 1</w:t>
                            </w:r>
                            <w:r w:rsidRPr="002A193C"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  <w:tab/>
                            </w:r>
                          </w:p>
                          <w:p w:rsidR="002A193C" w:rsidRPr="002A193C" w:rsidRDefault="002A193C" w:rsidP="002A193C">
                            <w:pPr>
                              <w:rPr>
                                <w:lang w:val="en-GB"/>
                              </w:rPr>
                            </w:pPr>
                            <w:r w:rsidRPr="002A193C">
                              <w:rPr>
                                <w:lang w:val="en-GB"/>
                              </w:rPr>
                              <w:t>Things people buy online</w:t>
                            </w:r>
                          </w:p>
                          <w:p w:rsidR="002A193C" w:rsidRPr="002A193C" w:rsidRDefault="002A193C" w:rsidP="002A193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A193C" w:rsidRPr="002A193C" w:rsidRDefault="002A193C" w:rsidP="002A193C">
                            <w:pPr>
                              <w:rPr>
                                <w:lang w:val="en-GB"/>
                              </w:rPr>
                            </w:pPr>
                            <w:r w:rsidRPr="002A193C">
                              <w:rPr>
                                <w:lang w:val="en-GB"/>
                              </w:rPr>
                              <w:t>Steps for buying online</w:t>
                            </w:r>
                          </w:p>
                          <w:p w:rsidR="002A193C" w:rsidRPr="002A193C" w:rsidRDefault="002A193C" w:rsidP="002A193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A193C" w:rsidRPr="002A193C" w:rsidRDefault="002A193C" w:rsidP="002A193C">
                            <w:pPr>
                              <w:rPr>
                                <w:lang w:val="en-GB"/>
                              </w:rPr>
                            </w:pPr>
                            <w:r w:rsidRPr="002A193C">
                              <w:rPr>
                                <w:lang w:val="en-GB"/>
                              </w:rPr>
                              <w:t>Precautions</w:t>
                            </w:r>
                          </w:p>
                          <w:p w:rsidR="002A193C" w:rsidRPr="002A193C" w:rsidRDefault="002A193C" w:rsidP="002A193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A193C" w:rsidRPr="006A7E12" w:rsidRDefault="002A193C" w:rsidP="002A193C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  <w:r w:rsidRPr="006A7E12"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>Speaker 2</w:t>
                            </w:r>
                          </w:p>
                          <w:p w:rsidR="002A193C" w:rsidRDefault="002A193C" w:rsidP="002A193C">
                            <w:pPr>
                              <w:rPr>
                                <w:lang w:val="en-US"/>
                              </w:rPr>
                            </w:pPr>
                            <w:r w:rsidRPr="005C5806">
                              <w:rPr>
                                <w:lang w:val="en-US"/>
                              </w:rPr>
                              <w:t>Things you can do with online banking</w:t>
                            </w:r>
                          </w:p>
                          <w:p w:rsidR="002A193C" w:rsidRDefault="002A193C" w:rsidP="002A193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A193C" w:rsidRDefault="002A193C" w:rsidP="002A19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Biggest issues with online banking</w:t>
                            </w:r>
                          </w:p>
                          <w:p w:rsidR="002A193C" w:rsidRDefault="002A193C" w:rsidP="002A193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A193C" w:rsidRPr="005C5806" w:rsidRDefault="002A193C" w:rsidP="002A19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Precautions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ocumento 2" o:spid="_x0000_s1026" type="#_x0000_t114" style="position:absolute;margin-left:5.3pt;margin-top:11.3pt;width:429.95pt;height:4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">
                <v:textbox>
                  <w:txbxContent>
                    <w:p w:rsidR="002A193C" w:rsidRPr="002A193C" w:rsidRDefault="002A193C" w:rsidP="002A193C">
                      <w:pPr>
                        <w:rPr>
                          <w:rFonts w:ascii="Verdana" w:hAnsi="Verdana"/>
                          <w:b/>
                          <w:lang w:val="en-GB"/>
                        </w:rPr>
                      </w:pPr>
                      <w:r w:rsidRPr="002A193C">
                        <w:rPr>
                          <w:rFonts w:ascii="Verdana" w:hAnsi="Verdana"/>
                          <w:b/>
                          <w:lang w:val="en-GB"/>
                        </w:rPr>
                        <w:t>Speaker 1</w:t>
                      </w:r>
                      <w:r w:rsidRPr="002A193C">
                        <w:rPr>
                          <w:rFonts w:ascii="Verdana" w:hAnsi="Verdana"/>
                          <w:b/>
                          <w:lang w:val="en-GB"/>
                        </w:rPr>
                        <w:tab/>
                      </w:r>
                    </w:p>
                    <w:p w:rsidR="002A193C" w:rsidRPr="002A193C" w:rsidRDefault="002A193C" w:rsidP="002A193C">
                      <w:pPr>
                        <w:rPr>
                          <w:lang w:val="en-GB"/>
                        </w:rPr>
                      </w:pPr>
                      <w:r w:rsidRPr="002A193C">
                        <w:rPr>
                          <w:lang w:val="en-GB"/>
                        </w:rPr>
                        <w:t>Things people buy online</w:t>
                      </w:r>
                    </w:p>
                    <w:p w:rsidR="002A193C" w:rsidRPr="002A193C" w:rsidRDefault="002A193C" w:rsidP="002A193C">
                      <w:pPr>
                        <w:rPr>
                          <w:lang w:val="en-GB"/>
                        </w:rPr>
                      </w:pPr>
                    </w:p>
                    <w:p w:rsidR="002A193C" w:rsidRPr="002A193C" w:rsidRDefault="002A193C" w:rsidP="002A193C">
                      <w:pPr>
                        <w:rPr>
                          <w:lang w:val="en-GB"/>
                        </w:rPr>
                      </w:pPr>
                      <w:r w:rsidRPr="002A193C">
                        <w:rPr>
                          <w:lang w:val="en-GB"/>
                        </w:rPr>
                        <w:t>Steps for buying online</w:t>
                      </w:r>
                    </w:p>
                    <w:p w:rsidR="002A193C" w:rsidRPr="002A193C" w:rsidRDefault="002A193C" w:rsidP="002A193C">
                      <w:pPr>
                        <w:rPr>
                          <w:lang w:val="en-GB"/>
                        </w:rPr>
                      </w:pPr>
                    </w:p>
                    <w:p w:rsidR="002A193C" w:rsidRPr="002A193C" w:rsidRDefault="002A193C" w:rsidP="002A193C">
                      <w:pPr>
                        <w:rPr>
                          <w:lang w:val="en-GB"/>
                        </w:rPr>
                      </w:pPr>
                      <w:r w:rsidRPr="002A193C">
                        <w:rPr>
                          <w:lang w:val="en-GB"/>
                        </w:rPr>
                        <w:t>Precautions</w:t>
                      </w:r>
                    </w:p>
                    <w:p w:rsidR="002A193C" w:rsidRPr="002A193C" w:rsidRDefault="002A193C" w:rsidP="002A193C">
                      <w:pPr>
                        <w:rPr>
                          <w:lang w:val="en-GB"/>
                        </w:rPr>
                      </w:pPr>
                    </w:p>
                    <w:p w:rsidR="002A193C" w:rsidRPr="006A7E12" w:rsidRDefault="002A193C" w:rsidP="002A193C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  <w:r w:rsidRPr="006A7E12">
                        <w:rPr>
                          <w:rFonts w:ascii="Verdana" w:hAnsi="Verdana"/>
                          <w:b/>
                          <w:lang w:val="en-US"/>
                        </w:rPr>
                        <w:t>Speaker 2</w:t>
                      </w:r>
                    </w:p>
                    <w:p w:rsidR="002A193C" w:rsidRDefault="002A193C" w:rsidP="002A193C">
                      <w:pPr>
                        <w:rPr>
                          <w:lang w:val="en-US"/>
                        </w:rPr>
                      </w:pPr>
                      <w:r w:rsidRPr="005C5806">
                        <w:rPr>
                          <w:lang w:val="en-US"/>
                        </w:rPr>
                        <w:t>Things you can do with online banking</w:t>
                      </w:r>
                    </w:p>
                    <w:p w:rsidR="002A193C" w:rsidRDefault="002A193C" w:rsidP="002A193C">
                      <w:pPr>
                        <w:rPr>
                          <w:lang w:val="en-US"/>
                        </w:rPr>
                      </w:pPr>
                    </w:p>
                    <w:p w:rsidR="002A193C" w:rsidRDefault="002A193C" w:rsidP="002A193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Biggest issues with online banking</w:t>
                      </w:r>
                    </w:p>
                    <w:p w:rsidR="002A193C" w:rsidRDefault="002A193C" w:rsidP="002A193C">
                      <w:pPr>
                        <w:rPr>
                          <w:lang w:val="en-US"/>
                        </w:rPr>
                      </w:pPr>
                    </w:p>
                    <w:p w:rsidR="002A193C" w:rsidRPr="005C5806" w:rsidRDefault="002A193C" w:rsidP="002A193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Precautions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A193C" w:rsidRDefault="002A193C" w:rsidP="002A193C">
      <w:pPr>
        <w:tabs>
          <w:tab w:val="left" w:pos="1087"/>
        </w:tabs>
        <w:rPr>
          <w:lang w:val="en-US"/>
        </w:rPr>
      </w:pPr>
    </w:p>
    <w:p w:rsidR="002A193C" w:rsidRDefault="002A193C" w:rsidP="002A193C">
      <w:pPr>
        <w:tabs>
          <w:tab w:val="left" w:pos="1087"/>
        </w:tabs>
        <w:rPr>
          <w:lang w:val="en-US"/>
        </w:rPr>
      </w:pPr>
    </w:p>
    <w:p w:rsidR="002A193C" w:rsidRDefault="002A193C" w:rsidP="002A193C">
      <w:pPr>
        <w:tabs>
          <w:tab w:val="left" w:pos="1087"/>
        </w:tabs>
        <w:rPr>
          <w:lang w:val="en-US"/>
        </w:rPr>
      </w:pPr>
    </w:p>
    <w:p w:rsidR="002A193C" w:rsidRDefault="002A193C" w:rsidP="002A193C">
      <w:pPr>
        <w:tabs>
          <w:tab w:val="left" w:pos="1087"/>
        </w:tabs>
        <w:rPr>
          <w:lang w:val="en-US"/>
        </w:rPr>
      </w:pPr>
    </w:p>
    <w:p w:rsidR="002A193C" w:rsidRDefault="002A193C" w:rsidP="002A193C">
      <w:pPr>
        <w:tabs>
          <w:tab w:val="left" w:pos="1087"/>
        </w:tabs>
        <w:rPr>
          <w:lang w:val="en-US"/>
        </w:rPr>
      </w:pPr>
    </w:p>
    <w:p w:rsidR="002A193C" w:rsidRDefault="002A193C" w:rsidP="002A193C">
      <w:pPr>
        <w:tabs>
          <w:tab w:val="left" w:pos="1087"/>
        </w:tabs>
        <w:rPr>
          <w:lang w:val="en-US"/>
        </w:rPr>
      </w:pPr>
    </w:p>
    <w:p w:rsidR="002A193C" w:rsidRDefault="002A193C" w:rsidP="002A193C">
      <w:pPr>
        <w:tabs>
          <w:tab w:val="left" w:pos="1087"/>
        </w:tabs>
        <w:rPr>
          <w:lang w:val="en-US"/>
        </w:rPr>
      </w:pPr>
    </w:p>
    <w:p w:rsidR="002A193C" w:rsidRDefault="002A193C" w:rsidP="002A193C">
      <w:pPr>
        <w:tabs>
          <w:tab w:val="left" w:pos="1087"/>
        </w:tabs>
        <w:rPr>
          <w:lang w:val="en-US"/>
        </w:rPr>
      </w:pPr>
    </w:p>
    <w:p w:rsidR="002A193C" w:rsidRDefault="002A193C" w:rsidP="002A193C">
      <w:pPr>
        <w:tabs>
          <w:tab w:val="left" w:pos="1087"/>
        </w:tabs>
        <w:rPr>
          <w:lang w:val="en-US"/>
        </w:rPr>
      </w:pPr>
    </w:p>
    <w:p w:rsidR="002A193C" w:rsidRDefault="002A193C" w:rsidP="002A193C">
      <w:pPr>
        <w:tabs>
          <w:tab w:val="left" w:pos="1087"/>
        </w:tabs>
        <w:rPr>
          <w:lang w:val="en-US"/>
        </w:rPr>
      </w:pPr>
    </w:p>
    <w:p w:rsidR="002A193C" w:rsidRDefault="002A193C" w:rsidP="002A193C">
      <w:pPr>
        <w:tabs>
          <w:tab w:val="left" w:pos="1087"/>
        </w:tabs>
        <w:rPr>
          <w:lang w:val="en-US"/>
        </w:rPr>
      </w:pPr>
    </w:p>
    <w:p w:rsidR="002A193C" w:rsidRDefault="002A193C" w:rsidP="002A193C">
      <w:pPr>
        <w:tabs>
          <w:tab w:val="left" w:pos="1087"/>
        </w:tabs>
        <w:rPr>
          <w:lang w:val="en-US"/>
        </w:rPr>
      </w:pPr>
    </w:p>
    <w:p w:rsidR="00C81355" w:rsidRDefault="002A193C">
      <w:pPr>
        <w:rPr>
          <w:lang w:val="en-US"/>
        </w:rPr>
      </w:pPr>
    </w:p>
    <w:p w:rsidR="002A193C" w:rsidRDefault="002A193C">
      <w:pPr>
        <w:rPr>
          <w:lang w:val="en-US"/>
        </w:rPr>
      </w:pPr>
    </w:p>
    <w:p w:rsidR="002A193C" w:rsidRDefault="002A193C">
      <w:pPr>
        <w:rPr>
          <w:lang w:val="en-US"/>
        </w:rPr>
      </w:pPr>
    </w:p>
    <w:p w:rsidR="002A193C" w:rsidRDefault="002A193C">
      <w:pPr>
        <w:rPr>
          <w:lang w:val="en-US"/>
        </w:rPr>
      </w:pPr>
    </w:p>
    <w:p w:rsidR="002A193C" w:rsidRPr="002A193C" w:rsidRDefault="002A193C">
      <w:pPr>
        <w:rPr>
          <w:b/>
          <w:lang w:val="en-US"/>
        </w:rPr>
      </w:pPr>
      <w:r w:rsidRPr="002A193C">
        <w:rPr>
          <w:b/>
          <w:lang w:val="en-US"/>
        </w:rPr>
        <w:t>C. Write sentences giving advice of how to prevent some of these frauds.</w:t>
      </w:r>
    </w:p>
    <w:sectPr w:rsidR="002A193C" w:rsidRPr="002A1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8004D"/>
    <w:multiLevelType w:val="hybridMultilevel"/>
    <w:tmpl w:val="7F208E4A"/>
    <w:lvl w:ilvl="0" w:tplc="D04464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3C"/>
    <w:rsid w:val="00240D80"/>
    <w:rsid w:val="002A193C"/>
    <w:rsid w:val="00D9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51FC4-D764-46AA-BE24-5A218537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93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2024-05-29T23:38:00Z</dcterms:created>
  <dcterms:modified xsi:type="dcterms:W3CDTF">2024-05-29T23:43:00Z</dcterms:modified>
</cp:coreProperties>
</file>