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4962"/>
        <w:gridCol w:w="3402"/>
      </w:tblGrid>
      <w:tr w:rsidR="0086796D" w:rsidTr="0086796D">
        <w:tc>
          <w:tcPr>
            <w:tcW w:w="2552" w:type="dxa"/>
          </w:tcPr>
          <w:p w:rsidR="0086796D" w:rsidRDefault="0086796D">
            <w:r>
              <w:t>Aspecto</w:t>
            </w:r>
          </w:p>
        </w:tc>
        <w:tc>
          <w:tcPr>
            <w:tcW w:w="4962" w:type="dxa"/>
          </w:tcPr>
          <w:p w:rsidR="0086796D" w:rsidRDefault="0086796D">
            <w:r>
              <w:t>Verificacion</w:t>
            </w:r>
          </w:p>
        </w:tc>
        <w:tc>
          <w:tcPr>
            <w:tcW w:w="3402" w:type="dxa"/>
          </w:tcPr>
          <w:p w:rsidR="0086796D" w:rsidRDefault="0086796D">
            <w:r>
              <w:t>Validacion</w:t>
            </w:r>
          </w:p>
        </w:tc>
      </w:tr>
      <w:tr w:rsidR="0086796D" w:rsidRPr="0086796D" w:rsidTr="0086796D">
        <w:tc>
          <w:tcPr>
            <w:tcW w:w="2552" w:type="dxa"/>
          </w:tcPr>
          <w:p w:rsidR="0086796D" w:rsidRDefault="0086796D">
            <w:r>
              <w:t>Enfoque</w:t>
            </w:r>
          </w:p>
        </w:tc>
        <w:tc>
          <w:tcPr>
            <w:tcW w:w="4962" w:type="dxa"/>
          </w:tcPr>
          <w:p w:rsidR="0086796D" w:rsidRPr="0086796D" w:rsidRDefault="0086796D">
            <w:pPr>
              <w:rPr>
                <w:lang w:val="es-ES"/>
              </w:rPr>
            </w:pPr>
            <w:r w:rsidRPr="0086796D">
              <w:rPr>
                <w:lang w:val="es-ES"/>
              </w:rPr>
              <w:t>¿Estamos construyendo el product</w:t>
            </w:r>
            <w:r>
              <w:rPr>
                <w:lang w:val="es-ES"/>
              </w:rPr>
              <w:t>o</w:t>
            </w:r>
            <w:r w:rsidRPr="0086796D">
              <w:rPr>
                <w:lang w:val="es-ES"/>
              </w:rPr>
              <w:t xml:space="preserve"> correctamente</w:t>
            </w:r>
            <w:r>
              <w:rPr>
                <w:lang w:val="es-ES"/>
              </w:rPr>
              <w:t>?</w:t>
            </w:r>
          </w:p>
        </w:tc>
        <w:tc>
          <w:tcPr>
            <w:tcW w:w="340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>¿Estamos construyendo el producto?</w:t>
            </w:r>
          </w:p>
        </w:tc>
      </w:tr>
      <w:tr w:rsidR="0086796D" w:rsidRPr="0086796D" w:rsidTr="0086796D">
        <w:tc>
          <w:tcPr>
            <w:tcW w:w="255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>Propósito</w:t>
            </w:r>
          </w:p>
        </w:tc>
        <w:tc>
          <w:tcPr>
            <w:tcW w:w="496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>Evaluar la conformidad del producto con especificaciones y requisitos</w:t>
            </w:r>
          </w:p>
        </w:tc>
        <w:tc>
          <w:tcPr>
            <w:tcW w:w="340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>Confirmar que el producto satisface las necesidades y expectativas del usuario final</w:t>
            </w:r>
          </w:p>
        </w:tc>
      </w:tr>
      <w:tr w:rsidR="0086796D" w:rsidRPr="0086796D" w:rsidTr="0086796D">
        <w:tc>
          <w:tcPr>
            <w:tcW w:w="255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 xml:space="preserve">Momento en el ciclo de desarrollo </w:t>
            </w:r>
          </w:p>
        </w:tc>
        <w:tc>
          <w:tcPr>
            <w:tcW w:w="496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 xml:space="preserve">Ocurre durante el desarrollo del producto </w:t>
            </w:r>
          </w:p>
        </w:tc>
        <w:tc>
          <w:tcPr>
            <w:tcW w:w="340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>Ocurre después de la construcción del producto</w:t>
            </w:r>
          </w:p>
        </w:tc>
      </w:tr>
      <w:tr w:rsidR="0086796D" w:rsidRPr="0086796D" w:rsidTr="0086796D">
        <w:tc>
          <w:tcPr>
            <w:tcW w:w="255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>Pregunta clave</w:t>
            </w:r>
          </w:p>
        </w:tc>
        <w:tc>
          <w:tcPr>
            <w:tcW w:w="496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>¿El producto cumple con las especificaciones y está libre de errores?</w:t>
            </w:r>
          </w:p>
        </w:tc>
        <w:tc>
          <w:tcPr>
            <w:tcW w:w="340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>¿El producto satisface las necesidades y expectativas del usuario?</w:t>
            </w:r>
          </w:p>
        </w:tc>
      </w:tr>
      <w:tr w:rsidR="0086796D" w:rsidRPr="0086796D" w:rsidTr="0086796D">
        <w:tc>
          <w:tcPr>
            <w:tcW w:w="255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>Ejemplo de actividades</w:t>
            </w:r>
          </w:p>
        </w:tc>
        <w:tc>
          <w:tcPr>
            <w:tcW w:w="496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>Revisiones de código, prueba unitarias, pruebas de integración , pruebas de sistema</w:t>
            </w:r>
          </w:p>
        </w:tc>
        <w:tc>
          <w:tcPr>
            <w:tcW w:w="340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 xml:space="preserve">Pruebas de aceptación del cliente , prueba de usabilidad , pruebas de rendimiento ,encuestas de </w:t>
            </w:r>
            <w:r w:rsidR="000F6121">
              <w:rPr>
                <w:lang w:val="es-ES"/>
              </w:rPr>
              <w:t>satisfacción</w:t>
            </w:r>
          </w:p>
        </w:tc>
      </w:tr>
      <w:tr w:rsidR="0086796D" w:rsidRPr="0086796D" w:rsidTr="0086796D">
        <w:tc>
          <w:tcPr>
            <w:tcW w:w="2552" w:type="dxa"/>
          </w:tcPr>
          <w:p w:rsidR="0086796D" w:rsidRPr="0086796D" w:rsidRDefault="0086796D">
            <w:pPr>
              <w:rPr>
                <w:lang w:val="es-ES"/>
              </w:rPr>
            </w:pPr>
            <w:r>
              <w:rPr>
                <w:lang w:val="es-ES"/>
              </w:rPr>
              <w:t>Subjetividad</w:t>
            </w:r>
          </w:p>
        </w:tc>
        <w:tc>
          <w:tcPr>
            <w:tcW w:w="4962" w:type="dxa"/>
          </w:tcPr>
          <w:p w:rsidR="0086796D" w:rsidRPr="0086796D" w:rsidRDefault="000F6121">
            <w:pPr>
              <w:rPr>
                <w:lang w:val="es-ES"/>
              </w:rPr>
            </w:pPr>
            <w:r>
              <w:rPr>
                <w:lang w:val="es-ES"/>
              </w:rPr>
              <w:t>En general, menos subjetivo, ya que se centra en criterios objetivos y técnicos</w:t>
            </w:r>
          </w:p>
        </w:tc>
        <w:tc>
          <w:tcPr>
            <w:tcW w:w="3402" w:type="dxa"/>
          </w:tcPr>
          <w:p w:rsidR="0086796D" w:rsidRPr="0086796D" w:rsidRDefault="000F6121">
            <w:pPr>
              <w:rPr>
                <w:lang w:val="es-ES"/>
              </w:rPr>
            </w:pPr>
            <w:r>
              <w:rPr>
                <w:lang w:val="es-ES"/>
              </w:rPr>
              <w:t>Más subjetivos, ya que implica evaluar aspectos como usabilidad y adecuación para el usuario final</w:t>
            </w:r>
          </w:p>
        </w:tc>
      </w:tr>
      <w:tr w:rsidR="0086796D" w:rsidRPr="0086796D" w:rsidTr="0086796D">
        <w:tc>
          <w:tcPr>
            <w:tcW w:w="2552" w:type="dxa"/>
          </w:tcPr>
          <w:p w:rsidR="0086796D" w:rsidRPr="0086796D" w:rsidRDefault="000F6121">
            <w:pPr>
              <w:rPr>
                <w:lang w:val="es-ES"/>
              </w:rPr>
            </w:pPr>
            <w:r>
              <w:rPr>
                <w:lang w:val="es-ES"/>
              </w:rPr>
              <w:t>Cambios en requisitos</w:t>
            </w:r>
          </w:p>
        </w:tc>
        <w:tc>
          <w:tcPr>
            <w:tcW w:w="4962" w:type="dxa"/>
          </w:tcPr>
          <w:p w:rsidR="0086796D" w:rsidRPr="0086796D" w:rsidRDefault="000F6121">
            <w:pPr>
              <w:rPr>
                <w:lang w:val="es-ES"/>
              </w:rPr>
            </w:pPr>
            <w:r>
              <w:rPr>
                <w:lang w:val="es-ES"/>
              </w:rPr>
              <w:t xml:space="preserve">Los cambios en los requisitos pueden gestionarse </w:t>
            </w:r>
            <w:r w:rsidR="00934233">
              <w:rPr>
                <w:lang w:val="es-ES"/>
              </w:rPr>
              <w:t>más</w:t>
            </w:r>
            <w:r>
              <w:rPr>
                <w:lang w:val="es-ES"/>
              </w:rPr>
              <w:t xml:space="preserve"> fácilmente ya que se pueden detectar tempranamente</w:t>
            </w:r>
          </w:p>
        </w:tc>
        <w:tc>
          <w:tcPr>
            <w:tcW w:w="3402" w:type="dxa"/>
          </w:tcPr>
          <w:p w:rsidR="0086796D" w:rsidRPr="0086796D" w:rsidRDefault="00934233">
            <w:pPr>
              <w:rPr>
                <w:lang w:val="es-ES"/>
              </w:rPr>
            </w:pPr>
            <w:r>
              <w:rPr>
                <w:lang w:val="es-ES"/>
              </w:rPr>
              <w:t xml:space="preserve">Los cambios en los requisitos pueden ser </w:t>
            </w:r>
            <w:proofErr w:type="spellStart"/>
            <w:r>
              <w:rPr>
                <w:lang w:val="es-ES"/>
              </w:rPr>
              <w:t>mas</w:t>
            </w:r>
            <w:proofErr w:type="spellEnd"/>
            <w:r>
              <w:rPr>
                <w:lang w:val="es-ES"/>
              </w:rPr>
              <w:t xml:space="preserve"> difíciles de gestionar, ya que se centran en las necesidades del usuario final.</w:t>
            </w:r>
          </w:p>
        </w:tc>
      </w:tr>
      <w:tr w:rsidR="00934233" w:rsidRPr="0086796D" w:rsidTr="00934233">
        <w:trPr>
          <w:trHeight w:val="1389"/>
        </w:trPr>
        <w:tc>
          <w:tcPr>
            <w:tcW w:w="2552" w:type="dxa"/>
          </w:tcPr>
          <w:p w:rsidR="00934233" w:rsidRDefault="00934233">
            <w:pPr>
              <w:rPr>
                <w:lang w:val="es-ES"/>
              </w:rPr>
            </w:pPr>
            <w:r>
              <w:rPr>
                <w:lang w:val="es-ES"/>
              </w:rPr>
              <w:t xml:space="preserve">Diversidad de usuarios </w:t>
            </w:r>
          </w:p>
        </w:tc>
        <w:tc>
          <w:tcPr>
            <w:tcW w:w="4962" w:type="dxa"/>
          </w:tcPr>
          <w:p w:rsidR="00934233" w:rsidRDefault="00934233">
            <w:pPr>
              <w:rPr>
                <w:lang w:val="es-ES"/>
              </w:rPr>
            </w:pPr>
            <w:r>
              <w:rPr>
                <w:lang w:val="es-ES"/>
              </w:rPr>
              <w:t xml:space="preserve">No siempre se tiene en cuenta la diversidad de usuarios en la verificación </w:t>
            </w:r>
          </w:p>
        </w:tc>
        <w:tc>
          <w:tcPr>
            <w:tcW w:w="3402" w:type="dxa"/>
          </w:tcPr>
          <w:p w:rsidR="00934233" w:rsidRDefault="00934233">
            <w:pPr>
              <w:rPr>
                <w:lang w:val="es-ES"/>
              </w:rPr>
            </w:pPr>
            <w:r>
              <w:rPr>
                <w:lang w:val="es-ES"/>
              </w:rPr>
              <w:t>Es fundamental tener en cuenta la diversidad de usuarios en la validación ya que sus necesidades pueden variar significativamente</w:t>
            </w:r>
          </w:p>
        </w:tc>
      </w:tr>
      <w:tr w:rsidR="00934233" w:rsidRPr="0086796D" w:rsidTr="00934233">
        <w:trPr>
          <w:trHeight w:val="1389"/>
        </w:trPr>
        <w:tc>
          <w:tcPr>
            <w:tcW w:w="2552" w:type="dxa"/>
          </w:tcPr>
          <w:p w:rsidR="00934233" w:rsidRDefault="00934233">
            <w:pPr>
              <w:rPr>
                <w:lang w:val="es-ES"/>
              </w:rPr>
            </w:pPr>
          </w:p>
        </w:tc>
        <w:tc>
          <w:tcPr>
            <w:tcW w:w="4962" w:type="dxa"/>
          </w:tcPr>
          <w:p w:rsidR="00934233" w:rsidRDefault="00934233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934233" w:rsidRDefault="00934233">
            <w:pPr>
              <w:rPr>
                <w:lang w:val="es-ES"/>
              </w:rPr>
            </w:pPr>
          </w:p>
        </w:tc>
      </w:tr>
    </w:tbl>
    <w:p w:rsidR="00E024B1" w:rsidRPr="00934233" w:rsidRDefault="00827815">
      <w:pPr>
        <w:rPr>
          <w:lang w:val="es-ES"/>
        </w:rPr>
      </w:pPr>
      <w:r>
        <w:rPr>
          <w:lang w:val="es-ES"/>
        </w:rPr>
        <w:t>En resumen, la verificación se enfoca en construir el producto correctamente mientras que la validación se centra en construir el producto correcto. La validación pude ser particularmente desafiante debido a la</w:t>
      </w:r>
      <w:bookmarkStart w:id="0" w:name="_GoBack"/>
      <w:bookmarkEnd w:id="0"/>
      <w:r>
        <w:rPr>
          <w:lang w:val="es-ES"/>
        </w:rPr>
        <w:t xml:space="preserve"> subjetividad la evolución de los requisitos y la diversidad de usuarios, lo que hace que sea esencial implementar un enfoque cuidadoso y continuo para garantizar que el producto satisfaga las necesidades del usuario final.</w:t>
      </w:r>
    </w:p>
    <w:sectPr w:rsidR="00E024B1" w:rsidRPr="009342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6D"/>
    <w:rsid w:val="000F6121"/>
    <w:rsid w:val="00827815"/>
    <w:rsid w:val="0086796D"/>
    <w:rsid w:val="00934233"/>
    <w:rsid w:val="00E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246D"/>
  <w15:chartTrackingRefBased/>
  <w15:docId w15:val="{156C096D-5ACA-4C62-849E-6F8863C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2023-10-19T19:31:00Z</dcterms:created>
  <dcterms:modified xsi:type="dcterms:W3CDTF">2023-10-19T19:47:00Z</dcterms:modified>
</cp:coreProperties>
</file>