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11" w:rsidRPr="00DE0757" w:rsidRDefault="00745911" w:rsidP="00DE0757">
      <w:pPr>
        <w:pStyle w:val="Prrafodelista"/>
        <w:numPr>
          <w:ilvl w:val="0"/>
          <w:numId w:val="2"/>
        </w:numPr>
        <w:rPr>
          <w:b/>
        </w:rPr>
      </w:pPr>
      <w:r w:rsidRPr="00DE0757">
        <w:rPr>
          <w:b/>
        </w:rPr>
        <w:t>Diseño de Modelo de Seguridad para una Red Empresarial</w:t>
      </w:r>
    </w:p>
    <w:p w:rsidR="00745911" w:rsidRDefault="00745911" w:rsidP="00745911"/>
    <w:p w:rsidR="00745911" w:rsidRDefault="00745911" w:rsidP="00C317D7">
      <w:pPr>
        <w:jc w:val="both"/>
      </w:pPr>
      <w:r>
        <w:t xml:space="preserve">Una empresa de seguros maneja información confidencial, como datos de </w:t>
      </w:r>
      <w:r w:rsidR="00C317D7">
        <w:t>clientes y documentos internos, está conformada por</w:t>
      </w:r>
      <w:r>
        <w:t xml:space="preserve"> diferentes departamentos, incluyendo ventas, marketing, desarrollo y recursos humanos.</w:t>
      </w:r>
    </w:p>
    <w:p w:rsidR="00745911" w:rsidRPr="00745911" w:rsidRDefault="00745911" w:rsidP="00C317D7">
      <w:pPr>
        <w:jc w:val="both"/>
        <w:rPr>
          <w:b/>
        </w:rPr>
      </w:pPr>
      <w:r w:rsidRPr="00745911">
        <w:rPr>
          <w:b/>
        </w:rPr>
        <w:t>Modelo de Seguridad:</w:t>
      </w:r>
    </w:p>
    <w:p w:rsidR="00745911" w:rsidRDefault="00C317D7" w:rsidP="00C317D7">
      <w:pPr>
        <w:jc w:val="both"/>
      </w:pPr>
      <w:r>
        <w:t>Identificar</w:t>
      </w:r>
      <w:r w:rsidR="00944613">
        <w:t xml:space="preserve"> que tipo de Modelo de seguridad esta implementado en cada sector de la empresa: </w:t>
      </w:r>
      <w:r w:rsidR="00944613" w:rsidRPr="00C317D7">
        <w:rPr>
          <w:i/>
        </w:rPr>
        <w:t>Abierto, Restrictivo, Cerrado.</w:t>
      </w:r>
    </w:p>
    <w:p w:rsidR="00745911" w:rsidRPr="00745911" w:rsidRDefault="00745911" w:rsidP="00C317D7">
      <w:pPr>
        <w:jc w:val="both"/>
        <w:rPr>
          <w:b/>
        </w:rPr>
      </w:pPr>
      <w:r w:rsidRPr="00745911">
        <w:rPr>
          <w:b/>
        </w:rPr>
        <w:t>Ve</w:t>
      </w:r>
      <w:r w:rsidR="00944613">
        <w:rPr>
          <w:b/>
        </w:rPr>
        <w:t>ntas</w:t>
      </w:r>
      <w:r>
        <w:rPr>
          <w:b/>
        </w:rPr>
        <w:t>:</w:t>
      </w:r>
    </w:p>
    <w:p w:rsidR="00745911" w:rsidRDefault="008D4096" w:rsidP="00C317D7">
      <w:pPr>
        <w:jc w:val="both"/>
      </w:pPr>
      <w:r>
        <w:t>La red de</w:t>
      </w:r>
      <w:r w:rsidR="00745911">
        <w:t xml:space="preserve"> ventas es de acceso </w:t>
      </w:r>
      <w:r w:rsidR="00630783">
        <w:t>libre</w:t>
      </w:r>
      <w:r w:rsidR="00745911">
        <w:t xml:space="preserve"> y se utiliza para comunicarse con clientes y socios externos.</w:t>
      </w:r>
    </w:p>
    <w:p w:rsidR="00745911" w:rsidRDefault="00745911" w:rsidP="00C317D7">
      <w:pPr>
        <w:jc w:val="both"/>
      </w:pPr>
      <w:r>
        <w:t>Se implementará un firewall con reglas específicas para permitir el tráfico de comunicación con los clientes a través de los protocolos necesarios (por ejemplo, HTTP, HTTPS, correo electrónico).</w:t>
      </w:r>
    </w:p>
    <w:p w:rsidR="00745911" w:rsidRPr="00745911" w:rsidRDefault="00944613" w:rsidP="00C317D7">
      <w:pPr>
        <w:jc w:val="both"/>
        <w:rPr>
          <w:b/>
        </w:rPr>
      </w:pPr>
      <w:r>
        <w:rPr>
          <w:b/>
        </w:rPr>
        <w:t>Marketing</w:t>
      </w:r>
      <w:r w:rsidR="00745911">
        <w:rPr>
          <w:b/>
        </w:rPr>
        <w:t>:</w:t>
      </w:r>
    </w:p>
    <w:p w:rsidR="00745911" w:rsidRDefault="008D4096" w:rsidP="00C317D7">
      <w:pPr>
        <w:jc w:val="both"/>
      </w:pPr>
      <w:r>
        <w:t xml:space="preserve">La red </w:t>
      </w:r>
      <w:r w:rsidR="00745911">
        <w:t>de marketing necesita un nivel de seguridad más alto debido a la manipulación de campañas publicitarias y datos de clientes.</w:t>
      </w:r>
    </w:p>
    <w:p w:rsidR="00745911" w:rsidRDefault="00745911" w:rsidP="00C317D7">
      <w:pPr>
        <w:jc w:val="both"/>
      </w:pPr>
      <w:r>
        <w:t>Se implementará un firewall más estricto que solo permita tráfico específico, como acceso a servidores de publicidad y bases de datos de clientes.</w:t>
      </w:r>
    </w:p>
    <w:p w:rsidR="00745911" w:rsidRDefault="00745911" w:rsidP="00C317D7">
      <w:pPr>
        <w:jc w:val="both"/>
      </w:pPr>
      <w:r>
        <w:t>Además, se aplicarán políticas de filtrado de contenido para prevenir descargas no autorizadas.</w:t>
      </w:r>
    </w:p>
    <w:p w:rsidR="00745911" w:rsidRPr="00745911" w:rsidRDefault="00944613" w:rsidP="00C317D7">
      <w:pPr>
        <w:jc w:val="both"/>
        <w:rPr>
          <w:b/>
        </w:rPr>
      </w:pPr>
      <w:r>
        <w:rPr>
          <w:b/>
        </w:rPr>
        <w:t>Desarrollo</w:t>
      </w:r>
      <w:r w:rsidR="00745911">
        <w:rPr>
          <w:b/>
        </w:rPr>
        <w:t>:</w:t>
      </w:r>
    </w:p>
    <w:p w:rsidR="00745911" w:rsidRDefault="008D4096" w:rsidP="00C317D7">
      <w:pPr>
        <w:jc w:val="both"/>
      </w:pPr>
      <w:r>
        <w:t xml:space="preserve">La red </w:t>
      </w:r>
      <w:r w:rsidR="00745911">
        <w:t>de desarrollo contendrá servidores y sistemas críticos utilizados por el equipo de desarrollo.</w:t>
      </w:r>
    </w:p>
    <w:p w:rsidR="00745911" w:rsidRDefault="00944613" w:rsidP="00C317D7">
      <w:pPr>
        <w:jc w:val="both"/>
      </w:pPr>
      <w:r>
        <w:t>S</w:t>
      </w:r>
      <w:r w:rsidR="00745911">
        <w:t>olo se permitirá el acceso a este segmento desde direcciones IP y sistemas autorizados.</w:t>
      </w:r>
    </w:p>
    <w:p w:rsidR="00745911" w:rsidRDefault="00745911" w:rsidP="00C317D7">
      <w:pPr>
        <w:jc w:val="both"/>
      </w:pPr>
      <w:r>
        <w:t>Se utilizarán listas de control de acceso (ACL) y autenticación de múltiples factores para garantizar un alto nivel de seguridad.</w:t>
      </w:r>
    </w:p>
    <w:p w:rsidR="00745911" w:rsidRPr="00745911" w:rsidRDefault="00944613" w:rsidP="00C317D7">
      <w:pPr>
        <w:jc w:val="both"/>
        <w:rPr>
          <w:b/>
        </w:rPr>
      </w:pPr>
      <w:r>
        <w:rPr>
          <w:b/>
        </w:rPr>
        <w:t>Recursos Humanos</w:t>
      </w:r>
      <w:r w:rsidR="00745911" w:rsidRPr="00745911">
        <w:rPr>
          <w:b/>
        </w:rPr>
        <w:t>:</w:t>
      </w:r>
    </w:p>
    <w:p w:rsidR="00745911" w:rsidRDefault="008D4096" w:rsidP="00C317D7">
      <w:pPr>
        <w:jc w:val="both"/>
      </w:pPr>
      <w:r>
        <w:t xml:space="preserve">La red de </w:t>
      </w:r>
      <w:r w:rsidR="00745911">
        <w:t>recursos humanos almacena información altamente confidencial sobre empleados y procesos de contratación.</w:t>
      </w:r>
    </w:p>
    <w:p w:rsidR="00745911" w:rsidRDefault="00745911" w:rsidP="00C317D7">
      <w:pPr>
        <w:jc w:val="both"/>
      </w:pPr>
      <w:r>
        <w:t>Se implementará un firewall con reglas específicas para permitir el acceso solo a sistemas y bases de datos necesarios para el equipo de recursos humanos.</w:t>
      </w:r>
    </w:p>
    <w:p w:rsidR="00745911" w:rsidRDefault="00745911" w:rsidP="00C317D7">
      <w:pPr>
        <w:jc w:val="both"/>
      </w:pPr>
      <w:r>
        <w:t>Se aplicarán políticas de seguridad de contraseñas y se utilizará encriptación para proteger la información.</w:t>
      </w:r>
    </w:p>
    <w:p w:rsidR="00E65947" w:rsidRDefault="00E65947" w:rsidP="00C317D7">
      <w:pPr>
        <w:jc w:val="both"/>
      </w:pPr>
    </w:p>
    <w:p w:rsidR="00E65947" w:rsidRDefault="00E65947" w:rsidP="00C317D7">
      <w:pPr>
        <w:jc w:val="both"/>
      </w:pPr>
    </w:p>
    <w:p w:rsidR="00E65947" w:rsidRDefault="00E65947" w:rsidP="00C317D7">
      <w:pPr>
        <w:jc w:val="both"/>
      </w:pPr>
    </w:p>
    <w:p w:rsidR="00DE0757" w:rsidRPr="00DE0757" w:rsidRDefault="00ED1A07" w:rsidP="00E65947">
      <w:pPr>
        <w:pStyle w:val="Prrafodelista"/>
        <w:numPr>
          <w:ilvl w:val="0"/>
          <w:numId w:val="2"/>
        </w:numPr>
        <w:jc w:val="both"/>
        <w:rPr>
          <w:b/>
        </w:rPr>
      </w:pPr>
      <w:r>
        <w:rPr>
          <w:b/>
        </w:rPr>
        <w:lastRenderedPageBreak/>
        <w:t xml:space="preserve">Actividad a resolver con </w:t>
      </w:r>
      <w:proofErr w:type="spellStart"/>
      <w:r>
        <w:rPr>
          <w:b/>
        </w:rPr>
        <w:t>Packet</w:t>
      </w:r>
      <w:proofErr w:type="spellEnd"/>
      <w:r>
        <w:rPr>
          <w:b/>
        </w:rPr>
        <w:t xml:space="preserve"> </w:t>
      </w:r>
      <w:proofErr w:type="spellStart"/>
      <w:r>
        <w:rPr>
          <w:b/>
        </w:rPr>
        <w:t>Tracer</w:t>
      </w:r>
      <w:proofErr w:type="spellEnd"/>
      <w:r>
        <w:rPr>
          <w:b/>
        </w:rPr>
        <w:t xml:space="preserve">: </w:t>
      </w:r>
      <w:r w:rsidR="00DE0757" w:rsidRPr="00DE0757">
        <w:rPr>
          <w:b/>
        </w:rPr>
        <w:t xml:space="preserve">Configurar ACL en el/los </w:t>
      </w:r>
      <w:proofErr w:type="spellStart"/>
      <w:r w:rsidR="00DE0757" w:rsidRPr="00DE0757">
        <w:rPr>
          <w:b/>
        </w:rPr>
        <w:t>router</w:t>
      </w:r>
      <w:proofErr w:type="spellEnd"/>
      <w:r w:rsidR="00DE0757" w:rsidRPr="00DE0757">
        <w:rPr>
          <w:b/>
        </w:rPr>
        <w:t>/s para controlar el tráfico entre estos segmentos de red.</w:t>
      </w:r>
    </w:p>
    <w:p w:rsidR="0063108C" w:rsidRDefault="0063108C" w:rsidP="00E65947">
      <w:pPr>
        <w:jc w:val="both"/>
      </w:pPr>
      <w:r w:rsidRPr="0063108C">
        <w:t xml:space="preserve">En una empresa que emplea tres modelos de seguridad distintos para diferentes segmentos de su red, se enfrenta al desafío de restringir el </w:t>
      </w:r>
      <w:r>
        <w:t xml:space="preserve">acceso a ciertas aplicaciones, </w:t>
      </w:r>
      <w:r w:rsidRPr="0063108C">
        <w:t>servicios</w:t>
      </w:r>
      <w:r>
        <w:t xml:space="preserve"> y hosts</w:t>
      </w:r>
      <w:r w:rsidRPr="0063108C">
        <w:t xml:space="preserve"> basados en la clasificación de seguridad de cada área. El departamento de desarrollo requiere </w:t>
      </w:r>
      <w:r>
        <w:t xml:space="preserve">inicialmente </w:t>
      </w:r>
      <w:r w:rsidRPr="0063108C">
        <w:t>un entorno abierto para a</w:t>
      </w:r>
      <w:r>
        <w:t xml:space="preserve">cceder libremente a recursos </w:t>
      </w:r>
      <w:r w:rsidRPr="0063108C">
        <w:t xml:space="preserve">y aplicaciones de </w:t>
      </w:r>
      <w:r>
        <w:t>la empresa</w:t>
      </w:r>
      <w:r w:rsidRPr="0063108C">
        <w:t xml:space="preserve">. Por otro lado, el equipo </w:t>
      </w:r>
      <w:r>
        <w:t>ventas</w:t>
      </w:r>
      <w:r w:rsidRPr="0063108C">
        <w:t xml:space="preserve"> necesita un modelo de seguridad restrictivo para garantizar la protección de información confidencial. Finalmente, el área de </w:t>
      </w:r>
      <w:r>
        <w:t>marketing</w:t>
      </w:r>
      <w:r w:rsidRPr="0063108C">
        <w:t xml:space="preserve"> utiliza un modelo de seguridad cerrada para gestionar un sistema crítico que no debe estar expuesto al acceso externo.</w:t>
      </w:r>
    </w:p>
    <w:p w:rsidR="00E65947" w:rsidRDefault="00C8736C" w:rsidP="00E65947">
      <w:pPr>
        <w:jc w:val="both"/>
      </w:pPr>
      <w:r>
        <w:t>La</w:t>
      </w:r>
      <w:r w:rsidR="00E65947">
        <w:t xml:space="preserve"> red </w:t>
      </w:r>
      <w:r>
        <w:t>de una empresa</w:t>
      </w:r>
      <w:r w:rsidR="00E65947">
        <w:t xml:space="preserve"> </w:t>
      </w:r>
      <w:r w:rsidR="00D45CC8">
        <w:t>está</w:t>
      </w:r>
      <w:r>
        <w:t xml:space="preserve"> dividida</w:t>
      </w:r>
      <w:r w:rsidR="008D4096">
        <w:t xml:space="preserve"> en</w:t>
      </w:r>
      <w:r>
        <w:t>:</w:t>
      </w:r>
    </w:p>
    <w:p w:rsidR="00E65947" w:rsidRDefault="0063108C" w:rsidP="00E65947">
      <w:pPr>
        <w:jc w:val="both"/>
      </w:pPr>
      <w:r>
        <w:t>D</w:t>
      </w:r>
      <w:r w:rsidRPr="0063108C">
        <w:t xml:space="preserve">epartamento </w:t>
      </w:r>
      <w:r w:rsidR="00E65947" w:rsidRPr="00C8736C">
        <w:rPr>
          <w:b/>
        </w:rPr>
        <w:t>de Ventas</w:t>
      </w:r>
      <w:r w:rsidR="00951D26">
        <w:t xml:space="preserve"> (192.168.1.1</w:t>
      </w:r>
      <w:r w:rsidR="00E65947">
        <w:t>/</w:t>
      </w:r>
      <w:r w:rsidR="00951D26">
        <w:t>30</w:t>
      </w:r>
      <w:r w:rsidR="00E65947">
        <w:t>)</w:t>
      </w:r>
    </w:p>
    <w:p w:rsidR="00E65947" w:rsidRDefault="0063108C" w:rsidP="00E65947">
      <w:pPr>
        <w:jc w:val="both"/>
      </w:pPr>
      <w:r>
        <w:t>D</w:t>
      </w:r>
      <w:r w:rsidRPr="0063108C">
        <w:t xml:space="preserve">epartamento </w:t>
      </w:r>
      <w:r w:rsidR="00E65947" w:rsidRPr="00C8736C">
        <w:rPr>
          <w:b/>
        </w:rPr>
        <w:t>de Marketing</w:t>
      </w:r>
      <w:r w:rsidR="00951D26">
        <w:t xml:space="preserve"> (192.168.1</w:t>
      </w:r>
      <w:r w:rsidR="00E65947">
        <w:t>.</w:t>
      </w:r>
      <w:r w:rsidR="00951D26">
        <w:t>6</w:t>
      </w:r>
      <w:r w:rsidR="00E65947">
        <w:t>/</w:t>
      </w:r>
      <w:r w:rsidR="00951D26">
        <w:t>30</w:t>
      </w:r>
      <w:r w:rsidR="00E65947">
        <w:t>)</w:t>
      </w:r>
    </w:p>
    <w:p w:rsidR="00E65947" w:rsidRDefault="0063108C" w:rsidP="00E65947">
      <w:pPr>
        <w:jc w:val="both"/>
      </w:pPr>
      <w:r>
        <w:t>D</w:t>
      </w:r>
      <w:r w:rsidRPr="0063108C">
        <w:t xml:space="preserve">epartamento </w:t>
      </w:r>
      <w:r w:rsidR="00E65947" w:rsidRPr="00C8736C">
        <w:rPr>
          <w:b/>
        </w:rPr>
        <w:t>de Desarrollo</w:t>
      </w:r>
      <w:r w:rsidR="00E65947">
        <w:t xml:space="preserve"> </w:t>
      </w:r>
      <w:r w:rsidR="004A339F">
        <w:t>(30.0.0.1)</w:t>
      </w:r>
    </w:p>
    <w:p w:rsidR="005A26F0" w:rsidRDefault="005A26F0" w:rsidP="00E65947">
      <w:pPr>
        <w:jc w:val="both"/>
      </w:pPr>
      <w:r>
        <w:t xml:space="preserve">Antes de realizar </w:t>
      </w:r>
      <w:r w:rsidR="00050AAD">
        <w:t xml:space="preserve">los ejercicios, compruebe </w:t>
      </w:r>
      <w:r w:rsidR="00DE0757">
        <w:t>el</w:t>
      </w:r>
      <w:r w:rsidR="00050AAD">
        <w:t xml:space="preserve"> tráfico de red entre los hosts de Ventas, Marketing y desarrollo.</w:t>
      </w:r>
    </w:p>
    <w:p w:rsidR="00772615" w:rsidRDefault="00772615" w:rsidP="00E65947">
      <w:pPr>
        <w:jc w:val="both"/>
      </w:pPr>
      <w:r w:rsidRPr="00772615">
        <w:t xml:space="preserve">Utilizar </w:t>
      </w:r>
      <w:proofErr w:type="spellStart"/>
      <w:r w:rsidRPr="00772615">
        <w:t>ACLs</w:t>
      </w:r>
      <w:proofErr w:type="spellEnd"/>
      <w:r w:rsidRPr="00772615">
        <w:t xml:space="preserve"> para </w:t>
      </w:r>
      <w:r w:rsidR="0041282E">
        <w:t>la implementación de</w:t>
      </w:r>
      <w:r w:rsidRPr="00772615">
        <w:t xml:space="preserve"> p</w:t>
      </w:r>
      <w:r w:rsidR="0041282E">
        <w:t>olíticas de seguridad y control</w:t>
      </w:r>
      <w:r w:rsidRPr="00772615">
        <w:t xml:space="preserve"> el flujo de tráfico en la red. Implementar diferentes conjuntos de reglas de ACL en los </w:t>
      </w:r>
      <w:proofErr w:type="spellStart"/>
      <w:r w:rsidRPr="00772615">
        <w:t>routers</w:t>
      </w:r>
      <w:proofErr w:type="spellEnd"/>
      <w:r w:rsidRPr="00772615">
        <w:t xml:space="preserve"> de la empresa para cada segmento de red, de acuerdo con los requisitos de seguridad de cada departamento. Esto permitirá establecer políticas de acceso personalizadas para cada área, cumpliendo con los modelos de seguridad abierta, restrictiva y cerrada requeridos. De esta manera, se asegura un entorno de red seguro y adecuado para cada departamento, manteniendo la integridad y confidencialidad de la información.</w:t>
      </w:r>
    </w:p>
    <w:p w:rsidR="00951D26" w:rsidRDefault="00951D26" w:rsidP="00D45CC8">
      <w:pPr>
        <w:pStyle w:val="Prrafodelista"/>
        <w:numPr>
          <w:ilvl w:val="0"/>
          <w:numId w:val="1"/>
        </w:numPr>
        <w:jc w:val="both"/>
      </w:pPr>
      <w:r>
        <w:t>Permitir que solo el host Laptop0 salga de Ventas</w:t>
      </w:r>
    </w:p>
    <w:p w:rsidR="00D45CC8" w:rsidRDefault="00317499" w:rsidP="009E68BC">
      <w:pPr>
        <w:pStyle w:val="Prrafodelista"/>
        <w:numPr>
          <w:ilvl w:val="0"/>
          <w:numId w:val="1"/>
        </w:numPr>
        <w:jc w:val="both"/>
      </w:pPr>
      <w:r>
        <w:t>Evitar (denegar)</w:t>
      </w:r>
      <w:r w:rsidR="00951D26">
        <w:t xml:space="preserve"> que </w:t>
      </w:r>
      <w:r>
        <w:t>el tráfico de todos los demás hosts de la red de ventas abandone</w:t>
      </w:r>
      <w:r w:rsidR="00D45CC8">
        <w:t xml:space="preserve"> la red 192.168.1.1/30</w:t>
      </w:r>
    </w:p>
    <w:p w:rsidR="00DE0757" w:rsidRPr="00ED1A07" w:rsidRDefault="00DE0757" w:rsidP="00DE0757">
      <w:pPr>
        <w:jc w:val="both"/>
        <w:rPr>
          <w:b/>
          <w:sz w:val="28"/>
          <w:szCs w:val="28"/>
        </w:rPr>
      </w:pPr>
      <w:r w:rsidRPr="00ED1A07">
        <w:rPr>
          <w:b/>
          <w:sz w:val="28"/>
          <w:szCs w:val="28"/>
        </w:rPr>
        <w:t xml:space="preserve">ACL </w:t>
      </w:r>
      <w:r w:rsidR="00ED1A07" w:rsidRPr="00ED1A07">
        <w:rPr>
          <w:b/>
          <w:sz w:val="28"/>
          <w:szCs w:val="28"/>
        </w:rPr>
        <w:t xml:space="preserve">Estándar </w:t>
      </w:r>
    </w:p>
    <w:p w:rsidR="00C8736C" w:rsidRDefault="008D4096" w:rsidP="00C8736C">
      <w:pPr>
        <w:jc w:val="both"/>
      </w:pPr>
      <w:r>
        <w:rPr>
          <w:b/>
        </w:rPr>
        <w:t>Paso 1</w:t>
      </w:r>
      <w:r w:rsidR="00C8736C" w:rsidRPr="00C8736C">
        <w:rPr>
          <w:b/>
        </w:rPr>
        <w:t>:</w:t>
      </w:r>
      <w:r w:rsidR="00C8736C">
        <w:t xml:space="preserve"> Cr</w:t>
      </w:r>
      <w:r w:rsidR="00386B80">
        <w:t>ear Listas de Control de Acceso</w:t>
      </w:r>
    </w:p>
    <w:p w:rsidR="00C8736C" w:rsidRDefault="00C8736C" w:rsidP="00C8736C">
      <w:pPr>
        <w:jc w:val="both"/>
      </w:pPr>
      <w:r>
        <w:t xml:space="preserve">Crea </w:t>
      </w:r>
      <w:r w:rsidR="00DE0757">
        <w:t>una</w:t>
      </w:r>
      <w:r>
        <w:t xml:space="preserve"> ACL, uno para permitir</w:t>
      </w:r>
      <w:r w:rsidR="00DE0757">
        <w:t xml:space="preserve"> o denegar el tráfico específico.</w:t>
      </w:r>
    </w:p>
    <w:p w:rsidR="005A26F0" w:rsidRPr="00050AAD" w:rsidRDefault="005A26F0" w:rsidP="00CE13C2">
      <w:pPr>
        <w:jc w:val="both"/>
        <w:rPr>
          <w:i/>
        </w:rPr>
      </w:pPr>
      <w:r w:rsidRPr="00050AAD">
        <w:rPr>
          <w:i/>
        </w:rPr>
        <w:t xml:space="preserve">Ingresar al modo </w:t>
      </w:r>
      <w:proofErr w:type="spellStart"/>
      <w:r w:rsidRPr="00050AAD">
        <w:rPr>
          <w:i/>
        </w:rPr>
        <w:t>enable</w:t>
      </w:r>
      <w:proofErr w:type="spellEnd"/>
      <w:r w:rsidRPr="00050AAD">
        <w:rPr>
          <w:i/>
        </w:rPr>
        <w:t>:</w:t>
      </w:r>
    </w:p>
    <w:p w:rsidR="005A26F0" w:rsidRPr="00657F5C" w:rsidRDefault="005A26F0" w:rsidP="00657F5C">
      <w:pPr>
        <w:spacing w:after="0" w:line="240" w:lineRule="auto"/>
        <w:jc w:val="both"/>
        <w:rPr>
          <w:sz w:val="18"/>
          <w:szCs w:val="18"/>
        </w:rPr>
      </w:pPr>
      <w:proofErr w:type="spellStart"/>
      <w:r w:rsidRPr="00657F5C">
        <w:rPr>
          <w:sz w:val="18"/>
          <w:szCs w:val="18"/>
        </w:rPr>
        <w:t>Router</w:t>
      </w:r>
      <w:proofErr w:type="spellEnd"/>
      <w:r w:rsidRPr="00657F5C">
        <w:rPr>
          <w:sz w:val="18"/>
          <w:szCs w:val="18"/>
        </w:rPr>
        <w:t>&gt;</w:t>
      </w:r>
      <w:proofErr w:type="spellStart"/>
      <w:r w:rsidRPr="00657F5C">
        <w:rPr>
          <w:sz w:val="18"/>
          <w:szCs w:val="18"/>
        </w:rPr>
        <w:t>enable</w:t>
      </w:r>
      <w:proofErr w:type="spellEnd"/>
    </w:p>
    <w:p w:rsidR="005A26F0" w:rsidRPr="00657F5C" w:rsidRDefault="005A26F0" w:rsidP="00657F5C">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
    <w:p w:rsidR="005A26F0" w:rsidRPr="00657F5C" w:rsidRDefault="005A26F0" w:rsidP="00657F5C">
      <w:pPr>
        <w:spacing w:after="0" w:line="240" w:lineRule="auto"/>
        <w:jc w:val="both"/>
        <w:rPr>
          <w:sz w:val="18"/>
          <w:szCs w:val="18"/>
        </w:rPr>
      </w:pPr>
      <w:proofErr w:type="spellStart"/>
      <w:r w:rsidRPr="00657F5C">
        <w:rPr>
          <w:sz w:val="18"/>
          <w:szCs w:val="18"/>
        </w:rPr>
        <w:t>Router#config</w:t>
      </w:r>
      <w:proofErr w:type="spellEnd"/>
      <w:r w:rsidRPr="00657F5C">
        <w:rPr>
          <w:sz w:val="18"/>
          <w:szCs w:val="18"/>
        </w:rPr>
        <w:t xml:space="preserve"> t</w:t>
      </w:r>
    </w:p>
    <w:p w:rsidR="005A26F0" w:rsidRPr="00657F5C" w:rsidRDefault="005A26F0" w:rsidP="00657F5C">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proofErr w:type="spellEnd"/>
      <w:r w:rsidRPr="00657F5C">
        <w:rPr>
          <w:sz w:val="18"/>
          <w:szCs w:val="18"/>
        </w:rPr>
        <w:t>)#</w:t>
      </w:r>
      <w:proofErr w:type="spellStart"/>
      <w:r w:rsidRPr="00657F5C">
        <w:rPr>
          <w:sz w:val="18"/>
          <w:szCs w:val="18"/>
        </w:rPr>
        <w:t>access-list</w:t>
      </w:r>
      <w:proofErr w:type="spellEnd"/>
      <w:r w:rsidRPr="00657F5C">
        <w:rPr>
          <w:sz w:val="18"/>
          <w:szCs w:val="18"/>
        </w:rPr>
        <w:t xml:space="preserve"> 10 </w:t>
      </w:r>
      <w:proofErr w:type="spellStart"/>
      <w:r w:rsidRPr="00657F5C">
        <w:rPr>
          <w:sz w:val="18"/>
          <w:szCs w:val="18"/>
        </w:rPr>
        <w:t>permit</w:t>
      </w:r>
      <w:proofErr w:type="spellEnd"/>
      <w:r w:rsidRPr="00657F5C">
        <w:rPr>
          <w:sz w:val="18"/>
          <w:szCs w:val="18"/>
        </w:rPr>
        <w:t xml:space="preserve"> </w:t>
      </w:r>
      <w:r w:rsidR="00646C2F" w:rsidRPr="00657F5C">
        <w:rPr>
          <w:sz w:val="18"/>
          <w:szCs w:val="18"/>
        </w:rPr>
        <w:t>10</w:t>
      </w:r>
      <w:r w:rsidRPr="00657F5C">
        <w:rPr>
          <w:sz w:val="18"/>
          <w:szCs w:val="18"/>
        </w:rPr>
        <w:t>.0.0.10</w:t>
      </w:r>
      <w:r w:rsidR="004A339F">
        <w:rPr>
          <w:sz w:val="18"/>
          <w:szCs w:val="18"/>
        </w:rPr>
        <w:t xml:space="preserve"> </w:t>
      </w:r>
    </w:p>
    <w:p w:rsidR="00646C2F" w:rsidRDefault="00646C2F" w:rsidP="00657F5C">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proofErr w:type="spellEnd"/>
      <w:r w:rsidRPr="00657F5C">
        <w:rPr>
          <w:sz w:val="18"/>
          <w:szCs w:val="18"/>
        </w:rPr>
        <w:t>)#</w:t>
      </w:r>
      <w:proofErr w:type="spellStart"/>
      <w:r w:rsidRPr="00657F5C">
        <w:rPr>
          <w:sz w:val="18"/>
          <w:szCs w:val="18"/>
        </w:rPr>
        <w:t>access-list</w:t>
      </w:r>
      <w:proofErr w:type="spellEnd"/>
      <w:r w:rsidRPr="00657F5C">
        <w:rPr>
          <w:sz w:val="18"/>
          <w:szCs w:val="18"/>
        </w:rPr>
        <w:t xml:space="preserve"> 10 </w:t>
      </w:r>
      <w:proofErr w:type="spellStart"/>
      <w:r w:rsidRPr="00657F5C">
        <w:rPr>
          <w:sz w:val="18"/>
          <w:szCs w:val="18"/>
        </w:rPr>
        <w:t>deny</w:t>
      </w:r>
      <w:proofErr w:type="spellEnd"/>
      <w:r w:rsidRPr="00657F5C">
        <w:rPr>
          <w:sz w:val="18"/>
          <w:szCs w:val="18"/>
        </w:rPr>
        <w:t xml:space="preserve"> </w:t>
      </w:r>
      <w:r w:rsidR="00EC71BB">
        <w:rPr>
          <w:sz w:val="18"/>
          <w:szCs w:val="18"/>
        </w:rPr>
        <w:t>10</w:t>
      </w:r>
      <w:r w:rsidR="004A339F">
        <w:rPr>
          <w:sz w:val="18"/>
          <w:szCs w:val="18"/>
        </w:rPr>
        <w:t>.</w:t>
      </w:r>
      <w:r w:rsidR="00EC71BB">
        <w:rPr>
          <w:sz w:val="18"/>
          <w:szCs w:val="18"/>
        </w:rPr>
        <w:t>0</w:t>
      </w:r>
      <w:r w:rsidR="004A339F">
        <w:rPr>
          <w:sz w:val="18"/>
          <w:szCs w:val="18"/>
        </w:rPr>
        <w:t>.</w:t>
      </w:r>
      <w:r w:rsidR="00EC71BB">
        <w:rPr>
          <w:sz w:val="18"/>
          <w:szCs w:val="18"/>
        </w:rPr>
        <w:t>0.1</w:t>
      </w:r>
      <w:bookmarkStart w:id="0" w:name="_GoBack"/>
      <w:bookmarkEnd w:id="0"/>
      <w:r w:rsidRPr="00657F5C">
        <w:rPr>
          <w:sz w:val="18"/>
          <w:szCs w:val="18"/>
        </w:rPr>
        <w:t xml:space="preserve"> </w:t>
      </w:r>
      <w:r w:rsidR="00E71653">
        <w:rPr>
          <w:sz w:val="18"/>
          <w:szCs w:val="18"/>
        </w:rPr>
        <w:t>0.255</w:t>
      </w:r>
      <w:r w:rsidRPr="00657F5C">
        <w:rPr>
          <w:sz w:val="18"/>
          <w:szCs w:val="18"/>
        </w:rPr>
        <w:t>.</w:t>
      </w:r>
      <w:r w:rsidR="00E71653">
        <w:rPr>
          <w:sz w:val="18"/>
          <w:szCs w:val="18"/>
        </w:rPr>
        <w:t>255</w:t>
      </w:r>
      <w:r w:rsidRPr="00657F5C">
        <w:rPr>
          <w:sz w:val="18"/>
          <w:szCs w:val="18"/>
        </w:rPr>
        <w:t>.255</w:t>
      </w:r>
    </w:p>
    <w:p w:rsidR="00C57707" w:rsidRDefault="00F23862" w:rsidP="00F23862">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proofErr w:type="spellEnd"/>
      <w:r w:rsidRPr="00657F5C">
        <w:rPr>
          <w:sz w:val="18"/>
          <w:szCs w:val="18"/>
        </w:rPr>
        <w:t>)#</w:t>
      </w:r>
      <w:proofErr w:type="spellStart"/>
      <w:r w:rsidRPr="00657F5C">
        <w:rPr>
          <w:sz w:val="18"/>
          <w:szCs w:val="18"/>
        </w:rPr>
        <w:t>access-list</w:t>
      </w:r>
      <w:proofErr w:type="spellEnd"/>
      <w:r w:rsidRPr="00657F5C">
        <w:rPr>
          <w:sz w:val="18"/>
          <w:szCs w:val="18"/>
        </w:rPr>
        <w:t xml:space="preserve"> 10 </w:t>
      </w:r>
      <w:proofErr w:type="spellStart"/>
      <w:r>
        <w:rPr>
          <w:sz w:val="18"/>
          <w:szCs w:val="18"/>
        </w:rPr>
        <w:t>permit</w:t>
      </w:r>
      <w:proofErr w:type="spellEnd"/>
      <w:r>
        <w:rPr>
          <w:sz w:val="18"/>
          <w:szCs w:val="18"/>
        </w:rPr>
        <w:t xml:space="preserve"> </w:t>
      </w:r>
      <w:proofErr w:type="spellStart"/>
      <w:r>
        <w:rPr>
          <w:sz w:val="18"/>
          <w:szCs w:val="18"/>
        </w:rPr>
        <w:t>any</w:t>
      </w:r>
      <w:proofErr w:type="spellEnd"/>
    </w:p>
    <w:p w:rsidR="00F23862" w:rsidRDefault="00F23862" w:rsidP="00F23862">
      <w:pPr>
        <w:spacing w:after="0" w:line="240" w:lineRule="auto"/>
        <w:jc w:val="both"/>
        <w:rPr>
          <w:b/>
        </w:rPr>
      </w:pPr>
    </w:p>
    <w:p w:rsidR="00C8736C" w:rsidRPr="00DE0757" w:rsidRDefault="00ED1A07" w:rsidP="00C8736C">
      <w:pPr>
        <w:jc w:val="both"/>
        <w:rPr>
          <w:b/>
        </w:rPr>
      </w:pPr>
      <w:r>
        <w:rPr>
          <w:b/>
        </w:rPr>
        <w:t>Paso 2</w:t>
      </w:r>
      <w:r w:rsidR="00C8736C" w:rsidRPr="00DE0757">
        <w:rPr>
          <w:b/>
        </w:rPr>
        <w:t>: Aplicar ACL en Interfaces</w:t>
      </w:r>
    </w:p>
    <w:p w:rsidR="00C57707" w:rsidRDefault="00DE0757" w:rsidP="00C8736C">
      <w:pPr>
        <w:jc w:val="both"/>
      </w:pPr>
      <w:r>
        <w:t>Luego de haber creado la ACL para</w:t>
      </w:r>
      <w:r w:rsidR="00C57707">
        <w:t xml:space="preserve"> que funcione</w:t>
      </w:r>
      <w:r>
        <w:t xml:space="preserve"> debemos asignarla a una interfaz del </w:t>
      </w:r>
      <w:proofErr w:type="spellStart"/>
      <w:r>
        <w:t>router</w:t>
      </w:r>
      <w:proofErr w:type="spellEnd"/>
      <w:r>
        <w:t xml:space="preserve"> e indicarle el sentido de entrada o salida (in/</w:t>
      </w:r>
      <w:proofErr w:type="spellStart"/>
      <w:r>
        <w:t>out</w:t>
      </w:r>
      <w:proofErr w:type="spellEnd"/>
      <w:r>
        <w:t xml:space="preserve">) </w:t>
      </w:r>
    </w:p>
    <w:p w:rsidR="00C8736C" w:rsidRPr="003E6720" w:rsidRDefault="00C8736C" w:rsidP="00C8736C">
      <w:pPr>
        <w:jc w:val="both"/>
        <w:rPr>
          <w:b/>
        </w:rPr>
      </w:pPr>
      <w:r w:rsidRPr="003E6720">
        <w:rPr>
          <w:b/>
        </w:rPr>
        <w:lastRenderedPageBreak/>
        <w:t>Aplica</w:t>
      </w:r>
      <w:r w:rsidR="00317499">
        <w:rPr>
          <w:b/>
        </w:rPr>
        <w:t>r</w:t>
      </w:r>
      <w:r w:rsidRPr="003E6720">
        <w:rPr>
          <w:b/>
        </w:rPr>
        <w:t xml:space="preserve"> las ACL en las interfaces correspondientes.</w:t>
      </w:r>
    </w:p>
    <w:p w:rsidR="00CE13C2" w:rsidRDefault="00DE0757" w:rsidP="00C8736C">
      <w:pPr>
        <w:jc w:val="both"/>
      </w:pPr>
      <w:r>
        <w:t xml:space="preserve">Compruebe si ACL creada funciona, haga ping para corroborar el </w:t>
      </w:r>
      <w:r w:rsidR="00657F5C">
        <w:t>tráfico</w:t>
      </w:r>
      <w:r>
        <w:t>, y ejecute nuevamente show Access-</w:t>
      </w:r>
      <w:proofErr w:type="spellStart"/>
      <w:r>
        <w:t>lists</w:t>
      </w:r>
      <w:proofErr w:type="spellEnd"/>
      <w:r>
        <w:t xml:space="preserve"> </w:t>
      </w:r>
    </w:p>
    <w:p w:rsidR="00C57707" w:rsidRDefault="00C57707" w:rsidP="00C57707">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proofErr w:type="spellEnd"/>
      <w:r w:rsidRPr="00657F5C">
        <w:rPr>
          <w:sz w:val="18"/>
          <w:szCs w:val="18"/>
        </w:rPr>
        <w:t>)#</w:t>
      </w:r>
      <w:r w:rsidR="00ED1A07">
        <w:rPr>
          <w:sz w:val="18"/>
          <w:szCs w:val="18"/>
        </w:rPr>
        <w:t xml:space="preserve">interface </w:t>
      </w:r>
    </w:p>
    <w:p w:rsidR="00C57707" w:rsidRDefault="00C57707" w:rsidP="00C57707">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proofErr w:type="spellEnd"/>
      <w:r w:rsidRPr="00657F5C">
        <w:rPr>
          <w:sz w:val="18"/>
          <w:szCs w:val="18"/>
        </w:rPr>
        <w:t>)#</w:t>
      </w:r>
      <w:r w:rsidR="00ED1A07">
        <w:rPr>
          <w:sz w:val="18"/>
          <w:szCs w:val="18"/>
        </w:rPr>
        <w:t xml:space="preserve">interface </w:t>
      </w:r>
      <w:proofErr w:type="spellStart"/>
      <w:r w:rsidR="00ED1A07">
        <w:rPr>
          <w:sz w:val="18"/>
          <w:szCs w:val="18"/>
        </w:rPr>
        <w:t>Gibabit</w:t>
      </w:r>
      <w:r>
        <w:rPr>
          <w:sz w:val="18"/>
          <w:szCs w:val="18"/>
        </w:rPr>
        <w:t>Ethernet</w:t>
      </w:r>
      <w:proofErr w:type="spellEnd"/>
      <w:r>
        <w:rPr>
          <w:sz w:val="18"/>
          <w:szCs w:val="18"/>
        </w:rPr>
        <w:t xml:space="preserve"> 0/0</w:t>
      </w:r>
    </w:p>
    <w:p w:rsidR="00C57707" w:rsidRDefault="00C57707" w:rsidP="00C57707">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r>
        <w:rPr>
          <w:sz w:val="18"/>
          <w:szCs w:val="18"/>
        </w:rPr>
        <w:t>-</w:t>
      </w:r>
      <w:proofErr w:type="gramStart"/>
      <w:r>
        <w:rPr>
          <w:sz w:val="18"/>
          <w:szCs w:val="18"/>
        </w:rPr>
        <w:t>if</w:t>
      </w:r>
      <w:proofErr w:type="spellEnd"/>
      <w:r w:rsidRPr="00657F5C">
        <w:rPr>
          <w:sz w:val="18"/>
          <w:szCs w:val="18"/>
        </w:rPr>
        <w:t>)#</w:t>
      </w:r>
      <w:proofErr w:type="spellStart"/>
      <w:proofErr w:type="gramEnd"/>
      <w:r>
        <w:rPr>
          <w:sz w:val="18"/>
          <w:szCs w:val="18"/>
        </w:rPr>
        <w:t>ip</w:t>
      </w:r>
      <w:proofErr w:type="spellEnd"/>
      <w:r>
        <w:rPr>
          <w:sz w:val="18"/>
          <w:szCs w:val="18"/>
        </w:rPr>
        <w:t xml:space="preserve"> </w:t>
      </w:r>
      <w:proofErr w:type="spellStart"/>
      <w:r>
        <w:rPr>
          <w:sz w:val="18"/>
          <w:szCs w:val="18"/>
        </w:rPr>
        <w:t>access-group</w:t>
      </w:r>
      <w:proofErr w:type="spellEnd"/>
      <w:r>
        <w:rPr>
          <w:sz w:val="18"/>
          <w:szCs w:val="18"/>
        </w:rPr>
        <w:t xml:space="preserve"> 10 </w:t>
      </w:r>
      <w:proofErr w:type="spellStart"/>
      <w:r>
        <w:rPr>
          <w:sz w:val="18"/>
          <w:szCs w:val="18"/>
        </w:rPr>
        <w:t>out</w:t>
      </w:r>
      <w:proofErr w:type="spellEnd"/>
    </w:p>
    <w:p w:rsidR="00C57707" w:rsidRDefault="00C57707" w:rsidP="00C57707">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r>
        <w:rPr>
          <w:sz w:val="18"/>
          <w:szCs w:val="18"/>
        </w:rPr>
        <w:t>-</w:t>
      </w:r>
      <w:proofErr w:type="gramStart"/>
      <w:r>
        <w:rPr>
          <w:sz w:val="18"/>
          <w:szCs w:val="18"/>
        </w:rPr>
        <w:t>if</w:t>
      </w:r>
      <w:proofErr w:type="spellEnd"/>
      <w:r w:rsidRPr="00657F5C">
        <w:rPr>
          <w:sz w:val="18"/>
          <w:szCs w:val="18"/>
        </w:rPr>
        <w:t>)#</w:t>
      </w:r>
      <w:proofErr w:type="gramEnd"/>
    </w:p>
    <w:p w:rsidR="00C57707" w:rsidRDefault="00C57707" w:rsidP="00C57707">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r>
        <w:rPr>
          <w:sz w:val="18"/>
          <w:szCs w:val="18"/>
        </w:rPr>
        <w:t>-</w:t>
      </w:r>
      <w:proofErr w:type="gramStart"/>
      <w:r>
        <w:rPr>
          <w:sz w:val="18"/>
          <w:szCs w:val="18"/>
        </w:rPr>
        <w:t>if</w:t>
      </w:r>
      <w:proofErr w:type="spellEnd"/>
      <w:r w:rsidRPr="00657F5C">
        <w:rPr>
          <w:sz w:val="18"/>
          <w:szCs w:val="18"/>
        </w:rPr>
        <w:t>)#</w:t>
      </w:r>
      <w:proofErr w:type="spellStart"/>
      <w:proofErr w:type="gramEnd"/>
      <w:r>
        <w:rPr>
          <w:sz w:val="18"/>
          <w:szCs w:val="18"/>
        </w:rPr>
        <w:t>exit</w:t>
      </w:r>
      <w:proofErr w:type="spellEnd"/>
    </w:p>
    <w:p w:rsidR="00ED1A07" w:rsidRDefault="00ED1A07" w:rsidP="00ED1A07">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proofErr w:type="spellEnd"/>
      <w:r w:rsidRPr="00657F5C">
        <w:rPr>
          <w:sz w:val="18"/>
          <w:szCs w:val="18"/>
        </w:rPr>
        <w:t>)#</w:t>
      </w:r>
    </w:p>
    <w:p w:rsidR="00C57707" w:rsidRDefault="00C57707" w:rsidP="00C57707">
      <w:pPr>
        <w:spacing w:after="0" w:line="240" w:lineRule="auto"/>
        <w:jc w:val="both"/>
        <w:rPr>
          <w:sz w:val="18"/>
          <w:szCs w:val="18"/>
        </w:rPr>
      </w:pPr>
      <w:proofErr w:type="spellStart"/>
      <w:r w:rsidRPr="00657F5C">
        <w:rPr>
          <w:sz w:val="18"/>
          <w:szCs w:val="18"/>
        </w:rPr>
        <w:t>Router</w:t>
      </w:r>
      <w:proofErr w:type="spellEnd"/>
      <w:r w:rsidRPr="00657F5C">
        <w:rPr>
          <w:sz w:val="18"/>
          <w:szCs w:val="18"/>
        </w:rPr>
        <w:t>(</w:t>
      </w:r>
      <w:proofErr w:type="spellStart"/>
      <w:r w:rsidRPr="00657F5C">
        <w:rPr>
          <w:sz w:val="18"/>
          <w:szCs w:val="18"/>
        </w:rPr>
        <w:t>config</w:t>
      </w:r>
      <w:proofErr w:type="spellEnd"/>
      <w:r w:rsidRPr="00657F5C">
        <w:rPr>
          <w:sz w:val="18"/>
          <w:szCs w:val="18"/>
        </w:rPr>
        <w:t>)#</w:t>
      </w:r>
      <w:proofErr w:type="spellStart"/>
      <w:r>
        <w:rPr>
          <w:sz w:val="18"/>
          <w:szCs w:val="18"/>
        </w:rPr>
        <w:t>exit</w:t>
      </w:r>
      <w:proofErr w:type="spellEnd"/>
    </w:p>
    <w:p w:rsidR="00ED1A07" w:rsidRDefault="00ED1A07" w:rsidP="00ED1A07">
      <w:pPr>
        <w:spacing w:after="0" w:line="240" w:lineRule="auto"/>
        <w:jc w:val="both"/>
        <w:rPr>
          <w:sz w:val="18"/>
          <w:szCs w:val="18"/>
        </w:rPr>
      </w:pPr>
      <w:proofErr w:type="spellStart"/>
      <w:r>
        <w:rPr>
          <w:sz w:val="18"/>
          <w:szCs w:val="18"/>
        </w:rPr>
        <w:t>Router</w:t>
      </w:r>
      <w:proofErr w:type="spellEnd"/>
      <w:r w:rsidRPr="00657F5C">
        <w:rPr>
          <w:sz w:val="18"/>
          <w:szCs w:val="18"/>
        </w:rPr>
        <w:t>#</w:t>
      </w:r>
    </w:p>
    <w:p w:rsidR="00ED1A07" w:rsidRDefault="00ED1A07" w:rsidP="00C57707">
      <w:pPr>
        <w:spacing w:after="0" w:line="240" w:lineRule="auto"/>
        <w:jc w:val="both"/>
        <w:rPr>
          <w:sz w:val="18"/>
          <w:szCs w:val="18"/>
        </w:rPr>
      </w:pPr>
    </w:p>
    <w:p w:rsidR="00C57707" w:rsidRDefault="00ED1A07" w:rsidP="00ED1A07">
      <w:pPr>
        <w:jc w:val="both"/>
        <w:rPr>
          <w:b/>
        </w:rPr>
      </w:pPr>
      <w:r>
        <w:rPr>
          <w:b/>
        </w:rPr>
        <w:t>Paso 3</w:t>
      </w:r>
      <w:r w:rsidRPr="00DE0757">
        <w:rPr>
          <w:b/>
        </w:rPr>
        <w:t xml:space="preserve">: </w:t>
      </w:r>
      <w:r w:rsidRPr="003E6720">
        <w:rPr>
          <w:b/>
        </w:rPr>
        <w:t xml:space="preserve">Mostrar lista: </w:t>
      </w:r>
    </w:p>
    <w:p w:rsidR="00ED1A07" w:rsidRDefault="00ED1A07" w:rsidP="00ED1A07">
      <w:pPr>
        <w:jc w:val="both"/>
        <w:rPr>
          <w:sz w:val="18"/>
          <w:szCs w:val="18"/>
        </w:rPr>
      </w:pPr>
      <w:proofErr w:type="spellStart"/>
      <w:r w:rsidRPr="00657F5C">
        <w:rPr>
          <w:sz w:val="18"/>
          <w:szCs w:val="18"/>
        </w:rPr>
        <w:t>Router#show</w:t>
      </w:r>
      <w:proofErr w:type="spellEnd"/>
      <w:r w:rsidRPr="00657F5C">
        <w:rPr>
          <w:sz w:val="18"/>
          <w:szCs w:val="18"/>
        </w:rPr>
        <w:t xml:space="preserve"> </w:t>
      </w:r>
      <w:proofErr w:type="spellStart"/>
      <w:r>
        <w:rPr>
          <w:sz w:val="18"/>
          <w:szCs w:val="18"/>
        </w:rPr>
        <w:t>a</w:t>
      </w:r>
      <w:r w:rsidRPr="00657F5C">
        <w:rPr>
          <w:sz w:val="18"/>
          <w:szCs w:val="18"/>
        </w:rPr>
        <w:t>ccess-lists</w:t>
      </w:r>
      <w:proofErr w:type="spellEnd"/>
    </w:p>
    <w:p w:rsidR="00C57707" w:rsidRDefault="00C57707" w:rsidP="00C57707">
      <w:pPr>
        <w:jc w:val="both"/>
      </w:pPr>
      <w:r>
        <w:t xml:space="preserve">Comprobar si ACL creada funciona, haga ping para corroborar el tráfico, y ejecute nuevamente </w:t>
      </w:r>
      <w:r w:rsidR="00ED1A07" w:rsidRPr="00ED1A07">
        <w:t xml:space="preserve">show </w:t>
      </w:r>
      <w:proofErr w:type="spellStart"/>
      <w:r w:rsidR="00ED1A07" w:rsidRPr="00ED1A07">
        <w:t>access-lists</w:t>
      </w:r>
      <w:proofErr w:type="spellEnd"/>
    </w:p>
    <w:p w:rsidR="00ED1A07" w:rsidRDefault="00ED1A07" w:rsidP="00C57707">
      <w:pPr>
        <w:jc w:val="both"/>
      </w:pPr>
      <w:r>
        <w:rPr>
          <w:noProof/>
          <w:lang w:eastAsia="es-AR"/>
        </w:rPr>
        <w:drawing>
          <wp:inline distT="0" distB="0" distL="0" distR="0" wp14:anchorId="6DB25D1A" wp14:editId="25A7604B">
            <wp:extent cx="432435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4350" cy="914400"/>
                    </a:xfrm>
                    <a:prstGeom prst="rect">
                      <a:avLst/>
                    </a:prstGeom>
                  </pic:spPr>
                </pic:pic>
              </a:graphicData>
            </a:graphic>
          </wp:inline>
        </w:drawing>
      </w:r>
    </w:p>
    <w:p w:rsidR="005E4DBA" w:rsidRDefault="005E4DBA" w:rsidP="00C57707">
      <w:pPr>
        <w:jc w:val="both"/>
      </w:pPr>
      <w:r>
        <w:t xml:space="preserve">Podemos volver a aplicar </w:t>
      </w:r>
      <w:r w:rsidRPr="00ED1A07">
        <w:t xml:space="preserve">show </w:t>
      </w:r>
      <w:proofErr w:type="spellStart"/>
      <w:r w:rsidRPr="00ED1A07">
        <w:t>access-lists</w:t>
      </w:r>
      <w:proofErr w:type="spellEnd"/>
      <w:r>
        <w:t xml:space="preserve"> y ver la cantidad de coincidencias que</w:t>
      </w:r>
      <w:r w:rsidR="00522F7C">
        <w:t xml:space="preserve"> tuvo cada una de las entradas:</w:t>
      </w:r>
    </w:p>
    <w:p w:rsidR="005E4DBA" w:rsidRPr="00ED1A07" w:rsidRDefault="005E4DBA" w:rsidP="00C57707">
      <w:pPr>
        <w:jc w:val="both"/>
      </w:pPr>
      <w:r>
        <w:rPr>
          <w:noProof/>
          <w:lang w:eastAsia="es-AR"/>
        </w:rPr>
        <w:drawing>
          <wp:inline distT="0" distB="0" distL="0" distR="0" wp14:anchorId="03FD531E" wp14:editId="12562040">
            <wp:extent cx="3629025" cy="866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9025" cy="866775"/>
                    </a:xfrm>
                    <a:prstGeom prst="rect">
                      <a:avLst/>
                    </a:prstGeom>
                  </pic:spPr>
                </pic:pic>
              </a:graphicData>
            </a:graphic>
          </wp:inline>
        </w:drawing>
      </w:r>
    </w:p>
    <w:p w:rsidR="00DE0757" w:rsidRPr="00ED1A07" w:rsidRDefault="00DE0757" w:rsidP="00CE13C2">
      <w:pPr>
        <w:jc w:val="both"/>
        <w:rPr>
          <w:sz w:val="28"/>
          <w:szCs w:val="28"/>
        </w:rPr>
      </w:pPr>
      <w:r w:rsidRPr="00ED1A07">
        <w:rPr>
          <w:b/>
          <w:sz w:val="28"/>
          <w:szCs w:val="28"/>
        </w:rPr>
        <w:t>ACL Extendida</w:t>
      </w:r>
    </w:p>
    <w:p w:rsidR="00DE0757" w:rsidRDefault="00657F5C" w:rsidP="00CE13C2">
      <w:pPr>
        <w:jc w:val="both"/>
      </w:pPr>
      <w:r>
        <w:t xml:space="preserve">Se solicita bloquear el acceso de </w:t>
      </w:r>
      <w:r w:rsidR="00D37A5C">
        <w:t xml:space="preserve">PC1 a un sitio web del servidor, deberá bloquear el trafico utilizado por el protocolo http que utiliza el puerto 80. </w:t>
      </w:r>
      <w:r>
        <w:t>Deberá comprobar inicialmente que pueda acceder al servidor</w:t>
      </w:r>
      <w:r w:rsidR="00D37A5C">
        <w:t xml:space="preserve"> y que en el servidor estén configurados </w:t>
      </w:r>
      <w:proofErr w:type="gramStart"/>
      <w:r w:rsidR="00D37A5C">
        <w:t>el puertos</w:t>
      </w:r>
      <w:proofErr w:type="gramEnd"/>
      <w:r w:rsidR="00D37A5C">
        <w:t xml:space="preserve"> http.</w:t>
      </w:r>
    </w:p>
    <w:p w:rsidR="00522F7C" w:rsidRDefault="00522F7C" w:rsidP="00522F7C">
      <w:pPr>
        <w:pStyle w:val="Prrafodelista"/>
        <w:numPr>
          <w:ilvl w:val="0"/>
          <w:numId w:val="3"/>
        </w:numPr>
        <w:jc w:val="both"/>
      </w:pPr>
      <w:r>
        <w:t>Denegar que el host PC1 acceda a la página web del servidor.</w:t>
      </w:r>
    </w:p>
    <w:p w:rsidR="00522F7C" w:rsidRDefault="00522F7C" w:rsidP="00CE13C2">
      <w:pPr>
        <w:jc w:val="both"/>
      </w:pPr>
      <w:r>
        <w:t>Ver que en el servidor este configurado el servicio HTTP</w:t>
      </w:r>
    </w:p>
    <w:p w:rsidR="00522F7C" w:rsidRDefault="00522F7C" w:rsidP="00CE13C2">
      <w:pPr>
        <w:jc w:val="both"/>
      </w:pPr>
      <w:r>
        <w:rPr>
          <w:noProof/>
          <w:lang w:eastAsia="es-AR"/>
        </w:rPr>
        <w:lastRenderedPageBreak/>
        <w:drawing>
          <wp:inline distT="0" distB="0" distL="0" distR="0" wp14:anchorId="161E394C" wp14:editId="7AC5A8BC">
            <wp:extent cx="5400040" cy="3208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208020"/>
                    </a:xfrm>
                    <a:prstGeom prst="rect">
                      <a:avLst/>
                    </a:prstGeom>
                  </pic:spPr>
                </pic:pic>
              </a:graphicData>
            </a:graphic>
          </wp:inline>
        </w:drawing>
      </w:r>
    </w:p>
    <w:p w:rsidR="00522F7C" w:rsidRDefault="00133993" w:rsidP="00C179D3">
      <w:pPr>
        <w:spacing w:after="0" w:line="240" w:lineRule="auto"/>
        <w:jc w:val="both"/>
        <w:rPr>
          <w:sz w:val="18"/>
          <w:szCs w:val="18"/>
        </w:rPr>
      </w:pPr>
      <w:r>
        <w:rPr>
          <w:sz w:val="18"/>
          <w:szCs w:val="18"/>
        </w:rPr>
        <w:t>Comprobar que tenemos acceso al servidor con un ping</w:t>
      </w:r>
    </w:p>
    <w:p w:rsidR="00133993" w:rsidRDefault="00133993" w:rsidP="00C179D3">
      <w:pPr>
        <w:spacing w:after="0" w:line="240" w:lineRule="auto"/>
        <w:jc w:val="both"/>
        <w:rPr>
          <w:sz w:val="18"/>
          <w:szCs w:val="18"/>
        </w:rPr>
      </w:pPr>
      <w:r>
        <w:rPr>
          <w:sz w:val="18"/>
          <w:szCs w:val="18"/>
        </w:rPr>
        <w:t>Comprobar desde el navegador que ingresa a la página web del servidor</w:t>
      </w:r>
    </w:p>
    <w:p w:rsidR="00133993" w:rsidRDefault="000D1A75" w:rsidP="00C179D3">
      <w:pPr>
        <w:spacing w:after="0" w:line="240" w:lineRule="auto"/>
        <w:jc w:val="both"/>
        <w:rPr>
          <w:sz w:val="18"/>
          <w:szCs w:val="18"/>
        </w:rPr>
      </w:pPr>
      <w:hyperlink r:id="rId10" w:history="1">
        <w:r w:rsidR="00133993" w:rsidRPr="00457D43">
          <w:rPr>
            <w:rStyle w:val="Hipervnculo"/>
            <w:sz w:val="18"/>
            <w:szCs w:val="18"/>
          </w:rPr>
          <w:t>http://30.0.0.10</w:t>
        </w:r>
      </w:hyperlink>
    </w:p>
    <w:p w:rsidR="00133993" w:rsidRDefault="00133993" w:rsidP="00C179D3">
      <w:pPr>
        <w:spacing w:after="0" w:line="240" w:lineRule="auto"/>
        <w:jc w:val="both"/>
        <w:rPr>
          <w:sz w:val="18"/>
          <w:szCs w:val="18"/>
        </w:rPr>
      </w:pPr>
      <w:r>
        <w:rPr>
          <w:noProof/>
          <w:lang w:eastAsia="es-AR"/>
        </w:rPr>
        <w:drawing>
          <wp:inline distT="0" distB="0" distL="0" distR="0" wp14:anchorId="28EACAF0" wp14:editId="467DAC7D">
            <wp:extent cx="5400040" cy="25228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522855"/>
                    </a:xfrm>
                    <a:prstGeom prst="rect">
                      <a:avLst/>
                    </a:prstGeom>
                  </pic:spPr>
                </pic:pic>
              </a:graphicData>
            </a:graphic>
          </wp:inline>
        </w:drawing>
      </w:r>
    </w:p>
    <w:p w:rsidR="00522F7C" w:rsidRDefault="00522F7C" w:rsidP="00C179D3">
      <w:pPr>
        <w:spacing w:after="0" w:line="240" w:lineRule="auto"/>
        <w:jc w:val="both"/>
        <w:rPr>
          <w:sz w:val="18"/>
          <w:szCs w:val="18"/>
        </w:rPr>
      </w:pPr>
    </w:p>
    <w:p w:rsidR="00657F5C" w:rsidRDefault="00C179D3" w:rsidP="00C179D3">
      <w:pPr>
        <w:spacing w:after="0" w:line="240" w:lineRule="auto"/>
        <w:jc w:val="both"/>
        <w:rPr>
          <w:sz w:val="18"/>
          <w:szCs w:val="18"/>
        </w:rPr>
      </w:pPr>
      <w:proofErr w:type="spellStart"/>
      <w:r w:rsidRPr="00C179D3">
        <w:rPr>
          <w:sz w:val="18"/>
          <w:szCs w:val="18"/>
        </w:rPr>
        <w:t>Router</w:t>
      </w:r>
      <w:proofErr w:type="spellEnd"/>
      <w:r w:rsidRPr="00C179D3">
        <w:rPr>
          <w:sz w:val="18"/>
          <w:szCs w:val="18"/>
        </w:rPr>
        <w:t>(</w:t>
      </w:r>
      <w:proofErr w:type="spellStart"/>
      <w:r w:rsidRPr="00C179D3">
        <w:rPr>
          <w:sz w:val="18"/>
          <w:szCs w:val="18"/>
        </w:rPr>
        <w:t>config</w:t>
      </w:r>
      <w:proofErr w:type="spellEnd"/>
      <w:r w:rsidRPr="00C179D3">
        <w:rPr>
          <w:sz w:val="18"/>
          <w:szCs w:val="18"/>
        </w:rPr>
        <w:t>)</w:t>
      </w:r>
      <w:r>
        <w:rPr>
          <w:sz w:val="18"/>
          <w:szCs w:val="18"/>
        </w:rPr>
        <w:t>#</w:t>
      </w:r>
      <w:r w:rsidRPr="00C179D3">
        <w:rPr>
          <w:sz w:val="18"/>
          <w:szCs w:val="18"/>
        </w:rPr>
        <w:t xml:space="preserve"> </w:t>
      </w:r>
      <w:proofErr w:type="spellStart"/>
      <w:r>
        <w:rPr>
          <w:sz w:val="18"/>
          <w:szCs w:val="18"/>
        </w:rPr>
        <w:t>a</w:t>
      </w:r>
      <w:r w:rsidRPr="00C179D3">
        <w:rPr>
          <w:sz w:val="18"/>
          <w:szCs w:val="18"/>
        </w:rPr>
        <w:t>ccess-list</w:t>
      </w:r>
      <w:proofErr w:type="spellEnd"/>
      <w:r w:rsidRPr="00C179D3">
        <w:rPr>
          <w:sz w:val="18"/>
          <w:szCs w:val="18"/>
        </w:rPr>
        <w:t xml:space="preserve"> 101 </w:t>
      </w:r>
      <w:proofErr w:type="spellStart"/>
      <w:r w:rsidRPr="00C179D3">
        <w:rPr>
          <w:sz w:val="18"/>
          <w:szCs w:val="18"/>
        </w:rPr>
        <w:t>deny</w:t>
      </w:r>
      <w:proofErr w:type="spellEnd"/>
      <w:r w:rsidRPr="00C179D3">
        <w:rPr>
          <w:sz w:val="18"/>
          <w:szCs w:val="18"/>
        </w:rPr>
        <w:t xml:space="preserve"> </w:t>
      </w:r>
      <w:proofErr w:type="spellStart"/>
      <w:r w:rsidRPr="00C179D3">
        <w:rPr>
          <w:sz w:val="18"/>
          <w:szCs w:val="18"/>
        </w:rPr>
        <w:t>tcp</w:t>
      </w:r>
      <w:proofErr w:type="spellEnd"/>
      <w:r w:rsidRPr="00C179D3">
        <w:rPr>
          <w:sz w:val="18"/>
          <w:szCs w:val="18"/>
        </w:rPr>
        <w:t xml:space="preserve"> host </w:t>
      </w:r>
      <w:r w:rsidR="00734A2E">
        <w:rPr>
          <w:sz w:val="18"/>
          <w:szCs w:val="18"/>
        </w:rPr>
        <w:t>20.0.0.20 host</w:t>
      </w:r>
      <w:r w:rsidR="00D37A5C">
        <w:rPr>
          <w:sz w:val="18"/>
          <w:szCs w:val="18"/>
        </w:rPr>
        <w:t xml:space="preserve"> </w:t>
      </w:r>
      <w:r w:rsidR="00734A2E">
        <w:rPr>
          <w:sz w:val="18"/>
          <w:szCs w:val="18"/>
        </w:rPr>
        <w:t>30.0.0.10</w:t>
      </w:r>
      <w:r w:rsidRPr="00C179D3">
        <w:rPr>
          <w:sz w:val="18"/>
          <w:szCs w:val="18"/>
        </w:rPr>
        <w:t xml:space="preserve"> </w:t>
      </w:r>
      <w:proofErr w:type="spellStart"/>
      <w:r w:rsidRPr="00C179D3">
        <w:rPr>
          <w:sz w:val="18"/>
          <w:szCs w:val="18"/>
        </w:rPr>
        <w:t>eq</w:t>
      </w:r>
      <w:proofErr w:type="spellEnd"/>
      <w:r w:rsidRPr="00C179D3">
        <w:rPr>
          <w:sz w:val="18"/>
          <w:szCs w:val="18"/>
        </w:rPr>
        <w:t xml:space="preserve"> 80</w:t>
      </w:r>
    </w:p>
    <w:p w:rsidR="00C179D3" w:rsidRDefault="00C179D3" w:rsidP="00C179D3">
      <w:pPr>
        <w:spacing w:after="0" w:line="240" w:lineRule="auto"/>
        <w:jc w:val="both"/>
        <w:rPr>
          <w:sz w:val="18"/>
          <w:szCs w:val="18"/>
        </w:rPr>
      </w:pPr>
      <w:proofErr w:type="spellStart"/>
      <w:r w:rsidRPr="00C179D3">
        <w:rPr>
          <w:sz w:val="18"/>
          <w:szCs w:val="18"/>
        </w:rPr>
        <w:t>Router</w:t>
      </w:r>
      <w:proofErr w:type="spellEnd"/>
      <w:r w:rsidRPr="00C179D3">
        <w:rPr>
          <w:sz w:val="18"/>
          <w:szCs w:val="18"/>
        </w:rPr>
        <w:t>(</w:t>
      </w:r>
      <w:proofErr w:type="spellStart"/>
      <w:r w:rsidRPr="00C179D3">
        <w:rPr>
          <w:sz w:val="18"/>
          <w:szCs w:val="18"/>
        </w:rPr>
        <w:t>config</w:t>
      </w:r>
      <w:proofErr w:type="spellEnd"/>
      <w:r w:rsidRPr="00C179D3">
        <w:rPr>
          <w:sz w:val="18"/>
          <w:szCs w:val="18"/>
        </w:rPr>
        <w:t>)</w:t>
      </w:r>
      <w:r>
        <w:rPr>
          <w:sz w:val="18"/>
          <w:szCs w:val="18"/>
        </w:rPr>
        <w:t>#</w:t>
      </w:r>
      <w:r w:rsidRPr="00C179D3">
        <w:rPr>
          <w:sz w:val="18"/>
          <w:szCs w:val="18"/>
        </w:rPr>
        <w:t xml:space="preserve"> </w:t>
      </w:r>
      <w:proofErr w:type="spellStart"/>
      <w:r>
        <w:rPr>
          <w:sz w:val="18"/>
          <w:szCs w:val="18"/>
        </w:rPr>
        <w:t>a</w:t>
      </w:r>
      <w:r w:rsidRPr="00C179D3">
        <w:rPr>
          <w:sz w:val="18"/>
          <w:szCs w:val="18"/>
        </w:rPr>
        <w:t>ccess-list</w:t>
      </w:r>
      <w:proofErr w:type="spellEnd"/>
      <w:r w:rsidRPr="00C179D3">
        <w:rPr>
          <w:sz w:val="18"/>
          <w:szCs w:val="18"/>
        </w:rPr>
        <w:t xml:space="preserve"> 101 </w:t>
      </w:r>
      <w:proofErr w:type="spellStart"/>
      <w:r>
        <w:rPr>
          <w:sz w:val="18"/>
          <w:szCs w:val="18"/>
        </w:rPr>
        <w:t>permit</w:t>
      </w:r>
      <w:proofErr w:type="spellEnd"/>
      <w:r>
        <w:rPr>
          <w:sz w:val="18"/>
          <w:szCs w:val="18"/>
        </w:rPr>
        <w:t xml:space="preserve"> </w:t>
      </w:r>
      <w:proofErr w:type="spellStart"/>
      <w:r>
        <w:rPr>
          <w:sz w:val="18"/>
          <w:szCs w:val="18"/>
        </w:rPr>
        <w:t>ip</w:t>
      </w:r>
      <w:proofErr w:type="spellEnd"/>
      <w:r>
        <w:rPr>
          <w:sz w:val="18"/>
          <w:szCs w:val="18"/>
        </w:rPr>
        <w:t xml:space="preserve"> </w:t>
      </w:r>
      <w:proofErr w:type="spellStart"/>
      <w:r>
        <w:rPr>
          <w:sz w:val="18"/>
          <w:szCs w:val="18"/>
        </w:rPr>
        <w:t>any</w:t>
      </w:r>
      <w:proofErr w:type="spellEnd"/>
      <w:r>
        <w:rPr>
          <w:sz w:val="18"/>
          <w:szCs w:val="18"/>
        </w:rPr>
        <w:t xml:space="preserve"> </w:t>
      </w:r>
      <w:proofErr w:type="spellStart"/>
      <w:r>
        <w:rPr>
          <w:sz w:val="18"/>
          <w:szCs w:val="18"/>
        </w:rPr>
        <w:t>any</w:t>
      </w:r>
      <w:proofErr w:type="spellEnd"/>
    </w:p>
    <w:p w:rsidR="00C179D3" w:rsidRPr="00C179D3" w:rsidRDefault="00C179D3" w:rsidP="00C179D3">
      <w:pPr>
        <w:spacing w:after="0" w:line="240" w:lineRule="auto"/>
        <w:jc w:val="both"/>
        <w:rPr>
          <w:sz w:val="18"/>
          <w:szCs w:val="18"/>
        </w:rPr>
      </w:pPr>
      <w:proofErr w:type="spellStart"/>
      <w:r w:rsidRPr="00C179D3">
        <w:rPr>
          <w:sz w:val="18"/>
          <w:szCs w:val="18"/>
        </w:rPr>
        <w:t>Router</w:t>
      </w:r>
      <w:proofErr w:type="spellEnd"/>
      <w:r w:rsidRPr="00C179D3">
        <w:rPr>
          <w:sz w:val="18"/>
          <w:szCs w:val="18"/>
        </w:rPr>
        <w:t>(</w:t>
      </w:r>
      <w:proofErr w:type="spellStart"/>
      <w:r w:rsidRPr="00C179D3">
        <w:rPr>
          <w:sz w:val="18"/>
          <w:szCs w:val="18"/>
        </w:rPr>
        <w:t>config</w:t>
      </w:r>
      <w:proofErr w:type="spellEnd"/>
      <w:r w:rsidRPr="00C179D3">
        <w:rPr>
          <w:sz w:val="18"/>
          <w:szCs w:val="18"/>
        </w:rPr>
        <w:t>)#</w:t>
      </w:r>
      <w:proofErr w:type="spellStart"/>
      <w:r>
        <w:rPr>
          <w:sz w:val="18"/>
          <w:szCs w:val="18"/>
        </w:rPr>
        <w:t>exit</w:t>
      </w:r>
      <w:proofErr w:type="spellEnd"/>
    </w:p>
    <w:p w:rsidR="00C179D3" w:rsidRDefault="00C179D3" w:rsidP="00C179D3">
      <w:pPr>
        <w:spacing w:after="0" w:line="240" w:lineRule="auto"/>
        <w:jc w:val="both"/>
        <w:rPr>
          <w:sz w:val="18"/>
          <w:szCs w:val="18"/>
        </w:rPr>
      </w:pPr>
    </w:p>
    <w:p w:rsidR="00C179D3" w:rsidRPr="00C179D3" w:rsidRDefault="00C179D3" w:rsidP="00C179D3">
      <w:pPr>
        <w:spacing w:after="0" w:line="240" w:lineRule="auto"/>
        <w:jc w:val="both"/>
        <w:rPr>
          <w:sz w:val="18"/>
          <w:szCs w:val="18"/>
        </w:rPr>
      </w:pPr>
      <w:proofErr w:type="spellStart"/>
      <w:r w:rsidRPr="00C179D3">
        <w:rPr>
          <w:sz w:val="18"/>
          <w:szCs w:val="18"/>
        </w:rPr>
        <w:t>Router</w:t>
      </w:r>
      <w:proofErr w:type="spellEnd"/>
      <w:r w:rsidRPr="00C179D3">
        <w:rPr>
          <w:sz w:val="18"/>
          <w:szCs w:val="18"/>
        </w:rPr>
        <w:t>(</w:t>
      </w:r>
      <w:proofErr w:type="spellStart"/>
      <w:r w:rsidRPr="00C179D3">
        <w:rPr>
          <w:sz w:val="18"/>
          <w:szCs w:val="18"/>
        </w:rPr>
        <w:t>config</w:t>
      </w:r>
      <w:proofErr w:type="spellEnd"/>
      <w:r w:rsidRPr="00C179D3">
        <w:rPr>
          <w:sz w:val="18"/>
          <w:szCs w:val="18"/>
        </w:rPr>
        <w:t>)#interface fa</w:t>
      </w:r>
    </w:p>
    <w:p w:rsidR="00C179D3" w:rsidRPr="00C179D3" w:rsidRDefault="00C179D3" w:rsidP="00C179D3">
      <w:pPr>
        <w:spacing w:after="0" w:line="240" w:lineRule="auto"/>
        <w:jc w:val="both"/>
        <w:rPr>
          <w:sz w:val="18"/>
          <w:szCs w:val="18"/>
        </w:rPr>
      </w:pPr>
      <w:proofErr w:type="spellStart"/>
      <w:r w:rsidRPr="00C179D3">
        <w:rPr>
          <w:sz w:val="18"/>
          <w:szCs w:val="18"/>
        </w:rPr>
        <w:t>Router</w:t>
      </w:r>
      <w:proofErr w:type="spellEnd"/>
      <w:r w:rsidRPr="00C179D3">
        <w:rPr>
          <w:sz w:val="18"/>
          <w:szCs w:val="18"/>
        </w:rPr>
        <w:t>(</w:t>
      </w:r>
      <w:proofErr w:type="spellStart"/>
      <w:r w:rsidRPr="00C179D3">
        <w:rPr>
          <w:sz w:val="18"/>
          <w:szCs w:val="18"/>
        </w:rPr>
        <w:t>config-</w:t>
      </w:r>
      <w:proofErr w:type="gramStart"/>
      <w:r w:rsidRPr="00C179D3">
        <w:rPr>
          <w:sz w:val="18"/>
          <w:szCs w:val="18"/>
        </w:rPr>
        <w:t>if</w:t>
      </w:r>
      <w:proofErr w:type="spellEnd"/>
      <w:r w:rsidRPr="00C179D3">
        <w:rPr>
          <w:sz w:val="18"/>
          <w:szCs w:val="18"/>
        </w:rPr>
        <w:t>)#</w:t>
      </w:r>
      <w:proofErr w:type="gramEnd"/>
      <w:r w:rsidRPr="00C179D3">
        <w:rPr>
          <w:sz w:val="18"/>
          <w:szCs w:val="18"/>
        </w:rPr>
        <w:t xml:space="preserve">interface </w:t>
      </w:r>
      <w:proofErr w:type="spellStart"/>
      <w:r w:rsidR="00346B77">
        <w:rPr>
          <w:sz w:val="18"/>
          <w:szCs w:val="18"/>
        </w:rPr>
        <w:t>GigabitEt</w:t>
      </w:r>
      <w:r w:rsidRPr="00C179D3">
        <w:rPr>
          <w:sz w:val="18"/>
          <w:szCs w:val="18"/>
        </w:rPr>
        <w:t>hernet</w:t>
      </w:r>
      <w:proofErr w:type="spellEnd"/>
      <w:r w:rsidRPr="00C179D3">
        <w:rPr>
          <w:sz w:val="18"/>
          <w:szCs w:val="18"/>
        </w:rPr>
        <w:t xml:space="preserve"> 0/0</w:t>
      </w:r>
    </w:p>
    <w:p w:rsidR="00C179D3" w:rsidRDefault="00C179D3" w:rsidP="00C179D3">
      <w:pPr>
        <w:spacing w:after="0" w:line="240" w:lineRule="auto"/>
        <w:jc w:val="both"/>
        <w:rPr>
          <w:sz w:val="18"/>
          <w:szCs w:val="18"/>
        </w:rPr>
      </w:pPr>
      <w:proofErr w:type="spellStart"/>
      <w:r w:rsidRPr="00C179D3">
        <w:rPr>
          <w:sz w:val="18"/>
          <w:szCs w:val="18"/>
        </w:rPr>
        <w:t>Router</w:t>
      </w:r>
      <w:proofErr w:type="spellEnd"/>
      <w:r w:rsidRPr="00C179D3">
        <w:rPr>
          <w:sz w:val="18"/>
          <w:szCs w:val="18"/>
        </w:rPr>
        <w:t>(</w:t>
      </w:r>
      <w:proofErr w:type="spellStart"/>
      <w:r w:rsidRPr="00C179D3">
        <w:rPr>
          <w:sz w:val="18"/>
          <w:szCs w:val="18"/>
        </w:rPr>
        <w:t>config-</w:t>
      </w:r>
      <w:proofErr w:type="gramStart"/>
      <w:r w:rsidRPr="00C179D3">
        <w:rPr>
          <w:sz w:val="18"/>
          <w:szCs w:val="18"/>
        </w:rPr>
        <w:t>if</w:t>
      </w:r>
      <w:proofErr w:type="spellEnd"/>
      <w:r w:rsidRPr="00C179D3">
        <w:rPr>
          <w:sz w:val="18"/>
          <w:szCs w:val="18"/>
        </w:rPr>
        <w:t>)#</w:t>
      </w:r>
      <w:proofErr w:type="spellStart"/>
      <w:proofErr w:type="gramEnd"/>
      <w:r>
        <w:rPr>
          <w:sz w:val="18"/>
          <w:szCs w:val="18"/>
        </w:rPr>
        <w:t>ip</w:t>
      </w:r>
      <w:proofErr w:type="spellEnd"/>
      <w:r>
        <w:rPr>
          <w:sz w:val="18"/>
          <w:szCs w:val="18"/>
        </w:rPr>
        <w:t xml:space="preserve"> </w:t>
      </w:r>
      <w:proofErr w:type="spellStart"/>
      <w:r w:rsidR="00D37A5C">
        <w:rPr>
          <w:sz w:val="18"/>
          <w:szCs w:val="18"/>
        </w:rPr>
        <w:t>a</w:t>
      </w:r>
      <w:r>
        <w:rPr>
          <w:sz w:val="18"/>
          <w:szCs w:val="18"/>
        </w:rPr>
        <w:t>ccess-group</w:t>
      </w:r>
      <w:proofErr w:type="spellEnd"/>
      <w:r>
        <w:rPr>
          <w:sz w:val="18"/>
          <w:szCs w:val="18"/>
        </w:rPr>
        <w:t xml:space="preserve"> 101 in</w:t>
      </w:r>
    </w:p>
    <w:p w:rsidR="00346B77" w:rsidRDefault="00346B77" w:rsidP="00C179D3">
      <w:pPr>
        <w:spacing w:after="0" w:line="240" w:lineRule="auto"/>
        <w:jc w:val="both"/>
        <w:rPr>
          <w:sz w:val="18"/>
          <w:szCs w:val="18"/>
        </w:rPr>
      </w:pPr>
    </w:p>
    <w:p w:rsidR="00346B77" w:rsidRDefault="00346B77" w:rsidP="00C179D3">
      <w:pPr>
        <w:spacing w:after="0" w:line="240" w:lineRule="auto"/>
        <w:jc w:val="both"/>
        <w:rPr>
          <w:sz w:val="18"/>
          <w:szCs w:val="18"/>
        </w:rPr>
      </w:pPr>
      <w:r>
        <w:rPr>
          <w:sz w:val="18"/>
          <w:szCs w:val="18"/>
        </w:rPr>
        <w:t>Corroborar la conexión entre PC1 PC0 al servidor</w:t>
      </w:r>
    </w:p>
    <w:p w:rsidR="00346B77" w:rsidRDefault="00346B77" w:rsidP="00346B77">
      <w:pPr>
        <w:spacing w:after="0" w:line="240" w:lineRule="auto"/>
        <w:jc w:val="both"/>
        <w:rPr>
          <w:sz w:val="18"/>
          <w:szCs w:val="18"/>
        </w:rPr>
      </w:pPr>
      <w:r>
        <w:rPr>
          <w:sz w:val="18"/>
          <w:szCs w:val="18"/>
        </w:rPr>
        <w:t xml:space="preserve">Corroborar el acceso desde el navegador de PC1 PC0 a </w:t>
      </w:r>
      <w:hyperlink r:id="rId12" w:history="1">
        <w:r w:rsidRPr="00457D43">
          <w:rPr>
            <w:rStyle w:val="Hipervnculo"/>
            <w:sz w:val="18"/>
            <w:szCs w:val="18"/>
          </w:rPr>
          <w:t>http://30.0.0.10</w:t>
        </w:r>
      </w:hyperlink>
    </w:p>
    <w:p w:rsidR="00346B77" w:rsidRDefault="00346B77" w:rsidP="00346B77">
      <w:pPr>
        <w:spacing w:after="0" w:line="240" w:lineRule="auto"/>
        <w:jc w:val="both"/>
        <w:rPr>
          <w:sz w:val="18"/>
          <w:szCs w:val="18"/>
        </w:rPr>
      </w:pPr>
    </w:p>
    <w:p w:rsidR="00346B77" w:rsidRDefault="00346B77" w:rsidP="00C179D3">
      <w:pPr>
        <w:spacing w:after="0" w:line="240" w:lineRule="auto"/>
        <w:jc w:val="both"/>
        <w:rPr>
          <w:sz w:val="18"/>
          <w:szCs w:val="18"/>
        </w:rPr>
      </w:pPr>
    </w:p>
    <w:p w:rsidR="00346B77" w:rsidRPr="00C179D3" w:rsidRDefault="00346B77" w:rsidP="00C179D3">
      <w:pPr>
        <w:spacing w:after="0" w:line="240" w:lineRule="auto"/>
        <w:jc w:val="both"/>
        <w:rPr>
          <w:sz w:val="18"/>
          <w:szCs w:val="18"/>
        </w:rPr>
      </w:pPr>
    </w:p>
    <w:p w:rsidR="00C179D3" w:rsidRDefault="00C179D3" w:rsidP="00CE13C2">
      <w:pPr>
        <w:jc w:val="both"/>
      </w:pPr>
    </w:p>
    <w:p w:rsidR="00346B77" w:rsidRDefault="00076DEC" w:rsidP="00CE13C2">
      <w:pPr>
        <w:jc w:val="both"/>
      </w:pPr>
      <w:r>
        <w:rPr>
          <w:noProof/>
          <w:lang w:eastAsia="es-AR"/>
        </w:rPr>
        <w:lastRenderedPageBreak/>
        <w:drawing>
          <wp:inline distT="0" distB="0" distL="0" distR="0" wp14:anchorId="603B6B5E" wp14:editId="30D39BAD">
            <wp:extent cx="5400040" cy="2819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2819400"/>
                    </a:xfrm>
                    <a:prstGeom prst="rect">
                      <a:avLst/>
                    </a:prstGeom>
                  </pic:spPr>
                </pic:pic>
              </a:graphicData>
            </a:graphic>
          </wp:inline>
        </w:drawing>
      </w:r>
    </w:p>
    <w:p w:rsidR="00076DEC" w:rsidRDefault="00076DEC" w:rsidP="00C8736C">
      <w:pPr>
        <w:jc w:val="both"/>
        <w:rPr>
          <w:b/>
        </w:rPr>
      </w:pPr>
      <w:r>
        <w:rPr>
          <w:noProof/>
          <w:lang w:eastAsia="es-AR"/>
        </w:rPr>
        <w:drawing>
          <wp:inline distT="0" distB="0" distL="0" distR="0" wp14:anchorId="5D68C048" wp14:editId="1F8A772B">
            <wp:extent cx="5400040" cy="31064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106420"/>
                    </a:xfrm>
                    <a:prstGeom prst="rect">
                      <a:avLst/>
                    </a:prstGeom>
                  </pic:spPr>
                </pic:pic>
              </a:graphicData>
            </a:graphic>
          </wp:inline>
        </w:drawing>
      </w:r>
    </w:p>
    <w:p w:rsidR="00076DEC" w:rsidRDefault="00076DEC" w:rsidP="00C8736C">
      <w:pPr>
        <w:jc w:val="both"/>
        <w:rPr>
          <w:b/>
        </w:rPr>
      </w:pPr>
    </w:p>
    <w:p w:rsidR="00C8736C" w:rsidRDefault="00C8736C" w:rsidP="00C8736C">
      <w:pPr>
        <w:jc w:val="both"/>
        <w:rPr>
          <w:b/>
        </w:rPr>
      </w:pPr>
      <w:r w:rsidRPr="00C8736C">
        <w:rPr>
          <w:b/>
        </w:rPr>
        <w:t>Preguntas:</w:t>
      </w:r>
    </w:p>
    <w:p w:rsidR="00BC39D7" w:rsidRPr="00BC39D7" w:rsidRDefault="00BC39D7" w:rsidP="00C8736C">
      <w:pPr>
        <w:jc w:val="both"/>
      </w:pPr>
      <w:r w:rsidRPr="00BC39D7">
        <w:t>¿Qué tipos de ataques</w:t>
      </w:r>
      <w:r w:rsidR="00C94BBD">
        <w:t xml:space="preserve"> en la red</w:t>
      </w:r>
      <w:r w:rsidRPr="00BC39D7">
        <w:t xml:space="preserve"> </w:t>
      </w:r>
      <w:r>
        <w:t>utilizaríamos ACL</w:t>
      </w:r>
      <w:r w:rsidRPr="00BC39D7">
        <w:t>?</w:t>
      </w:r>
    </w:p>
    <w:p w:rsidR="00657F5C" w:rsidRPr="00657F5C" w:rsidRDefault="00657F5C" w:rsidP="00C8736C">
      <w:pPr>
        <w:jc w:val="both"/>
      </w:pPr>
      <w:r w:rsidRPr="00657F5C">
        <w:t xml:space="preserve">¿Cómo deshabilitamos una ACL? </w:t>
      </w:r>
    </w:p>
    <w:p w:rsidR="00386B80" w:rsidRPr="00657F5C" w:rsidRDefault="00133993" w:rsidP="00C8736C">
      <w:pPr>
        <w:jc w:val="both"/>
      </w:pPr>
      <w:r>
        <w:t xml:space="preserve">En el ejercicio de la configuración de la ACL estándar </w:t>
      </w:r>
      <w:r w:rsidR="00386B80" w:rsidRPr="00657F5C">
        <w:t>¿Por qué es me</w:t>
      </w:r>
      <w:r w:rsidR="008E0159">
        <w:t>jor colocar la ACL 10 en el Router</w:t>
      </w:r>
      <w:r>
        <w:t>0</w:t>
      </w:r>
      <w:r w:rsidR="008E0159">
        <w:t xml:space="preserve"> en lugar del Router0</w:t>
      </w:r>
      <w:r w:rsidR="00386B80" w:rsidRPr="00657F5C">
        <w:t>?</w:t>
      </w:r>
    </w:p>
    <w:p w:rsidR="00C8736C" w:rsidRDefault="00133993" w:rsidP="00C8736C">
      <w:pPr>
        <w:jc w:val="both"/>
      </w:pPr>
      <w:r>
        <w:t>En el ejercicio de la configuración de la ACL estándar ¿Qué</w:t>
      </w:r>
      <w:r w:rsidR="00C8736C">
        <w:t xml:space="preserve"> tipo d</w:t>
      </w:r>
      <w:r w:rsidR="00D37A5C">
        <w:t xml:space="preserve">e tráfico se </w:t>
      </w:r>
      <w:r w:rsidR="001147F9">
        <w:t xml:space="preserve">bloqueará </w:t>
      </w:r>
      <w:r w:rsidR="00D37A5C">
        <w:t xml:space="preserve">desde la red </w:t>
      </w:r>
      <w:r w:rsidR="00C8736C">
        <w:t xml:space="preserve">de Ventas hacia </w:t>
      </w:r>
      <w:r>
        <w:t>el servidor</w:t>
      </w:r>
      <w:r w:rsidR="00C8736C">
        <w:t>?</w:t>
      </w:r>
    </w:p>
    <w:p w:rsidR="00133993" w:rsidRDefault="00133993" w:rsidP="00C8736C">
      <w:pPr>
        <w:jc w:val="both"/>
      </w:pPr>
      <w:r>
        <w:t>En el ejercicio de la configuración de la ACL estándar ¿Qué tipo de tráfico se permitirá desde la red de Ventas hacia el servidor?</w:t>
      </w:r>
    </w:p>
    <w:p w:rsidR="00C8736C" w:rsidRDefault="00133993" w:rsidP="00C8736C">
      <w:pPr>
        <w:jc w:val="both"/>
      </w:pPr>
      <w:r>
        <w:lastRenderedPageBreak/>
        <w:t xml:space="preserve">En el ejercicio de la configuración de la ACL estándar: </w:t>
      </w:r>
      <w:r w:rsidR="00C8736C">
        <w:t xml:space="preserve">Si un dispositivo </w:t>
      </w:r>
      <w:r w:rsidR="00D37A5C">
        <w:t xml:space="preserve">en la red </w:t>
      </w:r>
      <w:r w:rsidR="00C8736C">
        <w:t xml:space="preserve">de Desarrollo intenta acceder a </w:t>
      </w:r>
      <w:r w:rsidR="00F34BC8">
        <w:t>una red</w:t>
      </w:r>
      <w:r w:rsidR="00C8736C">
        <w:t xml:space="preserve"> de Ventas, ¿será permitido o bloqueado?</w:t>
      </w:r>
    </w:p>
    <w:p w:rsidR="00C8736C" w:rsidRDefault="00133993" w:rsidP="00C8736C">
      <w:pPr>
        <w:jc w:val="both"/>
      </w:pPr>
      <w:r>
        <w:t xml:space="preserve">En el ejercicio de la configuración de la ACL extendida </w:t>
      </w:r>
      <w:r w:rsidR="00C8736C">
        <w:t xml:space="preserve">¿Qué sucederá si se intenta realizar una solicitud </w:t>
      </w:r>
      <w:r w:rsidR="00754D17">
        <w:t>TCP</w:t>
      </w:r>
      <w:r w:rsidR="00C8736C">
        <w:t xml:space="preserve"> (puerto </w:t>
      </w:r>
      <w:r w:rsidR="00754D17">
        <w:t>80</w:t>
      </w:r>
      <w:r w:rsidR="00C8736C">
        <w:t xml:space="preserve">) desde </w:t>
      </w:r>
      <w:r w:rsidR="00754D17">
        <w:t>la PC1 hacia el servidor</w:t>
      </w:r>
      <w:r w:rsidR="00C8736C">
        <w:t>?</w:t>
      </w:r>
    </w:p>
    <w:p w:rsidR="00346B77" w:rsidRDefault="00346B77" w:rsidP="00C8736C">
      <w:pPr>
        <w:jc w:val="both"/>
      </w:pPr>
      <w:r>
        <w:t xml:space="preserve">En el ejercicio de la configuración de la ACL extendida ¿Porque agregamos la segunda regla </w:t>
      </w:r>
      <w:proofErr w:type="spellStart"/>
      <w:r>
        <w:t>permit</w:t>
      </w:r>
      <w:proofErr w:type="spellEnd"/>
      <w:r>
        <w:t xml:space="preserve"> </w:t>
      </w:r>
      <w:proofErr w:type="spellStart"/>
      <w:r>
        <w:t>any</w:t>
      </w:r>
      <w:proofErr w:type="spellEnd"/>
      <w:r>
        <w:t xml:space="preserve"> </w:t>
      </w:r>
      <w:proofErr w:type="spellStart"/>
      <w:r>
        <w:t>any</w:t>
      </w:r>
      <w:proofErr w:type="spellEnd"/>
      <w:r>
        <w:t>?</w:t>
      </w:r>
    </w:p>
    <w:p w:rsidR="00F26C44" w:rsidRDefault="00F26C44" w:rsidP="00F26C44">
      <w:pPr>
        <w:jc w:val="both"/>
      </w:pPr>
      <w:r>
        <w:t xml:space="preserve">En el ejercicio de la configuración de la ACL extendida: ¿En que </w:t>
      </w:r>
      <w:proofErr w:type="spellStart"/>
      <w:r>
        <w:t>router</w:t>
      </w:r>
      <w:proofErr w:type="spellEnd"/>
      <w:r>
        <w:t xml:space="preserve"> se crea ACL 101? ¿Porque?</w:t>
      </w:r>
    </w:p>
    <w:p w:rsidR="00133993" w:rsidRDefault="00133993" w:rsidP="00133993">
      <w:pPr>
        <w:jc w:val="both"/>
      </w:pPr>
      <w:r>
        <w:t>En el ejercicio de la configuración de la ACL extendida: Si un dispositivo en la red de Desarrollo intenta acceder a una red de Marketing ¿será permitido o bloqueado?</w:t>
      </w:r>
    </w:p>
    <w:p w:rsidR="00133993" w:rsidRDefault="00133993" w:rsidP="00C8736C">
      <w:pPr>
        <w:jc w:val="both"/>
      </w:pPr>
    </w:p>
    <w:p w:rsidR="00C8736C" w:rsidRPr="00C8736C" w:rsidRDefault="00D37A5C" w:rsidP="00C8736C">
      <w:pPr>
        <w:jc w:val="both"/>
        <w:rPr>
          <w:b/>
        </w:rPr>
      </w:pPr>
      <w:r>
        <w:rPr>
          <w:b/>
        </w:rPr>
        <w:t>Observación</w:t>
      </w:r>
    </w:p>
    <w:p w:rsidR="00C8736C" w:rsidRDefault="00CE13C2" w:rsidP="00C8736C">
      <w:pPr>
        <w:jc w:val="both"/>
      </w:pPr>
      <w:r>
        <w:t>Recuerde</w:t>
      </w:r>
      <w:r w:rsidR="00C8736C">
        <w:t xml:space="preserve"> que esta configuración es un ejemplo básico y en un entorno real, se deben considerar otras medidas de seguridad y ajustes específicos según los requisitos de la red empresarial.</w:t>
      </w:r>
    </w:p>
    <w:p w:rsidR="001B6494" w:rsidRDefault="001B6494" w:rsidP="00C8736C">
      <w:pPr>
        <w:jc w:val="both"/>
      </w:pPr>
    </w:p>
    <w:sectPr w:rsidR="001B6494">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75" w:rsidRDefault="000D1A75" w:rsidP="00C317D7">
      <w:pPr>
        <w:spacing w:after="0" w:line="240" w:lineRule="auto"/>
      </w:pPr>
      <w:r>
        <w:separator/>
      </w:r>
    </w:p>
  </w:endnote>
  <w:endnote w:type="continuationSeparator" w:id="0">
    <w:p w:rsidR="000D1A75" w:rsidRDefault="000D1A75" w:rsidP="00C3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75" w:rsidRDefault="000D1A75" w:rsidP="00C317D7">
      <w:pPr>
        <w:spacing w:after="0" w:line="240" w:lineRule="auto"/>
      </w:pPr>
      <w:r>
        <w:separator/>
      </w:r>
    </w:p>
  </w:footnote>
  <w:footnote w:type="continuationSeparator" w:id="0">
    <w:p w:rsidR="000D1A75" w:rsidRDefault="000D1A75" w:rsidP="00C3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34" w:type="dxa"/>
      <w:tblBorders>
        <w:bottom w:val="single" w:sz="18" w:space="0" w:color="808080"/>
        <w:insideV w:val="single" w:sz="18" w:space="0" w:color="808080"/>
      </w:tblBorders>
      <w:tblLayout w:type="fixed"/>
      <w:tblLook w:val="0400" w:firstRow="0" w:lastRow="0" w:firstColumn="0" w:lastColumn="0" w:noHBand="0" w:noVBand="1"/>
    </w:tblPr>
    <w:tblGrid>
      <w:gridCol w:w="7630"/>
      <w:gridCol w:w="1104"/>
    </w:tblGrid>
    <w:tr w:rsidR="00C317D7" w:rsidTr="00A426FA">
      <w:trPr>
        <w:trHeight w:val="288"/>
      </w:trPr>
      <w:tc>
        <w:tcPr>
          <w:tcW w:w="7630" w:type="dxa"/>
        </w:tcPr>
        <w:p w:rsidR="00C317D7" w:rsidRDefault="00C317D7" w:rsidP="00C317D7">
          <w:pPr>
            <w:pBdr>
              <w:top w:val="nil"/>
              <w:left w:val="nil"/>
              <w:bottom w:val="nil"/>
              <w:right w:val="nil"/>
              <w:between w:val="nil"/>
            </w:pBdr>
            <w:tabs>
              <w:tab w:val="center" w:pos="4252"/>
              <w:tab w:val="right" w:pos="8504"/>
            </w:tabs>
            <w:spacing w:after="0"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Redes II</w:t>
          </w:r>
        </w:p>
      </w:tc>
      <w:tc>
        <w:tcPr>
          <w:tcW w:w="1104" w:type="dxa"/>
        </w:tcPr>
        <w:p w:rsidR="00C317D7" w:rsidRDefault="00C317D7" w:rsidP="00C317D7">
          <w:pPr>
            <w:pBdr>
              <w:top w:val="nil"/>
              <w:left w:val="nil"/>
              <w:bottom w:val="nil"/>
              <w:right w:val="nil"/>
              <w:between w:val="nil"/>
            </w:pBdr>
            <w:tabs>
              <w:tab w:val="center" w:pos="4252"/>
              <w:tab w:val="right" w:pos="8504"/>
            </w:tabs>
            <w:spacing w:after="0" w:line="240" w:lineRule="auto"/>
            <w:rPr>
              <w:rFonts w:ascii="Cambria" w:eastAsia="Cambria" w:hAnsi="Cambria" w:cs="Cambria"/>
              <w:b/>
              <w:color w:val="4F81BD"/>
              <w:sz w:val="36"/>
              <w:szCs w:val="36"/>
            </w:rPr>
          </w:pPr>
          <w:r>
            <w:rPr>
              <w:rFonts w:ascii="Cambria" w:eastAsia="Cambria" w:hAnsi="Cambria" w:cs="Cambria"/>
              <w:b/>
              <w:color w:val="4F81BD"/>
              <w:sz w:val="36"/>
              <w:szCs w:val="36"/>
            </w:rPr>
            <w:t>2023</w:t>
          </w:r>
        </w:p>
      </w:tc>
    </w:tr>
  </w:tbl>
  <w:p w:rsidR="00C317D7" w:rsidRDefault="00C317D7" w:rsidP="00C317D7">
    <w:pPr>
      <w:pBdr>
        <w:top w:val="nil"/>
        <w:left w:val="nil"/>
        <w:bottom w:val="nil"/>
        <w:right w:val="nil"/>
        <w:between w:val="nil"/>
      </w:pBdr>
      <w:tabs>
        <w:tab w:val="center" w:pos="4252"/>
        <w:tab w:val="right" w:pos="8504"/>
      </w:tabs>
      <w:spacing w:after="0" w:line="240" w:lineRule="auto"/>
      <w:rPr>
        <w:color w:val="000000"/>
      </w:rPr>
    </w:pPr>
  </w:p>
  <w:p w:rsidR="00C317D7" w:rsidRDefault="00C317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A23"/>
    <w:multiLevelType w:val="hybridMultilevel"/>
    <w:tmpl w:val="4BF438FA"/>
    <w:lvl w:ilvl="0" w:tplc="09A685F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C7B01EA"/>
    <w:multiLevelType w:val="hybridMultilevel"/>
    <w:tmpl w:val="E21027BC"/>
    <w:lvl w:ilvl="0" w:tplc="A6EC5C8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4540964"/>
    <w:multiLevelType w:val="hybridMultilevel"/>
    <w:tmpl w:val="4BF438FA"/>
    <w:lvl w:ilvl="0" w:tplc="09A685F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11"/>
    <w:rsid w:val="00050AAD"/>
    <w:rsid w:val="00076DEC"/>
    <w:rsid w:val="000A1206"/>
    <w:rsid w:val="000D1A75"/>
    <w:rsid w:val="001147F9"/>
    <w:rsid w:val="00133993"/>
    <w:rsid w:val="00195A4E"/>
    <w:rsid w:val="001B6494"/>
    <w:rsid w:val="00213746"/>
    <w:rsid w:val="00317499"/>
    <w:rsid w:val="00346B77"/>
    <w:rsid w:val="00386B80"/>
    <w:rsid w:val="003E6720"/>
    <w:rsid w:val="0041282E"/>
    <w:rsid w:val="004A339F"/>
    <w:rsid w:val="00522F7C"/>
    <w:rsid w:val="005330DA"/>
    <w:rsid w:val="005A26F0"/>
    <w:rsid w:val="005B35AC"/>
    <w:rsid w:val="005E4DBA"/>
    <w:rsid w:val="00623880"/>
    <w:rsid w:val="00630783"/>
    <w:rsid w:val="0063108C"/>
    <w:rsid w:val="00640FD7"/>
    <w:rsid w:val="00646C2F"/>
    <w:rsid w:val="00657F5C"/>
    <w:rsid w:val="006765A2"/>
    <w:rsid w:val="007065EB"/>
    <w:rsid w:val="00734A2E"/>
    <w:rsid w:val="00745911"/>
    <w:rsid w:val="00754D17"/>
    <w:rsid w:val="00772615"/>
    <w:rsid w:val="00847040"/>
    <w:rsid w:val="008834B1"/>
    <w:rsid w:val="008A1258"/>
    <w:rsid w:val="008D4096"/>
    <w:rsid w:val="008E0159"/>
    <w:rsid w:val="00944613"/>
    <w:rsid w:val="00951D26"/>
    <w:rsid w:val="00A9589F"/>
    <w:rsid w:val="00A9733D"/>
    <w:rsid w:val="00BC39D7"/>
    <w:rsid w:val="00C165CC"/>
    <w:rsid w:val="00C179D3"/>
    <w:rsid w:val="00C317D7"/>
    <w:rsid w:val="00C57707"/>
    <w:rsid w:val="00C8736C"/>
    <w:rsid w:val="00C94BBD"/>
    <w:rsid w:val="00CE13C2"/>
    <w:rsid w:val="00D37A5C"/>
    <w:rsid w:val="00D45CC8"/>
    <w:rsid w:val="00DE0757"/>
    <w:rsid w:val="00E4416A"/>
    <w:rsid w:val="00E65947"/>
    <w:rsid w:val="00E71653"/>
    <w:rsid w:val="00EC71BB"/>
    <w:rsid w:val="00ED1A07"/>
    <w:rsid w:val="00F23862"/>
    <w:rsid w:val="00F26C44"/>
    <w:rsid w:val="00F34BC8"/>
    <w:rsid w:val="00F606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805A"/>
  <w15:chartTrackingRefBased/>
  <w15:docId w15:val="{0BE660E4-4190-4AC7-9BD8-30D71216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17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7D7"/>
  </w:style>
  <w:style w:type="paragraph" w:styleId="Piedepgina">
    <w:name w:val="footer"/>
    <w:basedOn w:val="Normal"/>
    <w:link w:val="PiedepginaCar"/>
    <w:uiPriority w:val="99"/>
    <w:unhideWhenUsed/>
    <w:rsid w:val="00C317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7D7"/>
  </w:style>
  <w:style w:type="paragraph" w:styleId="Prrafodelista">
    <w:name w:val="List Paragraph"/>
    <w:basedOn w:val="Normal"/>
    <w:uiPriority w:val="34"/>
    <w:qFormat/>
    <w:rsid w:val="00D45CC8"/>
    <w:pPr>
      <w:ind w:left="720"/>
      <w:contextualSpacing/>
    </w:pPr>
  </w:style>
  <w:style w:type="character" w:styleId="Hipervnculo">
    <w:name w:val="Hyperlink"/>
    <w:basedOn w:val="Fuentedeprrafopredeter"/>
    <w:uiPriority w:val="99"/>
    <w:unhideWhenUsed/>
    <w:rsid w:val="00133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062">
      <w:bodyDiv w:val="1"/>
      <w:marLeft w:val="0"/>
      <w:marRight w:val="0"/>
      <w:marTop w:val="0"/>
      <w:marBottom w:val="0"/>
      <w:divBdr>
        <w:top w:val="none" w:sz="0" w:space="0" w:color="auto"/>
        <w:left w:val="none" w:sz="0" w:space="0" w:color="auto"/>
        <w:bottom w:val="none" w:sz="0" w:space="0" w:color="auto"/>
        <w:right w:val="none" w:sz="0" w:space="0" w:color="auto"/>
      </w:divBdr>
    </w:div>
    <w:div w:id="440608284">
      <w:bodyDiv w:val="1"/>
      <w:marLeft w:val="0"/>
      <w:marRight w:val="0"/>
      <w:marTop w:val="0"/>
      <w:marBottom w:val="0"/>
      <w:divBdr>
        <w:top w:val="none" w:sz="0" w:space="0" w:color="auto"/>
        <w:left w:val="none" w:sz="0" w:space="0" w:color="auto"/>
        <w:bottom w:val="none" w:sz="0" w:space="0" w:color="auto"/>
        <w:right w:val="none" w:sz="0" w:space="0" w:color="auto"/>
      </w:divBdr>
    </w:div>
    <w:div w:id="695077211">
      <w:bodyDiv w:val="1"/>
      <w:marLeft w:val="0"/>
      <w:marRight w:val="0"/>
      <w:marTop w:val="0"/>
      <w:marBottom w:val="0"/>
      <w:divBdr>
        <w:top w:val="none" w:sz="0" w:space="0" w:color="auto"/>
        <w:left w:val="none" w:sz="0" w:space="0" w:color="auto"/>
        <w:bottom w:val="none" w:sz="0" w:space="0" w:color="auto"/>
        <w:right w:val="none" w:sz="0" w:space="0" w:color="auto"/>
      </w:divBdr>
    </w:div>
    <w:div w:id="830482690">
      <w:bodyDiv w:val="1"/>
      <w:marLeft w:val="0"/>
      <w:marRight w:val="0"/>
      <w:marTop w:val="0"/>
      <w:marBottom w:val="0"/>
      <w:divBdr>
        <w:top w:val="none" w:sz="0" w:space="0" w:color="auto"/>
        <w:left w:val="none" w:sz="0" w:space="0" w:color="auto"/>
        <w:bottom w:val="none" w:sz="0" w:space="0" w:color="auto"/>
        <w:right w:val="none" w:sz="0" w:space="0" w:color="auto"/>
      </w:divBdr>
    </w:div>
    <w:div w:id="1365212174">
      <w:bodyDiv w:val="1"/>
      <w:marLeft w:val="0"/>
      <w:marRight w:val="0"/>
      <w:marTop w:val="0"/>
      <w:marBottom w:val="0"/>
      <w:divBdr>
        <w:top w:val="none" w:sz="0" w:space="0" w:color="auto"/>
        <w:left w:val="none" w:sz="0" w:space="0" w:color="auto"/>
        <w:bottom w:val="none" w:sz="0" w:space="0" w:color="auto"/>
        <w:right w:val="none" w:sz="0" w:space="0" w:color="auto"/>
      </w:divBdr>
    </w:div>
    <w:div w:id="1387417476">
      <w:bodyDiv w:val="1"/>
      <w:marLeft w:val="0"/>
      <w:marRight w:val="0"/>
      <w:marTop w:val="0"/>
      <w:marBottom w:val="0"/>
      <w:divBdr>
        <w:top w:val="none" w:sz="0" w:space="0" w:color="auto"/>
        <w:left w:val="none" w:sz="0" w:space="0" w:color="auto"/>
        <w:bottom w:val="none" w:sz="0" w:space="0" w:color="auto"/>
        <w:right w:val="none" w:sz="0" w:space="0" w:color="auto"/>
      </w:divBdr>
    </w:div>
    <w:div w:id="1498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30.0.0.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30.0.0.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1103</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10</cp:revision>
  <dcterms:created xsi:type="dcterms:W3CDTF">2023-10-11T14:41:00Z</dcterms:created>
  <dcterms:modified xsi:type="dcterms:W3CDTF">2023-10-11T17:21:00Z</dcterms:modified>
</cp:coreProperties>
</file>