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E0D8" w14:textId="7065F3DC" w:rsidR="007517DE" w:rsidRPr="0035400C" w:rsidRDefault="00C12A7A" w:rsidP="007517DE">
      <w:pPr>
        <w:spacing w:after="0" w:line="240" w:lineRule="auto"/>
        <w:jc w:val="center"/>
        <w:rPr>
          <w:rFonts w:ascii="Calibri" w:eastAsia="Times New Roman" w:hAnsi="Calibri" w:cs="Calibri"/>
          <w:sz w:val="24"/>
          <w:szCs w:val="24"/>
          <w:lang w:val="en-GB" w:eastAsia="es-AR"/>
        </w:rPr>
      </w:pPr>
      <w:r w:rsidRPr="0035400C">
        <w:rPr>
          <w:rFonts w:ascii="Calibri" w:eastAsia="Times New Roman" w:hAnsi="Calibri" w:cs="Calibri"/>
          <w:sz w:val="24"/>
          <w:szCs w:val="24"/>
          <w:lang w:val="en-GB" w:eastAsia="es-AR"/>
        </w:rPr>
        <w:t>DESCRIBING SOFTWARE AND HARDWARE</w:t>
      </w:r>
    </w:p>
    <w:p w14:paraId="124942E0" w14:textId="1F9739E8" w:rsidR="0014420F" w:rsidRPr="0035400C" w:rsidRDefault="0014420F" w:rsidP="007517DE">
      <w:pPr>
        <w:spacing w:after="0" w:line="240" w:lineRule="auto"/>
        <w:jc w:val="center"/>
        <w:rPr>
          <w:rFonts w:ascii="Calibri" w:eastAsia="Times New Roman" w:hAnsi="Calibri" w:cs="Calibri"/>
          <w:sz w:val="24"/>
          <w:szCs w:val="24"/>
          <w:lang w:val="en-GB" w:eastAsia="es-AR"/>
        </w:rPr>
      </w:pPr>
    </w:p>
    <w:p w14:paraId="07954B68" w14:textId="46EF6123" w:rsidR="0014420F" w:rsidRDefault="0014420F" w:rsidP="0014420F">
      <w:pPr>
        <w:spacing w:after="0" w:line="240" w:lineRule="auto"/>
        <w:rPr>
          <w:rFonts w:ascii="Calibri" w:hAnsi="Calibri" w:cs="Calibri"/>
          <w:sz w:val="24"/>
          <w:szCs w:val="24"/>
          <w:shd w:val="clear" w:color="auto" w:fill="FFFFFF"/>
          <w:lang w:val="en-GB"/>
        </w:rPr>
      </w:pPr>
      <w:r w:rsidRPr="0014420F">
        <w:rPr>
          <w:rFonts w:ascii="Calibri" w:hAnsi="Calibri" w:cs="Calibri"/>
          <w:sz w:val="24"/>
          <w:szCs w:val="24"/>
          <w:shd w:val="clear" w:color="auto" w:fill="FFFFFF"/>
          <w:lang w:val="en-GB"/>
        </w:rPr>
        <w:t>In computing, hardware refers to the physical components of a computer system, like the CPU, RAM, and monitor. Software, on the other hand, encompasses the programs and instructions that enable the hardware to perform tasks, such as operating systems, applications, and games.</w:t>
      </w:r>
    </w:p>
    <w:p w14:paraId="32D3C749" w14:textId="3B41174F" w:rsidR="00285F24" w:rsidRDefault="00285F24" w:rsidP="0014420F">
      <w:pPr>
        <w:spacing w:after="0" w:line="240" w:lineRule="auto"/>
        <w:rPr>
          <w:rFonts w:ascii="Calibri" w:hAnsi="Calibri" w:cs="Calibri"/>
          <w:sz w:val="24"/>
          <w:szCs w:val="24"/>
          <w:shd w:val="clear" w:color="auto" w:fill="FFFFFF"/>
          <w:lang w:val="en-GB"/>
        </w:rPr>
      </w:pPr>
    </w:p>
    <w:p w14:paraId="35326480" w14:textId="2F5FBF05" w:rsidR="00285F24" w:rsidRPr="00F4164C" w:rsidRDefault="00F4164C" w:rsidP="0014420F">
      <w:pPr>
        <w:spacing w:after="0" w:line="240" w:lineRule="auto"/>
        <w:rPr>
          <w:rFonts w:ascii="Calibri" w:hAnsi="Calibri" w:cs="Calibri"/>
          <w:b/>
          <w:bCs/>
          <w:sz w:val="24"/>
          <w:szCs w:val="24"/>
          <w:shd w:val="clear" w:color="auto" w:fill="FFFFFF"/>
          <w:lang w:val="en-GB"/>
        </w:rPr>
      </w:pPr>
      <w:r w:rsidRPr="00F4164C">
        <w:rPr>
          <w:rFonts w:ascii="Calibri" w:hAnsi="Calibri" w:cs="Calibri"/>
          <w:b/>
          <w:bCs/>
          <w:sz w:val="24"/>
          <w:szCs w:val="24"/>
          <w:shd w:val="clear" w:color="auto" w:fill="FFFFFF"/>
          <w:lang w:val="en-GB"/>
        </w:rPr>
        <w:t xml:space="preserve">1. </w:t>
      </w:r>
      <w:r w:rsidR="00285F24" w:rsidRPr="00F4164C">
        <w:rPr>
          <w:rFonts w:ascii="Calibri" w:hAnsi="Calibri" w:cs="Calibri"/>
          <w:b/>
          <w:bCs/>
          <w:sz w:val="24"/>
          <w:szCs w:val="24"/>
          <w:shd w:val="clear" w:color="auto" w:fill="FFFFFF"/>
          <w:lang w:val="en-GB"/>
        </w:rPr>
        <w:t>Put the following examples of hardware and software under the correct columns</w:t>
      </w:r>
    </w:p>
    <w:p w14:paraId="1D8A2869" w14:textId="583CF539" w:rsidR="00210BDC" w:rsidRDefault="00210BDC" w:rsidP="0014420F">
      <w:pPr>
        <w:spacing w:after="0" w:line="240" w:lineRule="auto"/>
        <w:rPr>
          <w:rFonts w:ascii="Calibri" w:hAnsi="Calibri" w:cs="Calibri"/>
          <w:sz w:val="24"/>
          <w:szCs w:val="24"/>
          <w:shd w:val="clear" w:color="auto" w:fill="FFFFFF"/>
          <w:lang w:val="en-GB"/>
        </w:rPr>
      </w:pPr>
    </w:p>
    <w:p w14:paraId="35986493" w14:textId="50F9BFBC" w:rsidR="00210BDC" w:rsidRDefault="00207857" w:rsidP="0014420F">
      <w:pPr>
        <w:spacing w:after="0" w:line="240" w:lineRule="auto"/>
        <w:rPr>
          <w:rFonts w:ascii="Calibri" w:hAnsi="Calibri" w:cs="Calibri"/>
          <w:sz w:val="24"/>
          <w:szCs w:val="24"/>
          <w:shd w:val="clear" w:color="auto" w:fill="FFFFFF"/>
          <w:lang w:val="en-GB"/>
        </w:rPr>
      </w:pPr>
      <w:r>
        <w:rPr>
          <w:rFonts w:ascii="Calibri" w:hAnsi="Calibri" w:cs="Calibri"/>
          <w:sz w:val="24"/>
          <w:szCs w:val="24"/>
          <w:shd w:val="clear" w:color="auto" w:fill="FFFFFF"/>
          <w:lang w:val="en-GB"/>
        </w:rPr>
        <w:t xml:space="preserve">operating systems - </w:t>
      </w:r>
      <w:r w:rsidR="006834EE">
        <w:rPr>
          <w:rFonts w:ascii="Calibri" w:hAnsi="Calibri" w:cs="Calibri"/>
          <w:sz w:val="24"/>
          <w:szCs w:val="24"/>
          <w:shd w:val="clear" w:color="auto" w:fill="FFFFFF"/>
          <w:lang w:val="en-GB"/>
        </w:rPr>
        <w:t>k</w:t>
      </w:r>
      <w:r w:rsidR="00210BDC">
        <w:rPr>
          <w:rFonts w:ascii="Calibri" w:hAnsi="Calibri" w:cs="Calibri"/>
          <w:sz w:val="24"/>
          <w:szCs w:val="24"/>
          <w:shd w:val="clear" w:color="auto" w:fill="FFFFFF"/>
          <w:lang w:val="en-GB"/>
        </w:rPr>
        <w:t>eyboard – mouse</w:t>
      </w:r>
      <w:r w:rsidR="001B409B">
        <w:rPr>
          <w:rFonts w:ascii="Calibri" w:hAnsi="Calibri" w:cs="Calibri"/>
          <w:sz w:val="24"/>
          <w:szCs w:val="24"/>
          <w:shd w:val="clear" w:color="auto" w:fill="FFFFFF"/>
          <w:lang w:val="en-GB"/>
        </w:rPr>
        <w:t xml:space="preserve"> – word processors</w:t>
      </w:r>
      <w:r w:rsidR="00210BDC">
        <w:rPr>
          <w:rFonts w:ascii="Calibri" w:hAnsi="Calibri" w:cs="Calibri"/>
          <w:sz w:val="24"/>
          <w:szCs w:val="24"/>
          <w:shd w:val="clear" w:color="auto" w:fill="FFFFFF"/>
          <w:lang w:val="en-GB"/>
        </w:rPr>
        <w:t xml:space="preserve"> – scanner</w:t>
      </w:r>
      <w:r w:rsidR="00DA7541">
        <w:rPr>
          <w:rFonts w:ascii="Calibri" w:hAnsi="Calibri" w:cs="Calibri"/>
          <w:sz w:val="24"/>
          <w:szCs w:val="24"/>
          <w:shd w:val="clear" w:color="auto" w:fill="FFFFFF"/>
          <w:lang w:val="en-GB"/>
        </w:rPr>
        <w:t>– motherboard –</w:t>
      </w:r>
      <w:r w:rsidR="00E825D1">
        <w:rPr>
          <w:rFonts w:ascii="Calibri" w:hAnsi="Calibri" w:cs="Calibri"/>
          <w:sz w:val="24"/>
          <w:szCs w:val="24"/>
          <w:shd w:val="clear" w:color="auto" w:fill="FFFFFF"/>
          <w:lang w:val="en-GB"/>
        </w:rPr>
        <w:t xml:space="preserve">computer programs – </w:t>
      </w:r>
      <w:r w:rsidR="006834EE">
        <w:rPr>
          <w:rFonts w:ascii="Calibri" w:hAnsi="Calibri" w:cs="Calibri"/>
          <w:sz w:val="24"/>
          <w:szCs w:val="24"/>
          <w:shd w:val="clear" w:color="auto" w:fill="FFFFFF"/>
          <w:lang w:val="en-GB"/>
        </w:rPr>
        <w:t>printer – speakers –</w:t>
      </w:r>
      <w:r w:rsidR="00B42687">
        <w:rPr>
          <w:rFonts w:ascii="Calibri" w:hAnsi="Calibri" w:cs="Calibri"/>
          <w:sz w:val="24"/>
          <w:szCs w:val="24"/>
          <w:shd w:val="clear" w:color="auto" w:fill="FFFFFF"/>
          <w:lang w:val="en-GB"/>
        </w:rPr>
        <w:t xml:space="preserve">search engines – hard  </w:t>
      </w:r>
      <w:r w:rsidR="006834EE">
        <w:rPr>
          <w:rFonts w:ascii="Calibri" w:hAnsi="Calibri" w:cs="Calibri"/>
          <w:sz w:val="24"/>
          <w:szCs w:val="24"/>
          <w:shd w:val="clear" w:color="auto" w:fill="FFFFFF"/>
          <w:lang w:val="en-GB"/>
        </w:rPr>
        <w:t>disk drive</w:t>
      </w:r>
      <w:r w:rsidR="004B0C04">
        <w:rPr>
          <w:rFonts w:ascii="Calibri" w:hAnsi="Calibri" w:cs="Calibri"/>
          <w:sz w:val="24"/>
          <w:szCs w:val="24"/>
          <w:shd w:val="clear" w:color="auto" w:fill="FFFFFF"/>
          <w:lang w:val="en-GB"/>
        </w:rPr>
        <w:t xml:space="preserve"> </w:t>
      </w:r>
      <w:r w:rsidR="006834EE">
        <w:rPr>
          <w:rFonts w:ascii="Calibri" w:hAnsi="Calibri" w:cs="Calibri"/>
          <w:sz w:val="24"/>
          <w:szCs w:val="24"/>
          <w:shd w:val="clear" w:color="auto" w:fill="FFFFFF"/>
          <w:lang w:val="en-GB"/>
        </w:rPr>
        <w:t xml:space="preserve">(HDD) </w:t>
      </w:r>
      <w:r w:rsidR="00DA7541">
        <w:rPr>
          <w:rFonts w:ascii="Calibri" w:hAnsi="Calibri" w:cs="Calibri"/>
          <w:sz w:val="24"/>
          <w:szCs w:val="24"/>
          <w:shd w:val="clear" w:color="auto" w:fill="FFFFFF"/>
          <w:lang w:val="en-GB"/>
        </w:rPr>
        <w:t>–</w:t>
      </w:r>
      <w:r>
        <w:rPr>
          <w:rFonts w:ascii="Calibri" w:hAnsi="Calibri" w:cs="Calibri"/>
          <w:sz w:val="24"/>
          <w:szCs w:val="24"/>
          <w:shd w:val="clear" w:color="auto" w:fill="FFFFFF"/>
          <w:lang w:val="en-GB"/>
        </w:rPr>
        <w:t xml:space="preserve"> language processors</w:t>
      </w:r>
      <w:r w:rsidR="008D400E">
        <w:rPr>
          <w:rFonts w:ascii="Calibri" w:hAnsi="Calibri" w:cs="Calibri"/>
          <w:sz w:val="24"/>
          <w:szCs w:val="24"/>
          <w:shd w:val="clear" w:color="auto" w:fill="FFFFFF"/>
          <w:lang w:val="en-GB"/>
        </w:rPr>
        <w:t xml:space="preserve"> – </w:t>
      </w:r>
      <w:r w:rsidR="00DA7541">
        <w:rPr>
          <w:rFonts w:ascii="Calibri" w:hAnsi="Calibri" w:cs="Calibri"/>
          <w:sz w:val="24"/>
          <w:szCs w:val="24"/>
          <w:shd w:val="clear" w:color="auto" w:fill="FFFFFF"/>
          <w:lang w:val="en-GB"/>
        </w:rPr>
        <w:t>USB</w:t>
      </w:r>
      <w:r w:rsidR="008D400E">
        <w:rPr>
          <w:rFonts w:ascii="Calibri" w:hAnsi="Calibri" w:cs="Calibri"/>
          <w:sz w:val="24"/>
          <w:szCs w:val="24"/>
          <w:shd w:val="clear" w:color="auto" w:fill="FFFFFF"/>
          <w:lang w:val="en-GB"/>
        </w:rPr>
        <w:t xml:space="preserve"> </w:t>
      </w:r>
      <w:r w:rsidR="00DA7541">
        <w:rPr>
          <w:rFonts w:ascii="Calibri" w:hAnsi="Calibri" w:cs="Calibri"/>
          <w:sz w:val="24"/>
          <w:szCs w:val="24"/>
          <w:shd w:val="clear" w:color="auto" w:fill="FFFFFF"/>
          <w:lang w:val="en-GB"/>
        </w:rPr>
        <w:t>drives</w:t>
      </w:r>
      <w:r w:rsidR="00AD2B4E" w:rsidRPr="00AD2B4E">
        <w:rPr>
          <w:rFonts w:ascii="Calibri" w:hAnsi="Calibri" w:cs="Calibri"/>
          <w:sz w:val="24"/>
          <w:szCs w:val="24"/>
          <w:shd w:val="clear" w:color="auto" w:fill="FFFFFF"/>
          <w:lang w:val="en-GB"/>
        </w:rPr>
        <w:t xml:space="preserve"> </w:t>
      </w:r>
      <w:r w:rsidR="00AD2B4E">
        <w:rPr>
          <w:rFonts w:ascii="Calibri" w:hAnsi="Calibri" w:cs="Calibri"/>
          <w:sz w:val="24"/>
          <w:szCs w:val="24"/>
          <w:shd w:val="clear" w:color="auto" w:fill="FFFFFF"/>
          <w:lang w:val="en-GB"/>
        </w:rPr>
        <w:t xml:space="preserve"> –</w:t>
      </w:r>
      <w:r w:rsidR="00AD2B4E" w:rsidRPr="00AD2B4E">
        <w:rPr>
          <w:rFonts w:ascii="Calibri" w:hAnsi="Calibri" w:cs="Calibri"/>
          <w:sz w:val="24"/>
          <w:szCs w:val="24"/>
          <w:shd w:val="clear" w:color="auto" w:fill="FFFFFF"/>
          <w:lang w:val="en-GB"/>
        </w:rPr>
        <w:t xml:space="preserve"> </w:t>
      </w:r>
      <w:r w:rsidR="00AD2B4E">
        <w:rPr>
          <w:rFonts w:ascii="Calibri" w:hAnsi="Calibri" w:cs="Calibri"/>
          <w:sz w:val="24"/>
          <w:szCs w:val="24"/>
          <w:shd w:val="clear" w:color="auto" w:fill="FFFFFF"/>
          <w:lang w:val="en-GB"/>
        </w:rPr>
        <w:t xml:space="preserve">monitor  </w:t>
      </w:r>
    </w:p>
    <w:p w14:paraId="2E8597D9" w14:textId="2B3D1DFB" w:rsidR="00285F24" w:rsidRDefault="00285F24" w:rsidP="0014420F">
      <w:pPr>
        <w:spacing w:after="0" w:line="240" w:lineRule="auto"/>
        <w:rPr>
          <w:rFonts w:ascii="Calibri" w:hAnsi="Calibri" w:cs="Calibri"/>
          <w:sz w:val="24"/>
          <w:szCs w:val="24"/>
          <w:shd w:val="clear" w:color="auto" w:fill="FFFFFF"/>
          <w:lang w:val="en-GB"/>
        </w:rPr>
      </w:pPr>
    </w:p>
    <w:tbl>
      <w:tblPr>
        <w:tblStyle w:val="Tablaconcuadrcula"/>
        <w:tblW w:w="9923" w:type="dxa"/>
        <w:tblInd w:w="-572" w:type="dxa"/>
        <w:tblLook w:val="04A0" w:firstRow="1" w:lastRow="0" w:firstColumn="1" w:lastColumn="0" w:noHBand="0" w:noVBand="1"/>
      </w:tblPr>
      <w:tblGrid>
        <w:gridCol w:w="4981"/>
        <w:gridCol w:w="4942"/>
      </w:tblGrid>
      <w:tr w:rsidR="007128D9" w14:paraId="663518F4" w14:textId="77777777" w:rsidTr="007128D9">
        <w:tc>
          <w:tcPr>
            <w:tcW w:w="4981" w:type="dxa"/>
          </w:tcPr>
          <w:p w14:paraId="57D9709B" w14:textId="7870E5D6" w:rsidR="007128D9" w:rsidRDefault="007128D9" w:rsidP="007128D9">
            <w:pPr>
              <w:jc w:val="center"/>
              <w:rPr>
                <w:rFonts w:ascii="Calibri" w:hAnsi="Calibri" w:cs="Calibri"/>
                <w:sz w:val="24"/>
                <w:szCs w:val="24"/>
                <w:shd w:val="clear" w:color="auto" w:fill="FFFFFF"/>
                <w:lang w:val="en-GB"/>
              </w:rPr>
            </w:pPr>
            <w:r>
              <w:rPr>
                <w:rFonts w:ascii="Calibri" w:hAnsi="Calibri" w:cs="Calibri"/>
                <w:sz w:val="24"/>
                <w:szCs w:val="24"/>
                <w:shd w:val="clear" w:color="auto" w:fill="FFFFFF"/>
                <w:lang w:val="en-GB"/>
              </w:rPr>
              <w:t>HARDWARE</w:t>
            </w:r>
          </w:p>
        </w:tc>
        <w:tc>
          <w:tcPr>
            <w:tcW w:w="4942" w:type="dxa"/>
          </w:tcPr>
          <w:p w14:paraId="4BC1D5D5" w14:textId="1922DE65" w:rsidR="007128D9" w:rsidRDefault="007128D9" w:rsidP="007128D9">
            <w:pPr>
              <w:jc w:val="center"/>
              <w:rPr>
                <w:rFonts w:ascii="Calibri" w:hAnsi="Calibri" w:cs="Calibri"/>
                <w:sz w:val="24"/>
                <w:szCs w:val="24"/>
                <w:shd w:val="clear" w:color="auto" w:fill="FFFFFF"/>
                <w:lang w:val="en-GB"/>
              </w:rPr>
            </w:pPr>
            <w:r>
              <w:rPr>
                <w:rFonts w:ascii="Calibri" w:hAnsi="Calibri" w:cs="Calibri"/>
                <w:sz w:val="24"/>
                <w:szCs w:val="24"/>
                <w:shd w:val="clear" w:color="auto" w:fill="FFFFFF"/>
                <w:lang w:val="en-GB"/>
              </w:rPr>
              <w:t>SOFTWARE</w:t>
            </w:r>
          </w:p>
        </w:tc>
      </w:tr>
      <w:tr w:rsidR="007128D9" w14:paraId="337746CE" w14:textId="77777777" w:rsidTr="007128D9">
        <w:tc>
          <w:tcPr>
            <w:tcW w:w="4981" w:type="dxa"/>
          </w:tcPr>
          <w:p w14:paraId="3C816AC5" w14:textId="77777777" w:rsidR="007128D9" w:rsidRDefault="004E35F9" w:rsidP="0014420F">
            <w:pPr>
              <w:rPr>
                <w:rFonts w:ascii="Calibri" w:hAnsi="Calibri" w:cs="Calibri"/>
                <w:sz w:val="24"/>
                <w:szCs w:val="24"/>
                <w:shd w:val="clear" w:color="auto" w:fill="FFFFFF"/>
                <w:lang w:val="en-GB"/>
              </w:rPr>
            </w:pPr>
            <w:r>
              <w:rPr>
                <w:rFonts w:ascii="Calibri" w:hAnsi="Calibri" w:cs="Calibri"/>
                <w:sz w:val="24"/>
                <w:szCs w:val="24"/>
                <w:shd w:val="clear" w:color="auto" w:fill="FFFFFF"/>
                <w:lang w:val="en-GB"/>
              </w:rPr>
              <w:t>INTERNAL COMPONENTS:</w:t>
            </w:r>
          </w:p>
          <w:p w14:paraId="66A72262" w14:textId="77777777" w:rsidR="004E35F9" w:rsidRDefault="004E35F9" w:rsidP="0014420F">
            <w:pPr>
              <w:rPr>
                <w:rFonts w:ascii="Calibri" w:hAnsi="Calibri" w:cs="Calibri"/>
                <w:sz w:val="24"/>
                <w:szCs w:val="24"/>
                <w:shd w:val="clear" w:color="auto" w:fill="FFFFFF"/>
                <w:lang w:val="en-GB"/>
              </w:rPr>
            </w:pPr>
          </w:p>
          <w:p w14:paraId="1E0B3AE9" w14:textId="4BE9E29B" w:rsidR="004E35F9" w:rsidRDefault="004E35F9" w:rsidP="0014420F">
            <w:pPr>
              <w:rPr>
                <w:rFonts w:ascii="Calibri" w:hAnsi="Calibri" w:cs="Calibri"/>
                <w:sz w:val="24"/>
                <w:szCs w:val="24"/>
                <w:shd w:val="clear" w:color="auto" w:fill="FFFFFF"/>
                <w:lang w:val="en-GB"/>
              </w:rPr>
            </w:pPr>
          </w:p>
        </w:tc>
        <w:tc>
          <w:tcPr>
            <w:tcW w:w="4942" w:type="dxa"/>
          </w:tcPr>
          <w:p w14:paraId="2FDFB032" w14:textId="10B9CE13" w:rsidR="007128D9" w:rsidRDefault="00F37097" w:rsidP="0014420F">
            <w:pPr>
              <w:rPr>
                <w:rFonts w:ascii="Calibri" w:hAnsi="Calibri" w:cs="Calibri"/>
                <w:sz w:val="24"/>
                <w:szCs w:val="24"/>
                <w:shd w:val="clear" w:color="auto" w:fill="FFFFFF"/>
                <w:lang w:val="en-GB"/>
              </w:rPr>
            </w:pPr>
            <w:r>
              <w:rPr>
                <w:rFonts w:ascii="Calibri" w:hAnsi="Calibri" w:cs="Calibri"/>
                <w:sz w:val="24"/>
                <w:szCs w:val="24"/>
                <w:shd w:val="clear" w:color="auto" w:fill="FFFFFF"/>
                <w:lang w:val="en-GB"/>
              </w:rPr>
              <w:t>SYSTEM SOFTWARE</w:t>
            </w:r>
          </w:p>
        </w:tc>
      </w:tr>
      <w:tr w:rsidR="004E35F9" w14:paraId="6C5E24B4" w14:textId="77777777" w:rsidTr="007128D9">
        <w:tc>
          <w:tcPr>
            <w:tcW w:w="4981" w:type="dxa"/>
          </w:tcPr>
          <w:p w14:paraId="3F03A282" w14:textId="77777777" w:rsidR="004E35F9" w:rsidRDefault="004E35F9" w:rsidP="0014420F">
            <w:pPr>
              <w:rPr>
                <w:rFonts w:ascii="Calibri" w:hAnsi="Calibri" w:cs="Calibri"/>
                <w:sz w:val="24"/>
                <w:szCs w:val="24"/>
                <w:shd w:val="clear" w:color="auto" w:fill="FFFFFF"/>
                <w:lang w:val="en-GB"/>
              </w:rPr>
            </w:pPr>
            <w:r>
              <w:rPr>
                <w:rFonts w:ascii="Calibri" w:hAnsi="Calibri" w:cs="Calibri"/>
                <w:sz w:val="24"/>
                <w:szCs w:val="24"/>
                <w:shd w:val="clear" w:color="auto" w:fill="FFFFFF"/>
                <w:lang w:val="en-GB"/>
              </w:rPr>
              <w:t>INPUT AND OUTPUT DEVICES:</w:t>
            </w:r>
          </w:p>
          <w:p w14:paraId="49228DDF" w14:textId="77777777" w:rsidR="004E35F9" w:rsidRDefault="004E35F9" w:rsidP="0014420F">
            <w:pPr>
              <w:rPr>
                <w:rFonts w:ascii="Calibri" w:hAnsi="Calibri" w:cs="Calibri"/>
                <w:sz w:val="24"/>
                <w:szCs w:val="24"/>
                <w:shd w:val="clear" w:color="auto" w:fill="FFFFFF"/>
                <w:lang w:val="en-GB"/>
              </w:rPr>
            </w:pPr>
          </w:p>
          <w:p w14:paraId="7F7905AE" w14:textId="097E30CB" w:rsidR="004E35F9" w:rsidRDefault="004E35F9" w:rsidP="0014420F">
            <w:pPr>
              <w:rPr>
                <w:rFonts w:ascii="Calibri" w:hAnsi="Calibri" w:cs="Calibri"/>
                <w:sz w:val="24"/>
                <w:szCs w:val="24"/>
                <w:shd w:val="clear" w:color="auto" w:fill="FFFFFF"/>
                <w:lang w:val="en-GB"/>
              </w:rPr>
            </w:pPr>
          </w:p>
        </w:tc>
        <w:tc>
          <w:tcPr>
            <w:tcW w:w="4942" w:type="dxa"/>
          </w:tcPr>
          <w:p w14:paraId="60DBD3ED" w14:textId="67BE0637" w:rsidR="004E35F9" w:rsidRDefault="00F37097" w:rsidP="0014420F">
            <w:pPr>
              <w:rPr>
                <w:rFonts w:ascii="Calibri" w:hAnsi="Calibri" w:cs="Calibri"/>
                <w:sz w:val="24"/>
                <w:szCs w:val="24"/>
                <w:shd w:val="clear" w:color="auto" w:fill="FFFFFF"/>
                <w:lang w:val="en-GB"/>
              </w:rPr>
            </w:pPr>
            <w:r>
              <w:rPr>
                <w:rFonts w:ascii="Calibri" w:hAnsi="Calibri" w:cs="Calibri"/>
                <w:sz w:val="24"/>
                <w:szCs w:val="24"/>
                <w:shd w:val="clear" w:color="auto" w:fill="FFFFFF"/>
                <w:lang w:val="en-GB"/>
              </w:rPr>
              <w:t>APPLICATION SOFTWARE</w:t>
            </w:r>
          </w:p>
        </w:tc>
      </w:tr>
    </w:tbl>
    <w:p w14:paraId="0616F71E" w14:textId="77777777" w:rsidR="00285F24" w:rsidRDefault="00285F24" w:rsidP="0014420F">
      <w:pPr>
        <w:spacing w:after="0" w:line="240" w:lineRule="auto"/>
        <w:rPr>
          <w:rFonts w:ascii="Calibri" w:hAnsi="Calibri" w:cs="Calibri"/>
          <w:sz w:val="24"/>
          <w:szCs w:val="24"/>
          <w:shd w:val="clear" w:color="auto" w:fill="FFFFFF"/>
          <w:lang w:val="en-GB"/>
        </w:rPr>
      </w:pPr>
    </w:p>
    <w:p w14:paraId="4B2634B8" w14:textId="5C880C11" w:rsidR="00285F24" w:rsidRDefault="00F4164C" w:rsidP="0035400C">
      <w:pPr>
        <w:spacing w:after="0" w:line="240" w:lineRule="auto"/>
        <w:rPr>
          <w:rFonts w:ascii="Calibri" w:eastAsia="Times New Roman" w:hAnsi="Calibri" w:cs="Calibri"/>
          <w:b/>
          <w:bCs/>
          <w:sz w:val="24"/>
          <w:szCs w:val="24"/>
          <w:lang w:val="en-GB" w:eastAsia="es-AR"/>
        </w:rPr>
      </w:pPr>
      <w:r>
        <w:rPr>
          <w:rFonts w:ascii="Calibri" w:eastAsia="Times New Roman" w:hAnsi="Calibri" w:cs="Calibri"/>
          <w:b/>
          <w:bCs/>
          <w:sz w:val="24"/>
          <w:szCs w:val="24"/>
          <w:lang w:val="en-GB" w:eastAsia="es-AR"/>
        </w:rPr>
        <w:t xml:space="preserve">2. Match these elements of hardware and software with their </w:t>
      </w:r>
      <w:r w:rsidR="00DC7E21">
        <w:rPr>
          <w:rFonts w:ascii="Calibri" w:eastAsia="Times New Roman" w:hAnsi="Calibri" w:cs="Calibri"/>
          <w:b/>
          <w:bCs/>
          <w:sz w:val="24"/>
          <w:szCs w:val="24"/>
          <w:lang w:val="en-GB" w:eastAsia="es-AR"/>
        </w:rPr>
        <w:t xml:space="preserve">pictures and definitions: </w:t>
      </w:r>
    </w:p>
    <w:p w14:paraId="5E2AD09A" w14:textId="073D074E" w:rsidR="00DC7E21" w:rsidRDefault="00DC7E21" w:rsidP="0035400C">
      <w:pPr>
        <w:spacing w:after="0" w:line="240" w:lineRule="auto"/>
        <w:rPr>
          <w:rFonts w:ascii="Calibri" w:eastAsia="Times New Roman" w:hAnsi="Calibri" w:cs="Calibri"/>
          <w:b/>
          <w:bCs/>
          <w:sz w:val="24"/>
          <w:szCs w:val="24"/>
          <w:lang w:val="en-GB" w:eastAsia="es-AR"/>
        </w:rPr>
      </w:pPr>
    </w:p>
    <w:p w14:paraId="6ADA7DCC" w14:textId="348B3535" w:rsidR="007517DE" w:rsidRPr="007B7C6C" w:rsidRDefault="00904D90" w:rsidP="007B7C6C">
      <w:pPr>
        <w:spacing w:after="0" w:line="240" w:lineRule="auto"/>
        <w:jc w:val="center"/>
        <w:rPr>
          <w:rFonts w:ascii="Calibri" w:eastAsia="Times New Roman" w:hAnsi="Calibri" w:cs="Calibri"/>
          <w:b/>
          <w:bCs/>
          <w:sz w:val="24"/>
          <w:szCs w:val="24"/>
          <w:lang w:val="en-GB" w:eastAsia="es-AR"/>
        </w:rPr>
      </w:pPr>
      <w:r>
        <w:rPr>
          <w:rFonts w:ascii="Calibri" w:eastAsia="Times New Roman" w:hAnsi="Calibri" w:cs="Calibri"/>
          <w:b/>
          <w:bCs/>
          <w:sz w:val="24"/>
          <w:szCs w:val="24"/>
          <w:lang w:val="en-GB" w:eastAsia="es-AR"/>
        </w:rPr>
        <w:t>mouse – o</w:t>
      </w:r>
      <w:r w:rsidR="00DC7E21">
        <w:rPr>
          <w:rFonts w:ascii="Calibri" w:eastAsia="Times New Roman" w:hAnsi="Calibri" w:cs="Calibri"/>
          <w:b/>
          <w:bCs/>
          <w:sz w:val="24"/>
          <w:szCs w:val="24"/>
          <w:lang w:val="en-GB" w:eastAsia="es-AR"/>
        </w:rPr>
        <w:t>perating</w:t>
      </w:r>
      <w:r>
        <w:rPr>
          <w:rFonts w:ascii="Calibri" w:eastAsia="Times New Roman" w:hAnsi="Calibri" w:cs="Calibri"/>
          <w:b/>
          <w:bCs/>
          <w:sz w:val="24"/>
          <w:szCs w:val="24"/>
          <w:lang w:val="en-GB" w:eastAsia="es-AR"/>
        </w:rPr>
        <w:t xml:space="preserve"> </w:t>
      </w:r>
      <w:r w:rsidR="00DC7E21">
        <w:rPr>
          <w:rFonts w:ascii="Calibri" w:eastAsia="Times New Roman" w:hAnsi="Calibri" w:cs="Calibri"/>
          <w:b/>
          <w:bCs/>
          <w:sz w:val="24"/>
          <w:szCs w:val="24"/>
          <w:lang w:val="en-GB" w:eastAsia="es-AR"/>
        </w:rPr>
        <w:t xml:space="preserve"> system</w:t>
      </w:r>
      <w:r w:rsidR="006B20F1">
        <w:rPr>
          <w:rFonts w:ascii="Calibri" w:eastAsia="Times New Roman" w:hAnsi="Calibri" w:cs="Calibri"/>
          <w:b/>
          <w:bCs/>
          <w:sz w:val="24"/>
          <w:szCs w:val="24"/>
          <w:lang w:val="en-GB" w:eastAsia="es-AR"/>
        </w:rPr>
        <w:t>s</w:t>
      </w:r>
      <w:r w:rsidR="00DC7E21">
        <w:rPr>
          <w:rFonts w:ascii="Calibri" w:eastAsia="Times New Roman" w:hAnsi="Calibri" w:cs="Calibri"/>
          <w:b/>
          <w:bCs/>
          <w:sz w:val="24"/>
          <w:szCs w:val="24"/>
          <w:lang w:val="en-GB" w:eastAsia="es-AR"/>
        </w:rPr>
        <w:t xml:space="preserve"> – monitor –</w:t>
      </w:r>
      <w:r w:rsidR="00412B25">
        <w:rPr>
          <w:rFonts w:ascii="Calibri" w:eastAsia="Times New Roman" w:hAnsi="Calibri" w:cs="Calibri"/>
          <w:b/>
          <w:bCs/>
          <w:sz w:val="24"/>
          <w:szCs w:val="24"/>
          <w:lang w:val="en-GB" w:eastAsia="es-AR"/>
        </w:rPr>
        <w:t xml:space="preserve"> printer – </w:t>
      </w:r>
      <w:r w:rsidR="00DC7E21">
        <w:rPr>
          <w:rFonts w:ascii="Calibri" w:eastAsia="Times New Roman" w:hAnsi="Calibri" w:cs="Calibri"/>
          <w:b/>
          <w:bCs/>
          <w:sz w:val="24"/>
          <w:szCs w:val="24"/>
          <w:lang w:val="en-GB" w:eastAsia="es-AR"/>
        </w:rPr>
        <w:t>computer</w:t>
      </w:r>
      <w:r w:rsidR="00412B25">
        <w:rPr>
          <w:rFonts w:ascii="Calibri" w:eastAsia="Times New Roman" w:hAnsi="Calibri" w:cs="Calibri"/>
          <w:b/>
          <w:bCs/>
          <w:sz w:val="24"/>
          <w:szCs w:val="24"/>
          <w:lang w:val="en-GB" w:eastAsia="es-AR"/>
        </w:rPr>
        <w:t xml:space="preserve"> </w:t>
      </w:r>
      <w:r w:rsidR="00DC7E21">
        <w:rPr>
          <w:rFonts w:ascii="Calibri" w:eastAsia="Times New Roman" w:hAnsi="Calibri" w:cs="Calibri"/>
          <w:b/>
          <w:bCs/>
          <w:sz w:val="24"/>
          <w:szCs w:val="24"/>
          <w:lang w:val="en-GB" w:eastAsia="es-AR"/>
        </w:rPr>
        <w:t>program</w:t>
      </w:r>
    </w:p>
    <w:p w14:paraId="29288E1A" w14:textId="1FA43434" w:rsidR="00475A64" w:rsidRDefault="007517DE" w:rsidP="00475A64">
      <w:pPr>
        <w:pStyle w:val="Prrafodelista"/>
        <w:numPr>
          <w:ilvl w:val="0"/>
          <w:numId w:val="20"/>
        </w:numPr>
        <w:spacing w:before="100" w:beforeAutospacing="1" w:after="100" w:afterAutospacing="1" w:line="240" w:lineRule="auto"/>
        <w:jc w:val="both"/>
        <w:rPr>
          <w:rFonts w:ascii="Calibri" w:eastAsia="Times New Roman" w:hAnsi="Calibri" w:cs="Calibri"/>
          <w:sz w:val="24"/>
          <w:szCs w:val="24"/>
          <w:lang w:val="en-GB" w:eastAsia="es-AR"/>
        </w:rPr>
      </w:pPr>
      <w:r w:rsidRPr="00412B25">
        <w:rPr>
          <w:rFonts w:ascii="Calibri" w:eastAsia="Times New Roman" w:hAnsi="Calibri" w:cs="Calibri"/>
          <w:sz w:val="24"/>
          <w:szCs w:val="24"/>
          <w:lang w:val="en-GB" w:eastAsia="es-AR"/>
        </w:rPr>
        <w:t>A computer program is a set of instructions that a computer follows to do a task. It is a type of software which people write in programming languages like Python or Java. A computer program tells the computer what to do step by step.</w:t>
      </w:r>
    </w:p>
    <w:p w14:paraId="629E93A9" w14:textId="475336E9" w:rsidR="007517DE" w:rsidRPr="00412B25" w:rsidRDefault="00600B13" w:rsidP="00475A64">
      <w:pPr>
        <w:pStyle w:val="Prrafodelista"/>
        <w:spacing w:before="100" w:beforeAutospacing="1" w:after="100" w:afterAutospacing="1" w:line="240" w:lineRule="auto"/>
        <w:jc w:val="both"/>
        <w:rPr>
          <w:rFonts w:ascii="Calibri" w:eastAsia="Times New Roman" w:hAnsi="Calibri" w:cs="Calibri"/>
          <w:sz w:val="24"/>
          <w:szCs w:val="24"/>
          <w:lang w:val="en-GB" w:eastAsia="es-AR"/>
        </w:rPr>
      </w:pPr>
      <w:r>
        <w:rPr>
          <w:noProof/>
        </w:rPr>
        <w:pict w14:anchorId="404585E3">
          <v:rect id="_x0000_s1038" style="position:absolute;left:0;text-align:left;margin-left:0;margin-top:0;width:0;height:1.5pt;z-index:251682816;mso-position-horizontal:left;mso-position-horizontal-relative:text;mso-position-vertical-relative:text" o:hralign="center" o:hrstd="t" o:hr="t" fillcolor="#a0a0a0" stroked="f">
            <w10:wrap type="square" side="right"/>
          </v:rect>
        </w:pict>
      </w:r>
    </w:p>
    <w:p w14:paraId="15A64267" w14:textId="378B54AB" w:rsidR="005E0E93" w:rsidRPr="006B20F1" w:rsidRDefault="006B20F1" w:rsidP="005E0E93">
      <w:pPr>
        <w:pStyle w:val="Prrafodelista"/>
        <w:numPr>
          <w:ilvl w:val="0"/>
          <w:numId w:val="20"/>
        </w:numPr>
        <w:spacing w:before="100" w:beforeAutospacing="1" w:after="100" w:afterAutospacing="1" w:line="240" w:lineRule="auto"/>
        <w:jc w:val="both"/>
        <w:rPr>
          <w:rFonts w:ascii="Calibri" w:eastAsia="Times New Roman" w:hAnsi="Calibri" w:cs="Calibri"/>
          <w:sz w:val="24"/>
          <w:szCs w:val="24"/>
          <w:lang w:val="en-GB" w:eastAsia="es-AR"/>
        </w:rPr>
      </w:pPr>
      <w:r>
        <w:rPr>
          <w:rFonts w:ascii="Calibri" w:eastAsia="Times New Roman" w:hAnsi="Calibri" w:cs="Calibri"/>
          <w:sz w:val="24"/>
          <w:szCs w:val="24"/>
          <w:lang w:val="en-GB" w:eastAsia="es-AR"/>
        </w:rPr>
        <w:t>O</w:t>
      </w:r>
      <w:r w:rsidR="007517DE" w:rsidRPr="00412B25">
        <w:rPr>
          <w:rFonts w:ascii="Calibri" w:eastAsia="Times New Roman" w:hAnsi="Calibri" w:cs="Calibri"/>
          <w:sz w:val="24"/>
          <w:szCs w:val="24"/>
          <w:lang w:val="en-GB" w:eastAsia="es-AR"/>
        </w:rPr>
        <w:t>perating system</w:t>
      </w:r>
      <w:r>
        <w:rPr>
          <w:rFonts w:ascii="Calibri" w:eastAsia="Times New Roman" w:hAnsi="Calibri" w:cs="Calibri"/>
          <w:sz w:val="24"/>
          <w:szCs w:val="24"/>
          <w:lang w:val="en-GB" w:eastAsia="es-AR"/>
        </w:rPr>
        <w:t xml:space="preserve">s are </w:t>
      </w:r>
      <w:r w:rsidR="007517DE" w:rsidRPr="00412B25">
        <w:rPr>
          <w:rFonts w:ascii="Calibri" w:eastAsia="Times New Roman" w:hAnsi="Calibri" w:cs="Calibri"/>
          <w:sz w:val="24"/>
          <w:szCs w:val="24"/>
          <w:lang w:val="en-GB" w:eastAsia="es-AR"/>
        </w:rPr>
        <w:t>program</w:t>
      </w:r>
      <w:r>
        <w:rPr>
          <w:rFonts w:ascii="Calibri" w:eastAsia="Times New Roman" w:hAnsi="Calibri" w:cs="Calibri"/>
          <w:sz w:val="24"/>
          <w:szCs w:val="24"/>
          <w:lang w:val="en-GB" w:eastAsia="es-AR"/>
        </w:rPr>
        <w:t>s</w:t>
      </w:r>
      <w:r w:rsidR="007517DE" w:rsidRPr="00412B25">
        <w:rPr>
          <w:rFonts w:ascii="Calibri" w:eastAsia="Times New Roman" w:hAnsi="Calibri" w:cs="Calibri"/>
          <w:sz w:val="24"/>
          <w:szCs w:val="24"/>
          <w:lang w:val="en-GB" w:eastAsia="es-AR"/>
        </w:rPr>
        <w:t xml:space="preserve"> that control the computer's hardware and software. </w:t>
      </w:r>
      <w:r>
        <w:rPr>
          <w:rFonts w:ascii="Calibri" w:eastAsia="Times New Roman" w:hAnsi="Calibri" w:cs="Calibri"/>
          <w:sz w:val="24"/>
          <w:szCs w:val="24"/>
          <w:lang w:val="en-GB" w:eastAsia="es-AR"/>
        </w:rPr>
        <w:t>They are</w:t>
      </w:r>
      <w:r w:rsidR="007517DE" w:rsidRPr="00412B25">
        <w:rPr>
          <w:rFonts w:ascii="Calibri" w:eastAsia="Times New Roman" w:hAnsi="Calibri" w:cs="Calibri"/>
          <w:sz w:val="24"/>
          <w:szCs w:val="24"/>
          <w:lang w:val="en-GB" w:eastAsia="es-AR"/>
        </w:rPr>
        <w:t xml:space="preserve"> the software which manage files, memory, and other programs. </w:t>
      </w:r>
      <w:r w:rsidR="007517DE" w:rsidRPr="006B20F1">
        <w:rPr>
          <w:rFonts w:ascii="Calibri" w:eastAsia="Times New Roman" w:hAnsi="Calibri" w:cs="Calibri"/>
          <w:sz w:val="24"/>
          <w:szCs w:val="24"/>
          <w:lang w:val="en-GB" w:eastAsia="es-AR"/>
        </w:rPr>
        <w:t>Examples of operating systems are Windows, Linux, and macOS.</w:t>
      </w:r>
    </w:p>
    <w:p w14:paraId="4B8DB003" w14:textId="26FB2A4C" w:rsidR="005E0E93" w:rsidRPr="006B20F1" w:rsidRDefault="005E0E93" w:rsidP="005E0E93">
      <w:pPr>
        <w:pStyle w:val="Prrafodelista"/>
        <w:spacing w:before="100" w:beforeAutospacing="1" w:after="100" w:afterAutospacing="1" w:line="240" w:lineRule="auto"/>
        <w:jc w:val="both"/>
        <w:rPr>
          <w:rFonts w:ascii="Calibri" w:eastAsia="Times New Roman" w:hAnsi="Calibri" w:cs="Calibri"/>
          <w:sz w:val="24"/>
          <w:szCs w:val="24"/>
          <w:lang w:val="en-GB" w:eastAsia="es-AR"/>
        </w:rPr>
      </w:pPr>
    </w:p>
    <w:p w14:paraId="022DC4A0" w14:textId="08086C22" w:rsidR="005E0E93" w:rsidRPr="00070305" w:rsidRDefault="007517DE" w:rsidP="005E0E93">
      <w:pPr>
        <w:pStyle w:val="Prrafodelista"/>
        <w:numPr>
          <w:ilvl w:val="0"/>
          <w:numId w:val="20"/>
        </w:numPr>
        <w:spacing w:before="100" w:beforeAutospacing="1" w:after="100" w:afterAutospacing="1" w:line="240" w:lineRule="auto"/>
        <w:jc w:val="both"/>
        <w:rPr>
          <w:rFonts w:ascii="Calibri" w:eastAsia="Times New Roman" w:hAnsi="Calibri" w:cs="Calibri"/>
          <w:sz w:val="24"/>
          <w:szCs w:val="24"/>
          <w:lang w:val="en-GB" w:eastAsia="es-AR"/>
        </w:rPr>
      </w:pPr>
      <w:r w:rsidRPr="00412B25">
        <w:rPr>
          <w:rFonts w:ascii="Calibri" w:eastAsia="Times New Roman" w:hAnsi="Calibri" w:cs="Calibri"/>
          <w:sz w:val="24"/>
          <w:szCs w:val="24"/>
          <w:lang w:val="en-GB" w:eastAsia="es-AR"/>
        </w:rPr>
        <w:t xml:space="preserve">A monitor is a hardware device which shows the images and text from the computer. </w:t>
      </w:r>
      <w:r w:rsidR="00070305" w:rsidRPr="00070305">
        <w:rPr>
          <w:rFonts w:ascii="Calibri" w:eastAsia="Times New Roman" w:hAnsi="Calibri" w:cs="Calibri"/>
          <w:sz w:val="24"/>
          <w:szCs w:val="24"/>
          <w:lang w:val="en-GB" w:eastAsia="es-AR"/>
        </w:rPr>
        <w:t>Some monitors are small, and others are very large</w:t>
      </w:r>
      <w:r w:rsidR="00AA4A9E">
        <w:rPr>
          <w:rFonts w:ascii="Calibri" w:eastAsia="Times New Roman" w:hAnsi="Calibri" w:cs="Calibri"/>
          <w:sz w:val="24"/>
          <w:szCs w:val="24"/>
          <w:lang w:val="en-GB" w:eastAsia="es-AR"/>
        </w:rPr>
        <w:t xml:space="preserve"> and nowadays most of them are flat</w:t>
      </w:r>
      <w:r w:rsidR="00070305" w:rsidRPr="00070305">
        <w:rPr>
          <w:rFonts w:ascii="Calibri" w:eastAsia="Times New Roman" w:hAnsi="Calibri" w:cs="Calibri"/>
          <w:sz w:val="24"/>
          <w:szCs w:val="24"/>
          <w:lang w:val="en-GB" w:eastAsia="es-AR"/>
        </w:rPr>
        <w:t>.</w:t>
      </w:r>
      <w:r w:rsidR="00070305">
        <w:rPr>
          <w:rFonts w:ascii="Calibri" w:eastAsia="Times New Roman" w:hAnsi="Calibri" w:cs="Calibri"/>
          <w:sz w:val="24"/>
          <w:szCs w:val="24"/>
          <w:lang w:val="en-GB" w:eastAsia="es-AR"/>
        </w:rPr>
        <w:t xml:space="preserve"> </w:t>
      </w:r>
      <w:r w:rsidRPr="00412B25">
        <w:rPr>
          <w:rFonts w:ascii="Calibri" w:eastAsia="Times New Roman" w:hAnsi="Calibri" w:cs="Calibri"/>
          <w:sz w:val="24"/>
          <w:szCs w:val="24"/>
          <w:lang w:val="en-GB" w:eastAsia="es-AR"/>
        </w:rPr>
        <w:t xml:space="preserve">It is a screen </w:t>
      </w:r>
      <w:r w:rsidR="00EE0C79">
        <w:rPr>
          <w:rFonts w:ascii="Calibri" w:eastAsia="Times New Roman" w:hAnsi="Calibri" w:cs="Calibri"/>
          <w:sz w:val="24"/>
          <w:szCs w:val="24"/>
          <w:lang w:val="en-GB" w:eastAsia="es-AR"/>
        </w:rPr>
        <w:t xml:space="preserve">where you cans see information, graphics, pictures, etc. </w:t>
      </w:r>
    </w:p>
    <w:p w14:paraId="55BE5773" w14:textId="0B433662" w:rsidR="005E0E93" w:rsidRPr="00070305" w:rsidRDefault="005E0E93" w:rsidP="005E0E93">
      <w:pPr>
        <w:pStyle w:val="Prrafodelista"/>
        <w:spacing w:before="100" w:beforeAutospacing="1" w:after="100" w:afterAutospacing="1" w:line="240" w:lineRule="auto"/>
        <w:jc w:val="both"/>
        <w:rPr>
          <w:rFonts w:ascii="Calibri" w:eastAsia="Times New Roman" w:hAnsi="Calibri" w:cs="Calibri"/>
          <w:sz w:val="24"/>
          <w:szCs w:val="24"/>
          <w:lang w:val="en-GB" w:eastAsia="es-AR"/>
        </w:rPr>
      </w:pPr>
    </w:p>
    <w:p w14:paraId="4CE84AF9" w14:textId="4CB5D9CE" w:rsidR="005E0E93" w:rsidRPr="005E0E93" w:rsidRDefault="007517DE" w:rsidP="005E0E93">
      <w:pPr>
        <w:pStyle w:val="Prrafodelista"/>
        <w:numPr>
          <w:ilvl w:val="0"/>
          <w:numId w:val="20"/>
        </w:numPr>
        <w:spacing w:before="100" w:beforeAutospacing="1" w:after="100" w:afterAutospacing="1" w:line="240" w:lineRule="auto"/>
        <w:jc w:val="both"/>
        <w:rPr>
          <w:rFonts w:ascii="Calibri" w:eastAsia="Times New Roman" w:hAnsi="Calibri" w:cs="Calibri"/>
          <w:sz w:val="24"/>
          <w:szCs w:val="24"/>
          <w:lang w:val="en-GB" w:eastAsia="es-AR"/>
        </w:rPr>
      </w:pPr>
      <w:r w:rsidRPr="00475A64">
        <w:rPr>
          <w:rFonts w:ascii="Calibri" w:eastAsia="Times New Roman" w:hAnsi="Calibri" w:cs="Calibri"/>
          <w:sz w:val="24"/>
          <w:szCs w:val="24"/>
          <w:lang w:val="en-GB" w:eastAsia="es-AR"/>
        </w:rPr>
        <w:t xml:space="preserve">A mouse is an input device that people use to move the pointer on the screen. It is a small object </w:t>
      </w:r>
      <w:r w:rsidR="001A722A">
        <w:rPr>
          <w:rFonts w:ascii="Calibri" w:eastAsia="Times New Roman" w:hAnsi="Calibri" w:cs="Calibri"/>
          <w:sz w:val="24"/>
          <w:szCs w:val="24"/>
          <w:lang w:val="en-GB" w:eastAsia="es-AR"/>
        </w:rPr>
        <w:t xml:space="preserve">that </w:t>
      </w:r>
      <w:r w:rsidRPr="00475A64">
        <w:rPr>
          <w:rFonts w:ascii="Calibri" w:eastAsia="Times New Roman" w:hAnsi="Calibri" w:cs="Calibri"/>
          <w:sz w:val="24"/>
          <w:szCs w:val="24"/>
          <w:lang w:val="en-GB" w:eastAsia="es-AR"/>
        </w:rPr>
        <w:t>usually has two buttons and a scroll wheel</w:t>
      </w:r>
      <w:r w:rsidR="00844193">
        <w:rPr>
          <w:rFonts w:ascii="Calibri" w:eastAsia="Times New Roman" w:hAnsi="Calibri" w:cs="Calibri"/>
          <w:sz w:val="24"/>
          <w:szCs w:val="24"/>
          <w:lang w:val="en-GB" w:eastAsia="es-AR"/>
        </w:rPr>
        <w:t xml:space="preserve">. Users move the mouse with their hand to give instructions to the computer. </w:t>
      </w:r>
    </w:p>
    <w:p w14:paraId="01B6625D" w14:textId="08829041" w:rsidR="005E0E93" w:rsidRPr="00475A64" w:rsidRDefault="005E0E93" w:rsidP="005E0E93">
      <w:pPr>
        <w:pStyle w:val="Prrafodelista"/>
        <w:spacing w:before="100" w:beforeAutospacing="1" w:after="100" w:afterAutospacing="1" w:line="240" w:lineRule="auto"/>
        <w:jc w:val="both"/>
        <w:rPr>
          <w:rFonts w:ascii="Calibri" w:eastAsia="Times New Roman" w:hAnsi="Calibri" w:cs="Calibri"/>
          <w:sz w:val="24"/>
          <w:szCs w:val="24"/>
          <w:lang w:val="en-GB" w:eastAsia="es-AR"/>
        </w:rPr>
      </w:pPr>
    </w:p>
    <w:p w14:paraId="7D10172D" w14:textId="515CC45A" w:rsidR="007517DE" w:rsidRDefault="007517DE" w:rsidP="00475A64">
      <w:pPr>
        <w:pStyle w:val="Prrafodelista"/>
        <w:numPr>
          <w:ilvl w:val="0"/>
          <w:numId w:val="20"/>
        </w:numPr>
        <w:spacing w:before="100" w:beforeAutospacing="1" w:after="100" w:afterAutospacing="1" w:line="240" w:lineRule="auto"/>
        <w:jc w:val="both"/>
        <w:rPr>
          <w:rFonts w:ascii="Calibri" w:eastAsia="Times New Roman" w:hAnsi="Calibri" w:cs="Calibri"/>
          <w:sz w:val="24"/>
          <w:szCs w:val="24"/>
          <w:lang w:val="en-GB" w:eastAsia="es-AR"/>
        </w:rPr>
      </w:pPr>
      <w:r w:rsidRPr="00475A64">
        <w:rPr>
          <w:rFonts w:ascii="Calibri" w:eastAsia="Times New Roman" w:hAnsi="Calibri" w:cs="Calibri"/>
          <w:sz w:val="24"/>
          <w:szCs w:val="24"/>
          <w:lang w:val="en-GB" w:eastAsia="es-AR"/>
        </w:rPr>
        <w:t>A printer is a machine</w:t>
      </w:r>
      <w:r w:rsidR="00316495">
        <w:rPr>
          <w:rFonts w:ascii="Calibri" w:eastAsia="Times New Roman" w:hAnsi="Calibri" w:cs="Calibri"/>
          <w:sz w:val="24"/>
          <w:szCs w:val="24"/>
          <w:lang w:val="en-GB" w:eastAsia="es-AR"/>
        </w:rPr>
        <w:t xml:space="preserve"> which is connected to a computer</w:t>
      </w:r>
      <w:r w:rsidR="00194CA7">
        <w:rPr>
          <w:rFonts w:ascii="Calibri" w:eastAsia="Times New Roman" w:hAnsi="Calibri" w:cs="Calibri"/>
          <w:sz w:val="24"/>
          <w:szCs w:val="24"/>
          <w:lang w:val="en-GB" w:eastAsia="es-AR"/>
        </w:rPr>
        <w:t xml:space="preserve"> that prints </w:t>
      </w:r>
      <w:r w:rsidR="002C3D77">
        <w:rPr>
          <w:rFonts w:ascii="Calibri" w:eastAsia="Times New Roman" w:hAnsi="Calibri" w:cs="Calibri"/>
          <w:sz w:val="24"/>
          <w:szCs w:val="24"/>
          <w:lang w:val="en-GB" w:eastAsia="es-AR"/>
        </w:rPr>
        <w:t>computer information</w:t>
      </w:r>
      <w:r w:rsidRPr="00475A64">
        <w:rPr>
          <w:rFonts w:ascii="Calibri" w:eastAsia="Times New Roman" w:hAnsi="Calibri" w:cs="Calibri"/>
          <w:sz w:val="24"/>
          <w:szCs w:val="24"/>
          <w:lang w:val="en-GB" w:eastAsia="es-AR"/>
        </w:rPr>
        <w:t>.</w:t>
      </w:r>
      <w:r w:rsidR="00042D0F">
        <w:rPr>
          <w:rFonts w:ascii="Calibri" w:eastAsia="Times New Roman" w:hAnsi="Calibri" w:cs="Calibri"/>
          <w:sz w:val="24"/>
          <w:szCs w:val="24"/>
          <w:lang w:val="en-GB" w:eastAsia="es-AR"/>
        </w:rPr>
        <w:t xml:space="preserve"> It is usually a rectangular box with a paper tray</w:t>
      </w:r>
      <w:r w:rsidRPr="00475A64">
        <w:rPr>
          <w:rFonts w:ascii="Calibri" w:eastAsia="Times New Roman" w:hAnsi="Calibri" w:cs="Calibri"/>
          <w:sz w:val="24"/>
          <w:szCs w:val="24"/>
          <w:lang w:val="en-GB" w:eastAsia="es-AR"/>
        </w:rPr>
        <w:t>. Some printers only print, and others also scan and copy.</w:t>
      </w:r>
    </w:p>
    <w:p w14:paraId="38FFEB78" w14:textId="4E754F6C" w:rsidR="003D4BB4" w:rsidRPr="003D4BB4" w:rsidRDefault="00E1711E" w:rsidP="003D4BB4">
      <w:pPr>
        <w:spacing w:before="100" w:beforeAutospacing="1" w:after="100" w:afterAutospacing="1" w:line="240" w:lineRule="auto"/>
        <w:jc w:val="both"/>
        <w:rPr>
          <w:rFonts w:ascii="Calibri" w:eastAsia="Times New Roman" w:hAnsi="Calibri" w:cs="Calibri"/>
          <w:sz w:val="24"/>
          <w:szCs w:val="24"/>
          <w:lang w:val="en-GB" w:eastAsia="es-AR"/>
        </w:rPr>
      </w:pPr>
      <w:r>
        <w:rPr>
          <w:noProof/>
        </w:rPr>
        <w:drawing>
          <wp:anchor distT="0" distB="0" distL="114300" distR="114300" simplePos="0" relativeHeight="251687936" behindDoc="0" locked="0" layoutInCell="1" allowOverlap="1" wp14:anchorId="10968EDC" wp14:editId="4AAED994">
            <wp:simplePos x="0" y="0"/>
            <wp:positionH relativeFrom="column">
              <wp:posOffset>5361916</wp:posOffset>
            </wp:positionH>
            <wp:positionV relativeFrom="paragraph">
              <wp:posOffset>190752</wp:posOffset>
            </wp:positionV>
            <wp:extent cx="810260" cy="447675"/>
            <wp:effectExtent l="0" t="0" r="8890" b="9525"/>
            <wp:wrapNone/>
            <wp:docPr id="15" name="Imagen 15" descr="The 6 Best Wireless Mice of 2025 | Reviews by Wire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6 Best Wireless Mice of 2025 | Reviews by Wirecu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183" t="21480" r="12187" b="14991"/>
                    <a:stretch/>
                  </pic:blipFill>
                  <pic:spPr bwMode="auto">
                    <a:xfrm>
                      <a:off x="0" y="0"/>
                      <a:ext cx="81026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4DE9">
        <w:rPr>
          <w:noProof/>
        </w:rPr>
        <w:drawing>
          <wp:anchor distT="0" distB="0" distL="114300" distR="114300" simplePos="0" relativeHeight="251686912" behindDoc="0" locked="0" layoutInCell="1" allowOverlap="1" wp14:anchorId="118EF67C" wp14:editId="19CE2AC7">
            <wp:simplePos x="0" y="0"/>
            <wp:positionH relativeFrom="column">
              <wp:posOffset>4198345</wp:posOffset>
            </wp:positionH>
            <wp:positionV relativeFrom="paragraph">
              <wp:posOffset>87102</wp:posOffset>
            </wp:positionV>
            <wp:extent cx="793115" cy="594360"/>
            <wp:effectExtent l="0" t="0" r="6985" b="0"/>
            <wp:wrapNone/>
            <wp:docPr id="13" name="Imagen 13" descr="Operating Systems - Cyb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perating Systems - CybH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11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DE9">
        <w:rPr>
          <w:noProof/>
        </w:rPr>
        <w:drawing>
          <wp:anchor distT="0" distB="0" distL="114300" distR="114300" simplePos="0" relativeHeight="251685888" behindDoc="0" locked="0" layoutInCell="1" allowOverlap="1" wp14:anchorId="5A3BAC1E" wp14:editId="472BBA4A">
            <wp:simplePos x="0" y="0"/>
            <wp:positionH relativeFrom="column">
              <wp:posOffset>3067361</wp:posOffset>
            </wp:positionH>
            <wp:positionV relativeFrom="paragraph">
              <wp:posOffset>8890</wp:posOffset>
            </wp:positionV>
            <wp:extent cx="828040" cy="716280"/>
            <wp:effectExtent l="0" t="0" r="0" b="7620"/>
            <wp:wrapNone/>
            <wp:docPr id="12" name="Imagen 12" descr="The 8 Best Monitors for 2025 | Reviews by Wire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8 Best Monitors for 2025 | Reviews by Wirecutt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312" t="12931" r="20451" b="10185"/>
                    <a:stretch/>
                  </pic:blipFill>
                  <pic:spPr bwMode="auto">
                    <a:xfrm>
                      <a:off x="0" y="0"/>
                      <a:ext cx="828040" cy="716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4DE9">
        <w:rPr>
          <w:noProof/>
        </w:rPr>
        <w:drawing>
          <wp:anchor distT="0" distB="0" distL="114300" distR="114300" simplePos="0" relativeHeight="251684864" behindDoc="0" locked="0" layoutInCell="1" allowOverlap="1" wp14:anchorId="0D00BDBF" wp14:editId="7A33F25E">
            <wp:simplePos x="0" y="0"/>
            <wp:positionH relativeFrom="column">
              <wp:posOffset>1239352</wp:posOffset>
            </wp:positionH>
            <wp:positionV relativeFrom="paragraph">
              <wp:posOffset>9525</wp:posOffset>
            </wp:positionV>
            <wp:extent cx="1483743" cy="787669"/>
            <wp:effectExtent l="0" t="0" r="2540" b="0"/>
            <wp:wrapNone/>
            <wp:docPr id="11" name="Imagen 11" descr="Computer progra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mputer program - Wikip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01" r="9783" b="31270"/>
                    <a:stretch/>
                  </pic:blipFill>
                  <pic:spPr bwMode="auto">
                    <a:xfrm>
                      <a:off x="0" y="0"/>
                      <a:ext cx="1483743" cy="787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5FC2">
        <w:rPr>
          <w:noProof/>
        </w:rPr>
        <w:drawing>
          <wp:anchor distT="0" distB="0" distL="114300" distR="114300" simplePos="0" relativeHeight="251683840" behindDoc="0" locked="0" layoutInCell="1" allowOverlap="1" wp14:anchorId="6C8AF117" wp14:editId="4561832A">
            <wp:simplePos x="0" y="0"/>
            <wp:positionH relativeFrom="margin">
              <wp:posOffset>-86265</wp:posOffset>
            </wp:positionH>
            <wp:positionV relativeFrom="paragraph">
              <wp:posOffset>195844</wp:posOffset>
            </wp:positionV>
            <wp:extent cx="1052423" cy="589508"/>
            <wp:effectExtent l="0" t="0" r="0" b="1270"/>
            <wp:wrapNone/>
            <wp:docPr id="10" name="Imagen 10" descr="DCP-T520W Ink Tank Printer | Brother Thai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CP-T520W Ink Tank Printer | Brother Thailan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874" t="28395" r="1750" b="20981"/>
                    <a:stretch/>
                  </pic:blipFill>
                  <pic:spPr bwMode="auto">
                    <a:xfrm>
                      <a:off x="0" y="0"/>
                      <a:ext cx="1052423" cy="5895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56077D" w14:textId="0EFD2F12" w:rsidR="007517DE" w:rsidRDefault="00A45FC2" w:rsidP="00A45FC2">
      <w:pPr>
        <w:spacing w:after="0" w:line="240" w:lineRule="auto"/>
        <w:ind w:left="-567"/>
        <w:rPr>
          <w:rFonts w:ascii="Calibri" w:eastAsia="Times New Roman" w:hAnsi="Calibri" w:cs="Calibri"/>
          <w:sz w:val="24"/>
          <w:szCs w:val="24"/>
          <w:lang w:eastAsia="es-AR"/>
        </w:rPr>
      </w:pPr>
      <w:r w:rsidRPr="003F427D">
        <w:rPr>
          <w:rFonts w:ascii="Calibri" w:eastAsia="Times New Roman" w:hAnsi="Calibri" w:cs="Calibri"/>
          <w:sz w:val="24"/>
          <w:szCs w:val="24"/>
          <w:lang w:val="en-GB" w:eastAsia="es-AR"/>
        </w:rPr>
        <w:t xml:space="preserve">   </w:t>
      </w:r>
      <w:r w:rsidR="00B04D86">
        <w:rPr>
          <w:rFonts w:ascii="Calibri" w:eastAsia="Times New Roman" w:hAnsi="Calibri" w:cs="Calibri"/>
          <w:sz w:val="24"/>
          <w:szCs w:val="24"/>
          <w:lang w:eastAsia="es-AR"/>
        </w:rPr>
        <w:t xml:space="preserve">1. </w:t>
      </w:r>
      <w:r w:rsidR="00B17C24">
        <w:rPr>
          <w:rFonts w:ascii="Calibri" w:eastAsia="Times New Roman" w:hAnsi="Calibri" w:cs="Calibri"/>
          <w:sz w:val="24"/>
          <w:szCs w:val="24"/>
          <w:lang w:eastAsia="es-AR"/>
        </w:rPr>
        <w:t xml:space="preserve">                                   2.</w:t>
      </w:r>
      <w:r w:rsidR="00C767B4">
        <w:rPr>
          <w:rFonts w:ascii="Calibri" w:eastAsia="Times New Roman" w:hAnsi="Calibri" w:cs="Calibri"/>
          <w:sz w:val="24"/>
          <w:szCs w:val="24"/>
          <w:lang w:eastAsia="es-AR"/>
        </w:rPr>
        <w:t xml:space="preserve">                                                 3</w:t>
      </w:r>
      <w:r w:rsidR="00AE4DE9">
        <w:rPr>
          <w:rFonts w:ascii="Calibri" w:eastAsia="Times New Roman" w:hAnsi="Calibri" w:cs="Calibri"/>
          <w:sz w:val="24"/>
          <w:szCs w:val="24"/>
          <w:lang w:eastAsia="es-AR"/>
        </w:rPr>
        <w:t>.</w:t>
      </w:r>
      <w:r>
        <w:rPr>
          <w:rFonts w:ascii="Calibri" w:eastAsia="Times New Roman" w:hAnsi="Calibri" w:cs="Calibri"/>
          <w:sz w:val="24"/>
          <w:szCs w:val="24"/>
          <w:lang w:eastAsia="es-AR"/>
        </w:rPr>
        <w:t xml:space="preserve">                              </w:t>
      </w:r>
      <w:r w:rsidR="00AE4DE9">
        <w:rPr>
          <w:rFonts w:ascii="Calibri" w:eastAsia="Times New Roman" w:hAnsi="Calibri" w:cs="Calibri"/>
          <w:sz w:val="24"/>
          <w:szCs w:val="24"/>
          <w:lang w:eastAsia="es-AR"/>
        </w:rPr>
        <w:t xml:space="preserve">4.                              5. </w:t>
      </w:r>
      <w:r w:rsidR="00C767B4">
        <w:rPr>
          <w:rFonts w:ascii="Calibri" w:eastAsia="Times New Roman" w:hAnsi="Calibri" w:cs="Calibri"/>
          <w:sz w:val="24"/>
          <w:szCs w:val="24"/>
          <w:lang w:eastAsia="es-AR"/>
        </w:rPr>
        <w:t xml:space="preserve">  </w:t>
      </w:r>
      <w:r w:rsidR="00B17C24">
        <w:rPr>
          <w:rFonts w:ascii="Calibri" w:eastAsia="Times New Roman" w:hAnsi="Calibri" w:cs="Calibri"/>
          <w:sz w:val="24"/>
          <w:szCs w:val="24"/>
          <w:lang w:eastAsia="es-AR"/>
        </w:rPr>
        <w:t xml:space="preserve"> </w:t>
      </w:r>
    </w:p>
    <w:p w14:paraId="7159F4C0" w14:textId="0738F750" w:rsidR="00236BCC" w:rsidRDefault="0017043A" w:rsidP="00E366BB">
      <w:pPr>
        <w:tabs>
          <w:tab w:val="left" w:pos="3138"/>
          <w:tab w:val="left" w:pos="5515"/>
        </w:tabs>
        <w:spacing w:after="0" w:line="240" w:lineRule="auto"/>
        <w:rPr>
          <w:rFonts w:ascii="Calibri" w:eastAsia="Times New Roman" w:hAnsi="Calibri" w:cs="Calibri"/>
          <w:sz w:val="24"/>
          <w:szCs w:val="24"/>
          <w:lang w:eastAsia="es-AR"/>
        </w:rPr>
      </w:pPr>
      <w:r>
        <w:rPr>
          <w:rFonts w:ascii="Calibri" w:eastAsia="Times New Roman" w:hAnsi="Calibri" w:cs="Calibri"/>
          <w:sz w:val="24"/>
          <w:szCs w:val="24"/>
          <w:lang w:eastAsia="es-AR"/>
        </w:rPr>
        <w:tab/>
      </w:r>
      <w:r w:rsidR="00E366BB">
        <w:rPr>
          <w:rFonts w:ascii="Calibri" w:eastAsia="Times New Roman" w:hAnsi="Calibri" w:cs="Calibri"/>
          <w:sz w:val="24"/>
          <w:szCs w:val="24"/>
          <w:lang w:eastAsia="es-AR"/>
        </w:rPr>
        <w:tab/>
        <w:t xml:space="preserve"> </w:t>
      </w:r>
    </w:p>
    <w:p w14:paraId="1D8C5391" w14:textId="58D8A327" w:rsidR="00236BCC" w:rsidRPr="007517DE" w:rsidRDefault="00236BCC" w:rsidP="007517DE">
      <w:pPr>
        <w:spacing w:after="0" w:line="240" w:lineRule="auto"/>
        <w:rPr>
          <w:rFonts w:ascii="Calibri" w:eastAsia="Times New Roman" w:hAnsi="Calibri" w:cs="Calibri"/>
          <w:sz w:val="24"/>
          <w:szCs w:val="24"/>
          <w:lang w:eastAsia="es-AR"/>
        </w:rPr>
      </w:pPr>
    </w:p>
    <w:p w14:paraId="29238EF9" w14:textId="671C070B" w:rsidR="007517DE" w:rsidRPr="007517DE" w:rsidRDefault="007517DE" w:rsidP="007517DE">
      <w:pPr>
        <w:spacing w:after="0" w:line="240" w:lineRule="auto"/>
        <w:rPr>
          <w:rFonts w:ascii="Calibri" w:eastAsia="Times New Roman" w:hAnsi="Calibri" w:cs="Calibri"/>
          <w:sz w:val="24"/>
          <w:szCs w:val="24"/>
          <w:lang w:eastAsia="es-AR"/>
        </w:rPr>
      </w:pPr>
    </w:p>
    <w:p w14:paraId="69F06A3D" w14:textId="5E2C007E" w:rsidR="004A4557" w:rsidRDefault="00582FB7" w:rsidP="007517DE">
      <w:pPr>
        <w:spacing w:before="100" w:beforeAutospacing="1" w:after="100" w:afterAutospacing="1" w:line="240" w:lineRule="auto"/>
        <w:outlineLvl w:val="3"/>
        <w:rPr>
          <w:rFonts w:ascii="Calibri" w:eastAsia="Times New Roman" w:hAnsi="Calibri" w:cs="Calibri"/>
          <w:b/>
          <w:bCs/>
          <w:sz w:val="24"/>
          <w:szCs w:val="24"/>
          <w:lang w:eastAsia="es-AR"/>
        </w:rPr>
      </w:pPr>
      <w:r w:rsidRPr="000C0327">
        <w:rPr>
          <w:rFonts w:ascii="Calibri" w:eastAsia="Times New Roman" w:hAnsi="Calibri" w:cs="Calibri"/>
          <w:sz w:val="24"/>
          <w:szCs w:val="24"/>
          <w:lang w:eastAsia="es-AR"/>
        </w:rPr>
        <w:lastRenderedPageBreak/>
        <w:t>3. Detengámonos ahora en los textos.</w:t>
      </w:r>
      <w:r>
        <w:rPr>
          <w:rFonts w:ascii="Calibri" w:eastAsia="Times New Roman" w:hAnsi="Calibri" w:cs="Calibri"/>
          <w:b/>
          <w:bCs/>
          <w:sz w:val="24"/>
          <w:szCs w:val="24"/>
          <w:lang w:eastAsia="es-AR"/>
        </w:rPr>
        <w:t xml:space="preserve"> </w:t>
      </w:r>
      <w:r w:rsidRPr="007C2F5B">
        <w:rPr>
          <w:rFonts w:ascii="Calibri" w:eastAsia="Times New Roman" w:hAnsi="Calibri" w:cs="Calibri"/>
          <w:sz w:val="24"/>
          <w:szCs w:val="24"/>
          <w:lang w:eastAsia="es-AR"/>
        </w:rPr>
        <w:t>¿Consideran que son:</w:t>
      </w:r>
      <w:r>
        <w:rPr>
          <w:rFonts w:ascii="Calibri" w:eastAsia="Times New Roman" w:hAnsi="Calibri" w:cs="Calibri"/>
          <w:b/>
          <w:bCs/>
          <w:sz w:val="24"/>
          <w:szCs w:val="24"/>
          <w:lang w:eastAsia="es-AR"/>
        </w:rPr>
        <w:t xml:space="preserve"> </w:t>
      </w:r>
    </w:p>
    <w:p w14:paraId="591BCA86" w14:textId="0348107C" w:rsidR="004A4557" w:rsidRPr="007C2F5B" w:rsidRDefault="007C2F5B" w:rsidP="007C2F5B">
      <w:pPr>
        <w:pStyle w:val="Prrafodelista"/>
        <w:numPr>
          <w:ilvl w:val="0"/>
          <w:numId w:val="21"/>
        </w:numPr>
        <w:spacing w:before="100" w:beforeAutospacing="1" w:after="100" w:afterAutospacing="1" w:line="240" w:lineRule="auto"/>
        <w:outlineLvl w:val="3"/>
        <w:rPr>
          <w:rFonts w:ascii="Calibri" w:eastAsia="Times New Roman" w:hAnsi="Calibri" w:cs="Calibri"/>
          <w:sz w:val="24"/>
          <w:szCs w:val="24"/>
          <w:lang w:eastAsia="es-AR"/>
        </w:rPr>
      </w:pPr>
      <w:r w:rsidRPr="007C2F5B">
        <w:rPr>
          <w:rFonts w:ascii="Calibri" w:eastAsia="Times New Roman" w:hAnsi="Calibri" w:cs="Calibri"/>
          <w:sz w:val="24"/>
          <w:szCs w:val="24"/>
          <w:lang w:eastAsia="es-AR"/>
        </w:rPr>
        <w:t>publicidad</w:t>
      </w:r>
      <w:r>
        <w:rPr>
          <w:rFonts w:ascii="Calibri" w:eastAsia="Times New Roman" w:hAnsi="Calibri" w:cs="Calibri"/>
          <w:sz w:val="24"/>
          <w:szCs w:val="24"/>
          <w:lang w:eastAsia="es-AR"/>
        </w:rPr>
        <w:t>?</w:t>
      </w:r>
    </w:p>
    <w:p w14:paraId="6F427ED1" w14:textId="11BAF039" w:rsidR="009F7BB3" w:rsidRPr="007C2F5B" w:rsidRDefault="00E1534C" w:rsidP="007C2F5B">
      <w:pPr>
        <w:pStyle w:val="Prrafodelista"/>
        <w:numPr>
          <w:ilvl w:val="0"/>
          <w:numId w:val="21"/>
        </w:numPr>
        <w:spacing w:before="100" w:beforeAutospacing="1" w:after="100" w:afterAutospacing="1" w:line="240" w:lineRule="auto"/>
        <w:outlineLvl w:val="3"/>
        <w:rPr>
          <w:rFonts w:ascii="Calibri" w:eastAsia="Times New Roman" w:hAnsi="Calibri" w:cs="Calibri"/>
          <w:sz w:val="24"/>
          <w:szCs w:val="24"/>
          <w:lang w:eastAsia="es-AR"/>
        </w:rPr>
      </w:pPr>
      <w:r w:rsidRPr="007C2F5B">
        <w:rPr>
          <w:rFonts w:ascii="Calibri" w:eastAsia="Times New Roman" w:hAnsi="Calibri" w:cs="Calibri"/>
          <w:sz w:val="24"/>
          <w:szCs w:val="24"/>
          <w:lang w:eastAsia="es-AR"/>
        </w:rPr>
        <w:t>definici</w:t>
      </w:r>
      <w:r w:rsidR="000C0327">
        <w:rPr>
          <w:rFonts w:ascii="Calibri" w:eastAsia="Times New Roman" w:hAnsi="Calibri" w:cs="Calibri"/>
          <w:sz w:val="24"/>
          <w:szCs w:val="24"/>
          <w:lang w:eastAsia="es-AR"/>
        </w:rPr>
        <w:t>ones</w:t>
      </w:r>
      <w:r>
        <w:rPr>
          <w:rFonts w:ascii="Calibri" w:eastAsia="Times New Roman" w:hAnsi="Calibri" w:cs="Calibri"/>
          <w:sz w:val="24"/>
          <w:szCs w:val="24"/>
          <w:lang w:eastAsia="es-AR"/>
        </w:rPr>
        <w:t>?</w:t>
      </w:r>
    </w:p>
    <w:p w14:paraId="6944A294" w14:textId="1B335713" w:rsidR="00530FCF" w:rsidRPr="007C2F5B" w:rsidRDefault="00E1534C" w:rsidP="007C2F5B">
      <w:pPr>
        <w:pStyle w:val="Prrafodelista"/>
        <w:numPr>
          <w:ilvl w:val="0"/>
          <w:numId w:val="21"/>
        </w:numPr>
        <w:spacing w:before="100" w:beforeAutospacing="1" w:after="100" w:afterAutospacing="1" w:line="240" w:lineRule="auto"/>
        <w:outlineLvl w:val="3"/>
        <w:rPr>
          <w:rFonts w:ascii="Calibri" w:eastAsia="Times New Roman" w:hAnsi="Calibri" w:cs="Calibri"/>
          <w:sz w:val="24"/>
          <w:szCs w:val="24"/>
          <w:lang w:eastAsia="es-AR"/>
        </w:rPr>
      </w:pPr>
      <w:r w:rsidRPr="007C2F5B">
        <w:rPr>
          <w:rFonts w:ascii="Calibri" w:eastAsia="Times New Roman" w:hAnsi="Calibri" w:cs="Calibri"/>
          <w:sz w:val="24"/>
          <w:szCs w:val="24"/>
          <w:lang w:eastAsia="es-AR"/>
        </w:rPr>
        <w:t>descripc</w:t>
      </w:r>
      <w:r w:rsidR="000C0327">
        <w:rPr>
          <w:rFonts w:ascii="Calibri" w:eastAsia="Times New Roman" w:hAnsi="Calibri" w:cs="Calibri"/>
          <w:sz w:val="24"/>
          <w:szCs w:val="24"/>
          <w:lang w:eastAsia="es-AR"/>
        </w:rPr>
        <w:t>iones</w:t>
      </w:r>
      <w:r>
        <w:rPr>
          <w:rFonts w:ascii="Calibri" w:eastAsia="Times New Roman" w:hAnsi="Calibri" w:cs="Calibri"/>
          <w:sz w:val="24"/>
          <w:szCs w:val="24"/>
          <w:lang w:eastAsia="es-AR"/>
        </w:rPr>
        <w:t>?</w:t>
      </w:r>
    </w:p>
    <w:p w14:paraId="147A86E4" w14:textId="0DCD5C5E" w:rsidR="001335E5" w:rsidRPr="007C2F5B" w:rsidRDefault="003F427D" w:rsidP="007C2F5B">
      <w:pPr>
        <w:pStyle w:val="Prrafodelista"/>
        <w:numPr>
          <w:ilvl w:val="0"/>
          <w:numId w:val="21"/>
        </w:numPr>
        <w:spacing w:before="100" w:beforeAutospacing="1" w:after="100" w:afterAutospacing="1" w:line="240" w:lineRule="auto"/>
        <w:outlineLvl w:val="3"/>
        <w:rPr>
          <w:rFonts w:ascii="Calibri" w:eastAsia="Times New Roman" w:hAnsi="Calibri" w:cs="Calibri"/>
          <w:sz w:val="24"/>
          <w:szCs w:val="24"/>
          <w:lang w:eastAsia="es-AR"/>
        </w:rPr>
      </w:pPr>
      <w:r>
        <w:rPr>
          <w:rFonts w:ascii="Calibri" w:eastAsia="Times New Roman" w:hAnsi="Calibri" w:cs="Calibri"/>
          <w:sz w:val="24"/>
          <w:szCs w:val="24"/>
          <w:lang w:eastAsia="es-AR"/>
        </w:rPr>
        <w:t>noticias</w:t>
      </w:r>
      <w:r w:rsidR="00E1534C">
        <w:rPr>
          <w:rFonts w:ascii="Calibri" w:eastAsia="Times New Roman" w:hAnsi="Calibri" w:cs="Calibri"/>
          <w:sz w:val="24"/>
          <w:szCs w:val="24"/>
          <w:lang w:eastAsia="es-AR"/>
        </w:rPr>
        <w:t>?</w:t>
      </w:r>
    </w:p>
    <w:p w14:paraId="4FE9B952" w14:textId="3E6613BF" w:rsidR="006625B2" w:rsidRDefault="004D0C00" w:rsidP="006625B2">
      <w:pPr>
        <w:spacing w:before="100" w:beforeAutospacing="1" w:after="100" w:afterAutospacing="1" w:line="240" w:lineRule="auto"/>
        <w:rPr>
          <w:rFonts w:ascii="Calibri" w:eastAsia="Times New Roman" w:hAnsi="Calibri" w:cs="Calibri"/>
          <w:sz w:val="24"/>
          <w:szCs w:val="24"/>
          <w:lang w:eastAsia="es-AR"/>
        </w:rPr>
      </w:pPr>
      <w:r w:rsidRPr="004D0C00">
        <w:rPr>
          <w:rFonts w:ascii="Calibri" w:eastAsia="Times New Roman" w:hAnsi="Calibri" w:cs="Calibri"/>
          <w:sz w:val="24"/>
          <w:szCs w:val="24"/>
          <w:lang w:eastAsia="es-AR"/>
        </w:rPr>
        <w:drawing>
          <wp:anchor distT="0" distB="0" distL="114300" distR="114300" simplePos="0" relativeHeight="251688960" behindDoc="0" locked="0" layoutInCell="1" allowOverlap="1" wp14:anchorId="5CDD44A7" wp14:editId="1F4BE1BF">
            <wp:simplePos x="0" y="0"/>
            <wp:positionH relativeFrom="column">
              <wp:posOffset>1404620</wp:posOffset>
            </wp:positionH>
            <wp:positionV relativeFrom="paragraph">
              <wp:posOffset>441325</wp:posOffset>
            </wp:positionV>
            <wp:extent cx="2028825" cy="1534405"/>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36168" cy="1539959"/>
                    </a:xfrm>
                    <a:prstGeom prst="rect">
                      <a:avLst/>
                    </a:prstGeom>
                  </pic:spPr>
                </pic:pic>
              </a:graphicData>
            </a:graphic>
            <wp14:sizeRelH relativeFrom="page">
              <wp14:pctWidth>0</wp14:pctWidth>
            </wp14:sizeRelH>
            <wp14:sizeRelV relativeFrom="page">
              <wp14:pctHeight>0</wp14:pctHeight>
            </wp14:sizeRelV>
          </wp:anchor>
        </w:drawing>
      </w:r>
      <w:r w:rsidR="00FE1774" w:rsidRPr="006625B2">
        <w:rPr>
          <w:rFonts w:ascii="Calibri" w:eastAsia="Times New Roman" w:hAnsi="Calibri" w:cs="Calibri"/>
          <w:sz w:val="24"/>
          <w:szCs w:val="24"/>
          <w:lang w:eastAsia="es-AR"/>
        </w:rPr>
        <w:t>Los textos son</w:t>
      </w:r>
      <w:r w:rsidR="00FE1774">
        <w:rPr>
          <w:rFonts w:ascii="Calibri" w:eastAsia="Times New Roman" w:hAnsi="Calibri" w:cs="Calibri"/>
          <w:b/>
          <w:bCs/>
          <w:sz w:val="24"/>
          <w:szCs w:val="24"/>
          <w:lang w:eastAsia="es-AR"/>
        </w:rPr>
        <w:t xml:space="preserve"> d</w:t>
      </w:r>
      <w:r w:rsidR="000C0327" w:rsidRPr="000C0327">
        <w:rPr>
          <w:rFonts w:ascii="Calibri" w:eastAsia="Times New Roman" w:hAnsi="Calibri" w:cs="Calibri"/>
          <w:b/>
          <w:bCs/>
          <w:sz w:val="24"/>
          <w:szCs w:val="24"/>
          <w:lang w:eastAsia="es-AR"/>
        </w:rPr>
        <w:t>escripciones</w:t>
      </w:r>
      <w:r w:rsidR="000C0327">
        <w:rPr>
          <w:rFonts w:ascii="Calibri" w:eastAsia="Times New Roman" w:hAnsi="Calibri" w:cs="Calibri"/>
          <w:sz w:val="24"/>
          <w:szCs w:val="24"/>
          <w:lang w:eastAsia="es-AR"/>
        </w:rPr>
        <w:t xml:space="preserve"> de elementos de hardware y software</w:t>
      </w:r>
      <w:r w:rsidR="006625B2">
        <w:rPr>
          <w:rFonts w:ascii="Calibri" w:eastAsia="Times New Roman" w:hAnsi="Calibri" w:cs="Calibri"/>
          <w:sz w:val="24"/>
          <w:szCs w:val="24"/>
          <w:lang w:eastAsia="es-AR"/>
        </w:rPr>
        <w:t xml:space="preserve"> y en general tienen la siguiente estructura:</w:t>
      </w:r>
    </w:p>
    <w:p w14:paraId="17FDE400" w14:textId="4E12B2E7" w:rsidR="004D0C00" w:rsidRDefault="004D0C00" w:rsidP="006625B2">
      <w:pPr>
        <w:spacing w:before="100" w:beforeAutospacing="1" w:after="100" w:afterAutospacing="1" w:line="240" w:lineRule="auto"/>
        <w:rPr>
          <w:rFonts w:ascii="Calibri" w:eastAsia="Times New Roman" w:hAnsi="Calibri" w:cs="Calibri"/>
          <w:sz w:val="24"/>
          <w:szCs w:val="24"/>
          <w:lang w:eastAsia="es-AR"/>
        </w:rPr>
      </w:pPr>
    </w:p>
    <w:p w14:paraId="607F134C" w14:textId="4663B541" w:rsidR="006D4CDA" w:rsidRDefault="006D4CDA" w:rsidP="006625B2">
      <w:pPr>
        <w:spacing w:before="100" w:beforeAutospacing="1" w:after="100" w:afterAutospacing="1" w:line="240" w:lineRule="auto"/>
        <w:rPr>
          <w:rFonts w:ascii="Calibri" w:eastAsia="Times New Roman" w:hAnsi="Calibri" w:cs="Calibri"/>
          <w:sz w:val="24"/>
          <w:szCs w:val="24"/>
          <w:lang w:eastAsia="es-AR"/>
        </w:rPr>
      </w:pPr>
    </w:p>
    <w:p w14:paraId="515098B6" w14:textId="571805DA" w:rsidR="006D4CDA" w:rsidRDefault="006D4CDA" w:rsidP="006625B2">
      <w:pPr>
        <w:spacing w:before="100" w:beforeAutospacing="1" w:after="100" w:afterAutospacing="1" w:line="240" w:lineRule="auto"/>
        <w:rPr>
          <w:rFonts w:ascii="Calibri" w:eastAsia="Times New Roman" w:hAnsi="Calibri" w:cs="Calibri"/>
          <w:sz w:val="24"/>
          <w:szCs w:val="24"/>
          <w:lang w:eastAsia="es-AR"/>
        </w:rPr>
      </w:pPr>
    </w:p>
    <w:p w14:paraId="11A06E9F" w14:textId="1CD967D4" w:rsidR="006D4CDA" w:rsidRDefault="006D4CDA" w:rsidP="006625B2">
      <w:pPr>
        <w:spacing w:before="100" w:beforeAutospacing="1" w:after="100" w:afterAutospacing="1" w:line="240" w:lineRule="auto"/>
        <w:rPr>
          <w:rFonts w:ascii="Calibri" w:eastAsia="Times New Roman" w:hAnsi="Calibri" w:cs="Calibri"/>
          <w:sz w:val="24"/>
          <w:szCs w:val="24"/>
          <w:lang w:eastAsia="es-AR"/>
        </w:rPr>
      </w:pPr>
    </w:p>
    <w:p w14:paraId="5B70E5F6" w14:textId="343EC897" w:rsidR="00ED4F15" w:rsidRDefault="00ED4F15" w:rsidP="006625B2">
      <w:pPr>
        <w:spacing w:before="100" w:beforeAutospacing="1" w:after="100" w:afterAutospacing="1" w:line="240" w:lineRule="auto"/>
        <w:rPr>
          <w:rFonts w:ascii="Calibri" w:eastAsia="Times New Roman" w:hAnsi="Calibri" w:cs="Calibri"/>
          <w:sz w:val="24"/>
          <w:szCs w:val="24"/>
          <w:lang w:eastAsia="es-AR"/>
        </w:rPr>
      </w:pPr>
      <w:r>
        <w:rPr>
          <w:rFonts w:ascii="Calibri" w:eastAsia="Times New Roman" w:hAnsi="Calibri" w:cs="Calibri"/>
          <w:sz w:val="24"/>
          <w:szCs w:val="24"/>
          <w:lang w:eastAsia="es-AR"/>
        </w:rPr>
        <w:t>4. ¿Podés identificar y resaltar en los textos estas partes?</w:t>
      </w:r>
    </w:p>
    <w:p w14:paraId="67A2205F" w14:textId="26AB9A12" w:rsidR="0011056C" w:rsidRDefault="0011056C" w:rsidP="004247EB">
      <w:pPr>
        <w:spacing w:after="0" w:line="240" w:lineRule="auto"/>
        <w:rPr>
          <w:rFonts w:ascii="Calibri" w:eastAsia="Times New Roman" w:hAnsi="Calibri" w:cs="Calibri"/>
          <w:sz w:val="24"/>
          <w:szCs w:val="24"/>
          <w:lang w:eastAsia="es-AR"/>
        </w:rPr>
      </w:pPr>
      <w:r>
        <w:rPr>
          <w:rFonts w:ascii="Calibri" w:eastAsia="Times New Roman" w:hAnsi="Calibri" w:cs="Calibri"/>
          <w:sz w:val="24"/>
          <w:szCs w:val="24"/>
          <w:lang w:eastAsia="es-AR"/>
        </w:rPr>
        <w:t xml:space="preserve">En general, las </w:t>
      </w:r>
      <w:r w:rsidRPr="004247EB">
        <w:rPr>
          <w:rFonts w:ascii="Calibri" w:eastAsia="Times New Roman" w:hAnsi="Calibri" w:cs="Calibri"/>
          <w:b/>
          <w:bCs/>
          <w:sz w:val="24"/>
          <w:szCs w:val="24"/>
          <w:lang w:eastAsia="es-AR"/>
        </w:rPr>
        <w:t>definiciones</w:t>
      </w:r>
      <w:r>
        <w:rPr>
          <w:rFonts w:ascii="Calibri" w:eastAsia="Times New Roman" w:hAnsi="Calibri" w:cs="Calibri"/>
          <w:sz w:val="24"/>
          <w:szCs w:val="24"/>
          <w:lang w:eastAsia="es-AR"/>
        </w:rPr>
        <w:t xml:space="preserve"> tienen la siguiente estructura:</w:t>
      </w:r>
    </w:p>
    <w:p w14:paraId="317B8679" w14:textId="1B1359D3" w:rsidR="00D422A2" w:rsidRPr="00FB650D" w:rsidRDefault="00D422A2" w:rsidP="00424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b/>
          <w:bCs/>
          <w:sz w:val="24"/>
          <w:szCs w:val="24"/>
          <w:lang w:eastAsia="es-AR"/>
        </w:rPr>
      </w:pPr>
      <w:r w:rsidRPr="00FB650D">
        <w:rPr>
          <w:rFonts w:ascii="Calibri" w:eastAsia="Times New Roman" w:hAnsi="Calibri" w:cs="Calibri"/>
          <w:b/>
          <w:bCs/>
          <w:sz w:val="24"/>
          <w:szCs w:val="24"/>
          <w:lang w:eastAsia="es-AR"/>
        </w:rPr>
        <w:t>A(n) + [nombre del objeto] + is + a(n) + [</w:t>
      </w:r>
      <w:proofErr w:type="spellStart"/>
      <w:r w:rsidR="00297E7D" w:rsidRPr="00FB650D">
        <w:rPr>
          <w:rFonts w:ascii="Calibri" w:eastAsia="Times New Roman" w:hAnsi="Calibri" w:cs="Calibri"/>
          <w:b/>
          <w:bCs/>
          <w:sz w:val="24"/>
          <w:szCs w:val="24"/>
          <w:lang w:eastAsia="es-AR"/>
        </w:rPr>
        <w:t>device</w:t>
      </w:r>
      <w:proofErr w:type="spellEnd"/>
      <w:r w:rsidRPr="00FB650D">
        <w:rPr>
          <w:rFonts w:ascii="Calibri" w:eastAsia="Times New Roman" w:hAnsi="Calibri" w:cs="Calibri"/>
          <w:b/>
          <w:bCs/>
          <w:sz w:val="24"/>
          <w:szCs w:val="24"/>
          <w:lang w:eastAsia="es-AR"/>
        </w:rPr>
        <w:t xml:space="preserve">] + </w:t>
      </w:r>
      <w:proofErr w:type="spellStart"/>
      <w:r w:rsidRPr="00FB650D">
        <w:rPr>
          <w:rFonts w:ascii="Calibri" w:eastAsia="Times New Roman" w:hAnsi="Calibri" w:cs="Calibri"/>
          <w:b/>
          <w:bCs/>
          <w:sz w:val="24"/>
          <w:szCs w:val="24"/>
          <w:lang w:eastAsia="es-AR"/>
        </w:rPr>
        <w:t>that</w:t>
      </w:r>
      <w:proofErr w:type="spellEnd"/>
      <w:r w:rsidRPr="00FB650D">
        <w:rPr>
          <w:rFonts w:ascii="Calibri" w:eastAsia="Times New Roman" w:hAnsi="Calibri" w:cs="Calibri"/>
          <w:b/>
          <w:bCs/>
          <w:sz w:val="24"/>
          <w:szCs w:val="24"/>
          <w:lang w:eastAsia="es-AR"/>
        </w:rPr>
        <w:t xml:space="preserve"> / </w:t>
      </w:r>
      <w:proofErr w:type="spellStart"/>
      <w:r w:rsidRPr="00FB650D">
        <w:rPr>
          <w:rFonts w:ascii="Calibri" w:eastAsia="Times New Roman" w:hAnsi="Calibri" w:cs="Calibri"/>
          <w:b/>
          <w:bCs/>
          <w:sz w:val="24"/>
          <w:szCs w:val="24"/>
          <w:lang w:eastAsia="es-AR"/>
        </w:rPr>
        <w:t>which</w:t>
      </w:r>
      <w:proofErr w:type="spellEnd"/>
      <w:r w:rsidRPr="00FB650D">
        <w:rPr>
          <w:rFonts w:ascii="Calibri" w:eastAsia="Times New Roman" w:hAnsi="Calibri" w:cs="Calibri"/>
          <w:b/>
          <w:bCs/>
          <w:sz w:val="24"/>
          <w:szCs w:val="24"/>
          <w:lang w:eastAsia="es-AR"/>
        </w:rPr>
        <w:t xml:space="preserve"> / + [acción o función]</w:t>
      </w:r>
    </w:p>
    <w:p w14:paraId="20427B29" w14:textId="21E901CB" w:rsidR="00D422A2" w:rsidRPr="00FB650D" w:rsidRDefault="00297E7D" w:rsidP="004247EB">
      <w:pPr>
        <w:spacing w:after="0" w:line="240" w:lineRule="auto"/>
        <w:rPr>
          <w:rFonts w:ascii="Calibri" w:eastAsia="Times New Roman" w:hAnsi="Calibri" w:cs="Calibri"/>
          <w:b/>
          <w:bCs/>
          <w:sz w:val="24"/>
          <w:szCs w:val="24"/>
          <w:lang w:eastAsia="es-AR"/>
        </w:rPr>
      </w:pPr>
      <w:r w:rsidRPr="00FB650D">
        <w:rPr>
          <w:rFonts w:ascii="Calibri" w:eastAsia="Times New Roman" w:hAnsi="Calibri" w:cs="Calibri"/>
          <w:b/>
          <w:bCs/>
          <w:sz w:val="24"/>
          <w:szCs w:val="24"/>
          <w:lang w:eastAsia="es-AR"/>
        </w:rPr>
        <w:t xml:space="preserve">                                                                        </w:t>
      </w:r>
      <w:r w:rsidR="00C2322E">
        <w:rPr>
          <w:rFonts w:ascii="Calibri" w:eastAsia="Times New Roman" w:hAnsi="Calibri" w:cs="Calibri"/>
          <w:b/>
          <w:bCs/>
          <w:sz w:val="24"/>
          <w:szCs w:val="24"/>
          <w:lang w:eastAsia="es-AR"/>
        </w:rPr>
        <w:t xml:space="preserve"> </w:t>
      </w:r>
      <w:proofErr w:type="spellStart"/>
      <w:r w:rsidRPr="00FB650D">
        <w:rPr>
          <w:rFonts w:ascii="Calibri" w:eastAsia="Times New Roman" w:hAnsi="Calibri" w:cs="Calibri"/>
          <w:b/>
          <w:bCs/>
          <w:sz w:val="24"/>
          <w:szCs w:val="24"/>
          <w:lang w:eastAsia="es-AR"/>
        </w:rPr>
        <w:t>object</w:t>
      </w:r>
      <w:proofErr w:type="spellEnd"/>
    </w:p>
    <w:p w14:paraId="23E818B4" w14:textId="02F68B5D" w:rsidR="00297E7D" w:rsidRDefault="00297E7D" w:rsidP="004247EB">
      <w:pPr>
        <w:spacing w:after="0" w:line="240" w:lineRule="auto"/>
        <w:rPr>
          <w:rFonts w:ascii="Calibri" w:eastAsia="Times New Roman" w:hAnsi="Calibri" w:cs="Calibri"/>
          <w:b/>
          <w:bCs/>
          <w:sz w:val="24"/>
          <w:szCs w:val="24"/>
          <w:lang w:eastAsia="es-AR"/>
        </w:rPr>
      </w:pPr>
      <w:r w:rsidRPr="00FB650D">
        <w:rPr>
          <w:rFonts w:ascii="Calibri" w:eastAsia="Times New Roman" w:hAnsi="Calibri" w:cs="Calibri"/>
          <w:b/>
          <w:bCs/>
          <w:sz w:val="24"/>
          <w:szCs w:val="24"/>
          <w:lang w:eastAsia="es-AR"/>
        </w:rPr>
        <w:t xml:space="preserve">                                                                     </w:t>
      </w:r>
      <w:r w:rsidR="00C2322E">
        <w:rPr>
          <w:rFonts w:ascii="Calibri" w:eastAsia="Times New Roman" w:hAnsi="Calibri" w:cs="Calibri"/>
          <w:b/>
          <w:bCs/>
          <w:sz w:val="24"/>
          <w:szCs w:val="24"/>
          <w:lang w:eastAsia="es-AR"/>
        </w:rPr>
        <w:t xml:space="preserve"> </w:t>
      </w:r>
      <w:r w:rsidRPr="00FB650D">
        <w:rPr>
          <w:rFonts w:ascii="Calibri" w:eastAsia="Times New Roman" w:hAnsi="Calibri" w:cs="Calibri"/>
          <w:b/>
          <w:bCs/>
          <w:sz w:val="24"/>
          <w:szCs w:val="24"/>
          <w:lang w:eastAsia="es-AR"/>
        </w:rPr>
        <w:t xml:space="preserve">  </w:t>
      </w:r>
      <w:proofErr w:type="spellStart"/>
      <w:r w:rsidRPr="00FB650D">
        <w:rPr>
          <w:rFonts w:ascii="Calibri" w:eastAsia="Times New Roman" w:hAnsi="Calibri" w:cs="Calibri"/>
          <w:b/>
          <w:bCs/>
          <w:sz w:val="24"/>
          <w:szCs w:val="24"/>
          <w:lang w:eastAsia="es-AR"/>
        </w:rPr>
        <w:t>element</w:t>
      </w:r>
      <w:proofErr w:type="spellEnd"/>
    </w:p>
    <w:p w14:paraId="355873CC" w14:textId="77777777" w:rsidR="00FB650D" w:rsidRPr="007517DE" w:rsidRDefault="00FB650D" w:rsidP="00FB650D">
      <w:pPr>
        <w:numPr>
          <w:ilvl w:val="0"/>
          <w:numId w:val="13"/>
        </w:numPr>
        <w:spacing w:before="100" w:beforeAutospacing="1" w:after="100" w:afterAutospacing="1" w:line="240" w:lineRule="auto"/>
        <w:rPr>
          <w:rFonts w:ascii="Calibri" w:eastAsia="Times New Roman" w:hAnsi="Calibri" w:cs="Calibri"/>
          <w:sz w:val="24"/>
          <w:szCs w:val="24"/>
          <w:lang w:val="en-GB" w:eastAsia="es-AR"/>
        </w:rPr>
      </w:pPr>
      <w:r w:rsidRPr="007517DE">
        <w:rPr>
          <w:rFonts w:ascii="Calibri" w:eastAsia="Times New Roman" w:hAnsi="Calibri" w:cs="Calibri"/>
          <w:sz w:val="24"/>
          <w:szCs w:val="24"/>
          <w:lang w:val="en-GB" w:eastAsia="es-AR"/>
        </w:rPr>
        <w:t xml:space="preserve">A mouse is a device </w:t>
      </w:r>
      <w:r w:rsidRPr="007517DE">
        <w:rPr>
          <w:rFonts w:ascii="Calibri" w:eastAsia="Times New Roman" w:hAnsi="Calibri" w:cs="Calibri"/>
          <w:b/>
          <w:bCs/>
          <w:sz w:val="24"/>
          <w:szCs w:val="24"/>
          <w:lang w:val="en-GB" w:eastAsia="es-AR"/>
        </w:rPr>
        <w:t>that</w:t>
      </w:r>
      <w:r w:rsidRPr="007517DE">
        <w:rPr>
          <w:rFonts w:ascii="Calibri" w:eastAsia="Times New Roman" w:hAnsi="Calibri" w:cs="Calibri"/>
          <w:sz w:val="24"/>
          <w:szCs w:val="24"/>
          <w:lang w:val="en-GB" w:eastAsia="es-AR"/>
        </w:rPr>
        <w:t xml:space="preserve"> people use to control the pointer.</w:t>
      </w:r>
    </w:p>
    <w:p w14:paraId="1D5F25EA" w14:textId="77777777" w:rsidR="00FB650D" w:rsidRPr="007517DE" w:rsidRDefault="00FB650D" w:rsidP="00FB650D">
      <w:pPr>
        <w:numPr>
          <w:ilvl w:val="0"/>
          <w:numId w:val="13"/>
        </w:numPr>
        <w:spacing w:before="100" w:beforeAutospacing="1" w:after="100" w:afterAutospacing="1" w:line="240" w:lineRule="auto"/>
        <w:rPr>
          <w:rFonts w:ascii="Calibri" w:eastAsia="Times New Roman" w:hAnsi="Calibri" w:cs="Calibri"/>
          <w:sz w:val="24"/>
          <w:szCs w:val="24"/>
          <w:lang w:val="en-GB" w:eastAsia="es-AR"/>
        </w:rPr>
      </w:pPr>
      <w:r w:rsidRPr="007517DE">
        <w:rPr>
          <w:rFonts w:ascii="Calibri" w:eastAsia="Times New Roman" w:hAnsi="Calibri" w:cs="Calibri"/>
          <w:sz w:val="24"/>
          <w:szCs w:val="24"/>
          <w:lang w:val="en-GB" w:eastAsia="es-AR"/>
        </w:rPr>
        <w:t xml:space="preserve">A program is a set of instructions </w:t>
      </w:r>
      <w:r w:rsidRPr="007517DE">
        <w:rPr>
          <w:rFonts w:ascii="Calibri" w:eastAsia="Times New Roman" w:hAnsi="Calibri" w:cs="Calibri"/>
          <w:b/>
          <w:bCs/>
          <w:sz w:val="24"/>
          <w:szCs w:val="24"/>
          <w:lang w:val="en-GB" w:eastAsia="es-AR"/>
        </w:rPr>
        <w:t>which</w:t>
      </w:r>
      <w:r w:rsidRPr="007517DE">
        <w:rPr>
          <w:rFonts w:ascii="Calibri" w:eastAsia="Times New Roman" w:hAnsi="Calibri" w:cs="Calibri"/>
          <w:sz w:val="24"/>
          <w:szCs w:val="24"/>
          <w:lang w:val="en-GB" w:eastAsia="es-AR"/>
        </w:rPr>
        <w:t xml:space="preserve"> tells the computer what to do.</w:t>
      </w:r>
    </w:p>
    <w:p w14:paraId="402061E5" w14:textId="489DA5F2" w:rsidR="00FB650D" w:rsidRDefault="00044B06" w:rsidP="004247EB">
      <w:pPr>
        <w:spacing w:after="0" w:line="240" w:lineRule="auto"/>
        <w:rPr>
          <w:rFonts w:ascii="Calibri" w:eastAsia="Times New Roman" w:hAnsi="Calibri" w:cs="Calibri"/>
          <w:sz w:val="24"/>
          <w:szCs w:val="24"/>
          <w:lang w:eastAsia="es-AR"/>
        </w:rPr>
      </w:pPr>
      <w:r w:rsidRPr="00044B06">
        <w:rPr>
          <w:rFonts w:ascii="Calibri" w:eastAsia="Times New Roman" w:hAnsi="Calibri" w:cs="Calibri"/>
          <w:sz w:val="24"/>
          <w:szCs w:val="24"/>
          <w:lang w:eastAsia="es-AR"/>
        </w:rPr>
        <w:t>Cuando nos referimos al a</w:t>
      </w:r>
      <w:r>
        <w:rPr>
          <w:rFonts w:ascii="Calibri" w:eastAsia="Times New Roman" w:hAnsi="Calibri" w:cs="Calibri"/>
          <w:sz w:val="24"/>
          <w:szCs w:val="24"/>
          <w:lang w:eastAsia="es-AR"/>
        </w:rPr>
        <w:t>specto físico, podemos usar estruc</w:t>
      </w:r>
      <w:r w:rsidR="00A14107">
        <w:rPr>
          <w:rFonts w:ascii="Calibri" w:eastAsia="Times New Roman" w:hAnsi="Calibri" w:cs="Calibri"/>
          <w:sz w:val="24"/>
          <w:szCs w:val="24"/>
          <w:lang w:eastAsia="es-AR"/>
        </w:rPr>
        <w:t>turas como estas:</w:t>
      </w:r>
    </w:p>
    <w:p w14:paraId="6432AD60" w14:textId="4F8C583F" w:rsidR="00B9206A" w:rsidRDefault="00B9206A" w:rsidP="001B1350">
      <w:pPr>
        <w:spacing w:before="100" w:beforeAutospacing="1" w:after="100" w:afterAutospacing="1" w:line="240" w:lineRule="auto"/>
        <w:ind w:left="360"/>
        <w:rPr>
          <w:rFonts w:ascii="Calibri" w:eastAsia="Times New Roman" w:hAnsi="Calibri" w:cs="Calibri"/>
          <w:b/>
          <w:bCs/>
          <w:sz w:val="24"/>
          <w:szCs w:val="24"/>
          <w:lang w:val="en-GB" w:eastAsia="es-AR"/>
        </w:rPr>
      </w:pPr>
      <w:r w:rsidRPr="00B9206A">
        <w:rPr>
          <w:rFonts w:ascii="Calibri" w:eastAsia="Times New Roman" w:hAnsi="Calibri" w:cs="Calibri"/>
          <w:b/>
          <w:bCs/>
          <w:sz w:val="24"/>
          <w:szCs w:val="24"/>
          <w:lang w:val="en-GB" w:eastAsia="es-AR"/>
        </w:rPr>
        <w:t xml:space="preserve">It </w:t>
      </w:r>
      <w:r>
        <w:rPr>
          <w:rFonts w:ascii="Calibri" w:eastAsia="Times New Roman" w:hAnsi="Calibri" w:cs="Calibri"/>
          <w:b/>
          <w:bCs/>
          <w:sz w:val="24"/>
          <w:szCs w:val="24"/>
          <w:lang w:val="en-GB" w:eastAsia="es-AR"/>
        </w:rPr>
        <w:t xml:space="preserve">+ </w:t>
      </w:r>
      <w:r w:rsidRPr="00B9206A">
        <w:rPr>
          <w:rFonts w:ascii="Calibri" w:eastAsia="Times New Roman" w:hAnsi="Calibri" w:cs="Calibri"/>
          <w:b/>
          <w:bCs/>
          <w:sz w:val="24"/>
          <w:szCs w:val="24"/>
          <w:lang w:val="en-GB" w:eastAsia="es-AR"/>
        </w:rPr>
        <w:t>is</w:t>
      </w:r>
      <w:r w:rsidR="00505E57">
        <w:rPr>
          <w:rFonts w:ascii="Calibri" w:eastAsia="Times New Roman" w:hAnsi="Calibri" w:cs="Calibri"/>
          <w:b/>
          <w:bCs/>
          <w:sz w:val="24"/>
          <w:szCs w:val="24"/>
          <w:lang w:val="en-GB" w:eastAsia="es-AR"/>
        </w:rPr>
        <w:t xml:space="preserve"> / can be</w:t>
      </w:r>
      <w:r w:rsidR="00F1754C">
        <w:rPr>
          <w:rFonts w:ascii="Calibri" w:eastAsia="Times New Roman" w:hAnsi="Calibri" w:cs="Calibri"/>
          <w:b/>
          <w:bCs/>
          <w:sz w:val="24"/>
          <w:szCs w:val="24"/>
          <w:lang w:val="en-GB" w:eastAsia="es-AR"/>
        </w:rPr>
        <w:t xml:space="preserve"> + </w:t>
      </w:r>
      <w:r w:rsidR="0077416C">
        <w:rPr>
          <w:rFonts w:ascii="Calibri" w:eastAsia="Times New Roman" w:hAnsi="Calibri" w:cs="Calibri"/>
          <w:b/>
          <w:bCs/>
          <w:sz w:val="24"/>
          <w:szCs w:val="24"/>
          <w:lang w:val="en-GB" w:eastAsia="es-AR"/>
        </w:rPr>
        <w:t xml:space="preserve"> a(n) + </w:t>
      </w:r>
      <w:proofErr w:type="spellStart"/>
      <w:r w:rsidR="00F1754C">
        <w:rPr>
          <w:rFonts w:ascii="Calibri" w:eastAsia="Times New Roman" w:hAnsi="Calibri" w:cs="Calibri"/>
          <w:b/>
          <w:bCs/>
          <w:sz w:val="24"/>
          <w:szCs w:val="24"/>
          <w:lang w:val="en-GB" w:eastAsia="es-AR"/>
        </w:rPr>
        <w:t>adjetivo</w:t>
      </w:r>
      <w:proofErr w:type="spellEnd"/>
      <w:r w:rsidR="00F1754C">
        <w:rPr>
          <w:rFonts w:ascii="Calibri" w:eastAsia="Times New Roman" w:hAnsi="Calibri" w:cs="Calibri"/>
          <w:b/>
          <w:bCs/>
          <w:sz w:val="24"/>
          <w:szCs w:val="24"/>
          <w:lang w:val="en-GB" w:eastAsia="es-AR"/>
        </w:rPr>
        <w:t xml:space="preserve"> (</w:t>
      </w:r>
      <w:r w:rsidRPr="00B9206A">
        <w:rPr>
          <w:rFonts w:ascii="Calibri" w:eastAsia="Times New Roman" w:hAnsi="Calibri" w:cs="Calibri"/>
          <w:b/>
          <w:bCs/>
          <w:sz w:val="24"/>
          <w:szCs w:val="24"/>
          <w:lang w:val="en-GB" w:eastAsia="es-AR"/>
        </w:rPr>
        <w:t>small/big/flat/round</w:t>
      </w:r>
      <w:r w:rsidR="00F1754C">
        <w:rPr>
          <w:rFonts w:ascii="Calibri" w:eastAsia="Times New Roman" w:hAnsi="Calibri" w:cs="Calibri"/>
          <w:b/>
          <w:bCs/>
          <w:sz w:val="24"/>
          <w:szCs w:val="24"/>
          <w:lang w:val="en-GB" w:eastAsia="es-AR"/>
        </w:rPr>
        <w:t>)</w:t>
      </w:r>
      <w:r w:rsidR="00505E57">
        <w:rPr>
          <w:rFonts w:ascii="Calibri" w:eastAsia="Times New Roman" w:hAnsi="Calibri" w:cs="Calibri"/>
          <w:b/>
          <w:bCs/>
          <w:sz w:val="24"/>
          <w:szCs w:val="24"/>
          <w:lang w:val="en-GB" w:eastAsia="es-AR"/>
        </w:rPr>
        <w:t xml:space="preserve"> + </w:t>
      </w:r>
      <w:r w:rsidR="00DF600D">
        <w:rPr>
          <w:rFonts w:ascii="Calibri" w:eastAsia="Times New Roman" w:hAnsi="Calibri" w:cs="Calibri"/>
          <w:b/>
          <w:bCs/>
          <w:sz w:val="24"/>
          <w:szCs w:val="24"/>
          <w:lang w:val="en-GB" w:eastAsia="es-AR"/>
        </w:rPr>
        <w:t>…</w:t>
      </w:r>
    </w:p>
    <w:p w14:paraId="40399CC5" w14:textId="306239D1" w:rsidR="00505E57" w:rsidRDefault="00505E57" w:rsidP="001B1350">
      <w:pPr>
        <w:pStyle w:val="Prrafodelista"/>
        <w:numPr>
          <w:ilvl w:val="0"/>
          <w:numId w:val="22"/>
        </w:numPr>
        <w:spacing w:before="100" w:beforeAutospacing="1" w:after="100" w:afterAutospacing="1" w:line="240" w:lineRule="auto"/>
        <w:ind w:left="1080"/>
        <w:rPr>
          <w:rFonts w:ascii="Calibri" w:eastAsia="Times New Roman" w:hAnsi="Calibri" w:cs="Calibri"/>
          <w:sz w:val="24"/>
          <w:szCs w:val="24"/>
          <w:lang w:val="en-GB" w:eastAsia="es-AR"/>
        </w:rPr>
      </w:pPr>
      <w:r w:rsidRPr="00475A64">
        <w:rPr>
          <w:rFonts w:ascii="Calibri" w:eastAsia="Times New Roman" w:hAnsi="Calibri" w:cs="Calibri"/>
          <w:sz w:val="24"/>
          <w:szCs w:val="24"/>
          <w:lang w:val="en-GB" w:eastAsia="es-AR"/>
        </w:rPr>
        <w:t>It is a small object</w:t>
      </w:r>
      <w:r>
        <w:rPr>
          <w:rFonts w:ascii="Calibri" w:eastAsia="Times New Roman" w:hAnsi="Calibri" w:cs="Calibri"/>
          <w:sz w:val="24"/>
          <w:szCs w:val="24"/>
          <w:lang w:val="en-GB" w:eastAsia="es-AR"/>
        </w:rPr>
        <w:t xml:space="preserve"> that ….</w:t>
      </w:r>
    </w:p>
    <w:p w14:paraId="4350CD0F" w14:textId="06477B99" w:rsidR="00DF600D" w:rsidRPr="00505E57" w:rsidRDefault="00DF600D" w:rsidP="001B1350">
      <w:pPr>
        <w:pStyle w:val="Prrafodelista"/>
        <w:numPr>
          <w:ilvl w:val="0"/>
          <w:numId w:val="22"/>
        </w:numPr>
        <w:spacing w:before="100" w:beforeAutospacing="1" w:after="100" w:afterAutospacing="1" w:line="240" w:lineRule="auto"/>
        <w:ind w:left="1080"/>
        <w:rPr>
          <w:rFonts w:ascii="Calibri" w:eastAsia="Times New Roman" w:hAnsi="Calibri" w:cs="Calibri"/>
          <w:sz w:val="24"/>
          <w:szCs w:val="24"/>
          <w:lang w:val="en-GB" w:eastAsia="es-AR"/>
        </w:rPr>
      </w:pPr>
      <w:r>
        <w:rPr>
          <w:rFonts w:ascii="Calibri" w:eastAsia="Times New Roman" w:hAnsi="Calibri" w:cs="Calibri"/>
          <w:sz w:val="24"/>
          <w:szCs w:val="24"/>
          <w:lang w:val="en-GB" w:eastAsia="es-AR"/>
        </w:rPr>
        <w:t>It can be small or very large</w:t>
      </w:r>
      <w:r w:rsidR="00E556B0">
        <w:rPr>
          <w:rFonts w:ascii="Calibri" w:eastAsia="Times New Roman" w:hAnsi="Calibri" w:cs="Calibri"/>
          <w:sz w:val="24"/>
          <w:szCs w:val="24"/>
          <w:lang w:val="en-GB" w:eastAsia="es-AR"/>
        </w:rPr>
        <w:t>…</w:t>
      </w:r>
    </w:p>
    <w:p w14:paraId="280D7023" w14:textId="23811AAE" w:rsidR="00F1754C" w:rsidRPr="009543BF" w:rsidRDefault="005B2793" w:rsidP="001B1350">
      <w:pPr>
        <w:spacing w:before="100" w:beforeAutospacing="1" w:after="100" w:afterAutospacing="1" w:line="240" w:lineRule="auto"/>
        <w:ind w:left="360"/>
        <w:rPr>
          <w:rFonts w:ascii="Calibri" w:eastAsia="Times New Roman" w:hAnsi="Calibri" w:cs="Calibri"/>
          <w:b/>
          <w:bCs/>
          <w:sz w:val="24"/>
          <w:szCs w:val="24"/>
          <w:lang w:val="en-GB" w:eastAsia="es-AR"/>
        </w:rPr>
      </w:pPr>
      <w:r w:rsidRPr="009543BF">
        <w:rPr>
          <w:rFonts w:ascii="Calibri" w:eastAsia="Times New Roman" w:hAnsi="Calibri" w:cs="Calibri"/>
          <w:b/>
          <w:bCs/>
          <w:sz w:val="24"/>
          <w:szCs w:val="24"/>
          <w:lang w:val="en-GB" w:eastAsia="es-AR"/>
        </w:rPr>
        <w:t>It +  has + (a / an) + noun</w:t>
      </w:r>
      <w:r w:rsidR="009543BF" w:rsidRPr="009543BF">
        <w:rPr>
          <w:rFonts w:ascii="Calibri" w:eastAsia="Times New Roman" w:hAnsi="Calibri" w:cs="Calibri"/>
          <w:b/>
          <w:bCs/>
          <w:sz w:val="24"/>
          <w:szCs w:val="24"/>
          <w:lang w:val="en-GB" w:eastAsia="es-AR"/>
        </w:rPr>
        <w:t xml:space="preserve"> +…</w:t>
      </w:r>
    </w:p>
    <w:p w14:paraId="2AE93C23" w14:textId="66BCF3F8" w:rsidR="009543BF" w:rsidRDefault="009543BF" w:rsidP="00F55E42">
      <w:pPr>
        <w:pStyle w:val="Prrafodelista"/>
        <w:numPr>
          <w:ilvl w:val="0"/>
          <w:numId w:val="24"/>
        </w:numPr>
        <w:spacing w:before="100" w:beforeAutospacing="1" w:after="100" w:afterAutospacing="1" w:line="240" w:lineRule="auto"/>
        <w:ind w:left="1134"/>
        <w:rPr>
          <w:rFonts w:ascii="Calibri" w:eastAsia="Times New Roman" w:hAnsi="Calibri" w:cs="Calibri"/>
          <w:sz w:val="24"/>
          <w:szCs w:val="24"/>
          <w:lang w:val="en-GB" w:eastAsia="es-AR"/>
        </w:rPr>
      </w:pPr>
      <w:r w:rsidRPr="009543BF">
        <w:rPr>
          <w:rFonts w:ascii="Calibri" w:eastAsia="Times New Roman" w:hAnsi="Calibri" w:cs="Calibri"/>
          <w:sz w:val="24"/>
          <w:szCs w:val="24"/>
          <w:lang w:val="en-GB" w:eastAsia="es-AR"/>
        </w:rPr>
        <w:t>It has two buttons and a scroll wheel</w:t>
      </w:r>
    </w:p>
    <w:p w14:paraId="79E86D40" w14:textId="1D77E3E7" w:rsidR="00F55E42" w:rsidRDefault="00F55E42" w:rsidP="00F55E42">
      <w:pPr>
        <w:spacing w:before="100" w:beforeAutospacing="1" w:after="100" w:afterAutospacing="1" w:line="240" w:lineRule="auto"/>
        <w:rPr>
          <w:rFonts w:ascii="Calibri" w:eastAsia="Times New Roman" w:hAnsi="Calibri" w:cs="Calibri"/>
          <w:sz w:val="24"/>
          <w:szCs w:val="24"/>
          <w:lang w:eastAsia="es-AR"/>
        </w:rPr>
      </w:pPr>
      <w:r w:rsidRPr="00F55E42">
        <w:rPr>
          <w:rFonts w:ascii="Calibri" w:eastAsia="Times New Roman" w:hAnsi="Calibri" w:cs="Calibri"/>
          <w:sz w:val="24"/>
          <w:szCs w:val="24"/>
          <w:lang w:eastAsia="es-AR"/>
        </w:rPr>
        <w:t>Para hablar de las f</w:t>
      </w:r>
      <w:r>
        <w:rPr>
          <w:rFonts w:ascii="Calibri" w:eastAsia="Times New Roman" w:hAnsi="Calibri" w:cs="Calibri"/>
          <w:sz w:val="24"/>
          <w:szCs w:val="24"/>
          <w:lang w:eastAsia="es-AR"/>
        </w:rPr>
        <w:t xml:space="preserve">unciones o para qué sirve algo, podemos </w:t>
      </w:r>
      <w:r w:rsidR="00561174">
        <w:rPr>
          <w:rFonts w:ascii="Calibri" w:eastAsia="Times New Roman" w:hAnsi="Calibri" w:cs="Calibri"/>
          <w:sz w:val="24"/>
          <w:szCs w:val="24"/>
          <w:lang w:eastAsia="es-AR"/>
        </w:rPr>
        <w:t>usar:</w:t>
      </w:r>
    </w:p>
    <w:p w14:paraId="34199EDC" w14:textId="55031C0C" w:rsidR="00561174" w:rsidRDefault="00707686" w:rsidP="002B0118">
      <w:pPr>
        <w:spacing w:after="0" w:line="240" w:lineRule="auto"/>
        <w:rPr>
          <w:rFonts w:ascii="Calibri" w:eastAsia="Times New Roman" w:hAnsi="Calibri" w:cs="Calibri"/>
          <w:b/>
          <w:bCs/>
          <w:sz w:val="24"/>
          <w:szCs w:val="24"/>
          <w:lang w:val="en-GB" w:eastAsia="es-AR"/>
        </w:rPr>
      </w:pPr>
      <w:r w:rsidRPr="00270F77">
        <w:rPr>
          <w:rFonts w:ascii="Calibri" w:eastAsia="Times New Roman" w:hAnsi="Calibri" w:cs="Calibri"/>
          <w:b/>
          <w:bCs/>
          <w:sz w:val="24"/>
          <w:szCs w:val="24"/>
          <w:lang w:eastAsia="es-AR"/>
        </w:rPr>
        <w:t xml:space="preserve">      </w:t>
      </w:r>
      <w:r w:rsidR="00561174" w:rsidRPr="00F31D0D">
        <w:rPr>
          <w:rFonts w:ascii="Calibri" w:eastAsia="Times New Roman" w:hAnsi="Calibri" w:cs="Calibri"/>
          <w:b/>
          <w:bCs/>
          <w:sz w:val="24"/>
          <w:szCs w:val="24"/>
          <w:lang w:val="en-GB" w:eastAsia="es-AR"/>
        </w:rPr>
        <w:t>People</w:t>
      </w:r>
      <w:r w:rsidR="00F31D0D">
        <w:rPr>
          <w:rFonts w:ascii="Calibri" w:eastAsia="Times New Roman" w:hAnsi="Calibri" w:cs="Calibri"/>
          <w:b/>
          <w:bCs/>
          <w:sz w:val="24"/>
          <w:szCs w:val="24"/>
          <w:lang w:val="en-GB" w:eastAsia="es-AR"/>
        </w:rPr>
        <w:t xml:space="preserve">/ Users </w:t>
      </w:r>
      <w:r w:rsidR="00561174" w:rsidRPr="00F31D0D">
        <w:rPr>
          <w:rFonts w:ascii="Calibri" w:eastAsia="Times New Roman" w:hAnsi="Calibri" w:cs="Calibri"/>
          <w:b/>
          <w:bCs/>
          <w:sz w:val="24"/>
          <w:szCs w:val="24"/>
          <w:lang w:val="en-GB" w:eastAsia="es-AR"/>
        </w:rPr>
        <w:t xml:space="preserve"> </w:t>
      </w:r>
      <w:r w:rsidR="00F31D0D" w:rsidRPr="00F31D0D">
        <w:rPr>
          <w:rFonts w:ascii="Calibri" w:eastAsia="Times New Roman" w:hAnsi="Calibri" w:cs="Calibri"/>
          <w:b/>
          <w:bCs/>
          <w:sz w:val="24"/>
          <w:szCs w:val="24"/>
          <w:lang w:val="en-GB" w:eastAsia="es-AR"/>
        </w:rPr>
        <w:t xml:space="preserve">+ use + it + to + </w:t>
      </w:r>
      <w:proofErr w:type="spellStart"/>
      <w:r w:rsidR="00F31D0D" w:rsidRPr="00F31D0D">
        <w:rPr>
          <w:rFonts w:ascii="Calibri" w:eastAsia="Times New Roman" w:hAnsi="Calibri" w:cs="Calibri"/>
          <w:b/>
          <w:bCs/>
          <w:sz w:val="24"/>
          <w:szCs w:val="24"/>
          <w:lang w:val="en-GB" w:eastAsia="es-AR"/>
        </w:rPr>
        <w:t>in</w:t>
      </w:r>
      <w:r w:rsidR="00F31D0D">
        <w:rPr>
          <w:rFonts w:ascii="Calibri" w:eastAsia="Times New Roman" w:hAnsi="Calibri" w:cs="Calibri"/>
          <w:b/>
          <w:bCs/>
          <w:sz w:val="24"/>
          <w:szCs w:val="24"/>
          <w:lang w:val="en-GB" w:eastAsia="es-AR"/>
        </w:rPr>
        <w:t>f</w:t>
      </w:r>
      <w:r>
        <w:rPr>
          <w:rFonts w:ascii="Calibri" w:eastAsia="Times New Roman" w:hAnsi="Calibri" w:cs="Calibri"/>
          <w:b/>
          <w:bCs/>
          <w:sz w:val="24"/>
          <w:szCs w:val="24"/>
          <w:lang w:val="en-GB" w:eastAsia="es-AR"/>
        </w:rPr>
        <w:t>init</w:t>
      </w:r>
      <w:proofErr w:type="spellEnd"/>
      <w:r>
        <w:rPr>
          <w:rFonts w:ascii="Calibri" w:eastAsia="Times New Roman" w:hAnsi="Calibri" w:cs="Calibri"/>
          <w:b/>
          <w:bCs/>
          <w:sz w:val="24"/>
          <w:szCs w:val="24"/>
          <w:lang w:val="en-GB" w:eastAsia="es-AR"/>
        </w:rPr>
        <w:t>.</w:t>
      </w:r>
    </w:p>
    <w:p w14:paraId="7357D8A4" w14:textId="1FCA4523" w:rsidR="00707686" w:rsidRDefault="00707686" w:rsidP="002B0118">
      <w:pPr>
        <w:pStyle w:val="Prrafodelista"/>
        <w:numPr>
          <w:ilvl w:val="0"/>
          <w:numId w:val="24"/>
        </w:numPr>
        <w:spacing w:after="0" w:line="240" w:lineRule="auto"/>
        <w:ind w:left="1134"/>
        <w:rPr>
          <w:rFonts w:ascii="Calibri" w:eastAsia="Times New Roman" w:hAnsi="Calibri" w:cs="Calibri"/>
          <w:b/>
          <w:bCs/>
          <w:sz w:val="24"/>
          <w:szCs w:val="24"/>
          <w:lang w:val="en-GB" w:eastAsia="es-AR"/>
        </w:rPr>
      </w:pPr>
      <w:r>
        <w:rPr>
          <w:rFonts w:ascii="Calibri" w:eastAsia="Times New Roman" w:hAnsi="Calibri" w:cs="Calibri"/>
          <w:b/>
          <w:bCs/>
          <w:sz w:val="24"/>
          <w:szCs w:val="24"/>
          <w:lang w:val="en-GB" w:eastAsia="es-AR"/>
        </w:rPr>
        <w:t xml:space="preserve">People use it </w:t>
      </w:r>
      <w:r w:rsidR="0049610D">
        <w:rPr>
          <w:rFonts w:ascii="Calibri" w:eastAsia="Times New Roman" w:hAnsi="Calibri" w:cs="Calibri"/>
          <w:b/>
          <w:bCs/>
          <w:sz w:val="24"/>
          <w:szCs w:val="24"/>
          <w:lang w:val="en-GB" w:eastAsia="es-AR"/>
        </w:rPr>
        <w:t>to give instructions to the computer</w:t>
      </w:r>
    </w:p>
    <w:p w14:paraId="10BA0CCB" w14:textId="77777777" w:rsidR="002B0118" w:rsidRDefault="002B0118" w:rsidP="002B0118">
      <w:pPr>
        <w:spacing w:after="0" w:line="240" w:lineRule="auto"/>
        <w:rPr>
          <w:rFonts w:ascii="Calibri" w:eastAsia="Times New Roman" w:hAnsi="Calibri" w:cs="Calibri"/>
          <w:sz w:val="24"/>
          <w:szCs w:val="24"/>
          <w:lang w:val="en-GB" w:eastAsia="es-AR"/>
        </w:rPr>
      </w:pPr>
    </w:p>
    <w:p w14:paraId="62F41A4A" w14:textId="7090802E" w:rsidR="00A14107" w:rsidRPr="00F31D0D" w:rsidRDefault="002B0118" w:rsidP="002B0118">
      <w:pPr>
        <w:spacing w:after="0" w:line="240" w:lineRule="auto"/>
        <w:rPr>
          <w:rFonts w:ascii="Calibri" w:eastAsia="Times New Roman" w:hAnsi="Calibri" w:cs="Calibri"/>
          <w:sz w:val="24"/>
          <w:szCs w:val="24"/>
          <w:lang w:val="en-GB" w:eastAsia="es-AR"/>
        </w:rPr>
      </w:pPr>
      <w:r>
        <w:rPr>
          <w:rFonts w:ascii="Calibri" w:eastAsia="Times New Roman" w:hAnsi="Calibri" w:cs="Calibri"/>
          <w:sz w:val="24"/>
          <w:szCs w:val="24"/>
          <w:lang w:val="en-GB" w:eastAsia="es-AR"/>
        </w:rPr>
        <w:t xml:space="preserve">5. </w:t>
      </w:r>
      <w:r w:rsidR="0049610D">
        <w:rPr>
          <w:rFonts w:ascii="Calibri" w:eastAsia="Times New Roman" w:hAnsi="Calibri" w:cs="Calibri"/>
          <w:sz w:val="24"/>
          <w:szCs w:val="24"/>
          <w:lang w:val="en-GB" w:eastAsia="es-AR"/>
        </w:rPr>
        <w:t xml:space="preserve">Use the information below to write </w:t>
      </w:r>
      <w:r w:rsidR="00A07CB3">
        <w:rPr>
          <w:rFonts w:ascii="Calibri" w:eastAsia="Times New Roman" w:hAnsi="Calibri" w:cs="Calibri"/>
          <w:sz w:val="24"/>
          <w:szCs w:val="24"/>
          <w:lang w:val="en-GB" w:eastAsia="es-AR"/>
        </w:rPr>
        <w:t xml:space="preserve">the description of </w:t>
      </w:r>
      <w:r w:rsidR="001E35BF">
        <w:rPr>
          <w:rFonts w:ascii="Calibri" w:eastAsia="Times New Roman" w:hAnsi="Calibri" w:cs="Calibri"/>
          <w:sz w:val="24"/>
          <w:szCs w:val="24"/>
          <w:lang w:val="en-GB" w:eastAsia="es-AR"/>
        </w:rPr>
        <w:t>a GPU, a keyboard and a PSU</w:t>
      </w:r>
    </w:p>
    <w:tbl>
      <w:tblPr>
        <w:tblStyle w:val="Tablaconcuadrcula"/>
        <w:tblW w:w="0" w:type="auto"/>
        <w:tblInd w:w="-709" w:type="dxa"/>
        <w:tblLook w:val="04A0" w:firstRow="1" w:lastRow="0" w:firstColumn="1" w:lastColumn="0" w:noHBand="0" w:noVBand="1"/>
      </w:tblPr>
      <w:tblGrid>
        <w:gridCol w:w="1167"/>
        <w:gridCol w:w="3223"/>
        <w:gridCol w:w="1461"/>
        <w:gridCol w:w="3709"/>
      </w:tblGrid>
      <w:tr w:rsidR="005A107A" w14:paraId="75ECA48B" w14:textId="77777777" w:rsidTr="0024502E">
        <w:tc>
          <w:tcPr>
            <w:tcW w:w="1167" w:type="dxa"/>
          </w:tcPr>
          <w:p w14:paraId="14213FEB" w14:textId="77777777" w:rsidR="005A107A" w:rsidRDefault="005A107A" w:rsidP="0058295D">
            <w:pPr>
              <w:rPr>
                <w:lang w:val="en-GB"/>
              </w:rPr>
            </w:pPr>
            <w:r>
              <w:rPr>
                <w:lang w:val="en-GB"/>
              </w:rPr>
              <w:t>Computer parts</w:t>
            </w:r>
          </w:p>
        </w:tc>
        <w:tc>
          <w:tcPr>
            <w:tcW w:w="3223" w:type="dxa"/>
          </w:tcPr>
          <w:p w14:paraId="5A9DD21E" w14:textId="77777777" w:rsidR="005A107A" w:rsidRDefault="005A107A" w:rsidP="0058295D">
            <w:pPr>
              <w:rPr>
                <w:lang w:val="en-GB"/>
              </w:rPr>
            </w:pPr>
            <w:r>
              <w:rPr>
                <w:lang w:val="en-GB"/>
              </w:rPr>
              <w:t>Main ideas</w:t>
            </w:r>
          </w:p>
        </w:tc>
        <w:tc>
          <w:tcPr>
            <w:tcW w:w="1461" w:type="dxa"/>
          </w:tcPr>
          <w:p w14:paraId="7392A821" w14:textId="77777777" w:rsidR="005A107A" w:rsidRDefault="005A107A" w:rsidP="0058295D">
            <w:pPr>
              <w:rPr>
                <w:lang w:val="en-GB"/>
              </w:rPr>
            </w:pPr>
            <w:r>
              <w:rPr>
                <w:lang w:val="en-GB"/>
              </w:rPr>
              <w:t>connectors</w:t>
            </w:r>
          </w:p>
        </w:tc>
        <w:tc>
          <w:tcPr>
            <w:tcW w:w="3709" w:type="dxa"/>
          </w:tcPr>
          <w:p w14:paraId="5C48F505" w14:textId="77777777" w:rsidR="005A107A" w:rsidRDefault="005A107A" w:rsidP="0058295D">
            <w:pPr>
              <w:rPr>
                <w:lang w:val="en-GB"/>
              </w:rPr>
            </w:pPr>
            <w:r>
              <w:rPr>
                <w:lang w:val="en-GB"/>
              </w:rPr>
              <w:t>Connected ideas</w:t>
            </w:r>
          </w:p>
        </w:tc>
      </w:tr>
      <w:tr w:rsidR="005A107A" w:rsidRPr="00270F77" w14:paraId="0A573E14" w14:textId="77777777" w:rsidTr="0024502E">
        <w:tc>
          <w:tcPr>
            <w:tcW w:w="1167" w:type="dxa"/>
          </w:tcPr>
          <w:p w14:paraId="12715FA3" w14:textId="77777777" w:rsidR="005A107A" w:rsidRDefault="005A107A" w:rsidP="0058295D">
            <w:pPr>
              <w:rPr>
                <w:lang w:val="en-GB"/>
              </w:rPr>
            </w:pPr>
            <w:r>
              <w:rPr>
                <w:lang w:val="en-GB"/>
              </w:rPr>
              <w:t>A GPU or Graphics Processing Unit</w:t>
            </w:r>
          </w:p>
          <w:p w14:paraId="08769B64" w14:textId="77777777" w:rsidR="005A107A" w:rsidRDefault="005A107A" w:rsidP="0058295D">
            <w:pPr>
              <w:rPr>
                <w:lang w:val="en-GB"/>
              </w:rPr>
            </w:pPr>
          </w:p>
        </w:tc>
        <w:tc>
          <w:tcPr>
            <w:tcW w:w="3223" w:type="dxa"/>
          </w:tcPr>
          <w:p w14:paraId="49340A58" w14:textId="77777777" w:rsidR="005A107A" w:rsidRDefault="005A107A" w:rsidP="0058295D">
            <w:pPr>
              <w:pStyle w:val="Prrafodelista"/>
              <w:numPr>
                <w:ilvl w:val="0"/>
                <w:numId w:val="9"/>
              </w:numPr>
              <w:ind w:left="140" w:hanging="155"/>
              <w:rPr>
                <w:lang w:val="en-GB"/>
              </w:rPr>
            </w:pPr>
            <w:r>
              <w:rPr>
                <w:lang w:val="en-GB"/>
              </w:rPr>
              <w:t>is an electronic circuit</w:t>
            </w:r>
          </w:p>
          <w:p w14:paraId="6C7DA297" w14:textId="77777777" w:rsidR="005A107A" w:rsidRDefault="005A107A" w:rsidP="0058295D">
            <w:pPr>
              <w:pStyle w:val="Prrafodelista"/>
              <w:numPr>
                <w:ilvl w:val="0"/>
                <w:numId w:val="9"/>
              </w:numPr>
              <w:ind w:left="140" w:hanging="155"/>
              <w:rPr>
                <w:lang w:val="en-GB"/>
              </w:rPr>
            </w:pPr>
            <w:r>
              <w:rPr>
                <w:lang w:val="en-GB"/>
              </w:rPr>
              <w:t>it helps</w:t>
            </w:r>
          </w:p>
          <w:p w14:paraId="2AD365C8" w14:textId="77777777" w:rsidR="005A107A" w:rsidRDefault="005A107A" w:rsidP="0058295D">
            <w:pPr>
              <w:rPr>
                <w:lang w:val="en-GB"/>
              </w:rPr>
            </w:pPr>
          </w:p>
          <w:p w14:paraId="0AF464EE" w14:textId="77777777" w:rsidR="005A107A" w:rsidRDefault="005A107A" w:rsidP="0058295D">
            <w:pPr>
              <w:rPr>
                <w:lang w:val="en-GB"/>
              </w:rPr>
            </w:pPr>
          </w:p>
          <w:p w14:paraId="4B6CCB33" w14:textId="77777777" w:rsidR="005A107A" w:rsidRPr="00790141" w:rsidRDefault="005A107A" w:rsidP="0058295D">
            <w:pPr>
              <w:rPr>
                <w:lang w:val="en-GB"/>
              </w:rPr>
            </w:pPr>
          </w:p>
        </w:tc>
        <w:tc>
          <w:tcPr>
            <w:tcW w:w="1461" w:type="dxa"/>
          </w:tcPr>
          <w:p w14:paraId="27BC325B" w14:textId="77777777" w:rsidR="005A107A" w:rsidRDefault="005A107A" w:rsidP="0058295D">
            <w:pPr>
              <w:pStyle w:val="Prrafodelista"/>
              <w:numPr>
                <w:ilvl w:val="0"/>
                <w:numId w:val="9"/>
              </w:numPr>
              <w:ind w:left="259" w:hanging="178"/>
              <w:rPr>
                <w:lang w:val="en-GB"/>
              </w:rPr>
            </w:pPr>
            <w:r w:rsidRPr="00C15E55">
              <w:rPr>
                <w:lang w:val="en-GB"/>
              </w:rPr>
              <w:t>that/which</w:t>
            </w:r>
          </w:p>
          <w:p w14:paraId="79E483D4" w14:textId="77777777" w:rsidR="005A107A" w:rsidRDefault="005A107A" w:rsidP="0058295D">
            <w:pPr>
              <w:pStyle w:val="Prrafodelista"/>
              <w:ind w:left="259"/>
              <w:rPr>
                <w:lang w:val="en-GB"/>
              </w:rPr>
            </w:pPr>
          </w:p>
          <w:p w14:paraId="4EA253C0" w14:textId="77777777" w:rsidR="005A107A" w:rsidRPr="00A1688C" w:rsidRDefault="005A107A" w:rsidP="0058295D">
            <w:pPr>
              <w:pStyle w:val="Prrafodelista"/>
              <w:numPr>
                <w:ilvl w:val="0"/>
                <w:numId w:val="9"/>
              </w:numPr>
              <w:ind w:left="259" w:hanging="178"/>
              <w:rPr>
                <w:lang w:val="en-GB"/>
              </w:rPr>
            </w:pPr>
            <w:r>
              <w:rPr>
                <w:lang w:val="en-GB"/>
              </w:rPr>
              <w:t>---</w:t>
            </w:r>
          </w:p>
          <w:p w14:paraId="4473D0C8" w14:textId="77777777" w:rsidR="005A107A" w:rsidRPr="00C15E55" w:rsidRDefault="005A107A" w:rsidP="0058295D">
            <w:pPr>
              <w:pStyle w:val="Prrafodelista"/>
              <w:numPr>
                <w:ilvl w:val="0"/>
                <w:numId w:val="9"/>
              </w:numPr>
              <w:ind w:left="259" w:hanging="178"/>
              <w:rPr>
                <w:lang w:val="en-GB"/>
              </w:rPr>
            </w:pPr>
            <w:r>
              <w:rPr>
                <w:lang w:val="en-GB"/>
              </w:rPr>
              <w:t>and</w:t>
            </w:r>
          </w:p>
          <w:p w14:paraId="2A1D4EF1" w14:textId="77777777" w:rsidR="005A107A" w:rsidRDefault="005A107A" w:rsidP="0058295D">
            <w:pPr>
              <w:rPr>
                <w:lang w:val="en-GB"/>
              </w:rPr>
            </w:pPr>
          </w:p>
        </w:tc>
        <w:tc>
          <w:tcPr>
            <w:tcW w:w="3709" w:type="dxa"/>
          </w:tcPr>
          <w:p w14:paraId="416A3590" w14:textId="77777777" w:rsidR="005A107A" w:rsidRDefault="005A107A" w:rsidP="0058295D">
            <w:pPr>
              <w:pStyle w:val="Prrafodelista"/>
              <w:numPr>
                <w:ilvl w:val="0"/>
                <w:numId w:val="9"/>
              </w:numPr>
              <w:ind w:left="168" w:hanging="127"/>
              <w:rPr>
                <w:lang w:val="en-GB"/>
              </w:rPr>
            </w:pPr>
            <w:r>
              <w:rPr>
                <w:lang w:val="en-GB"/>
              </w:rPr>
              <w:t xml:space="preserve"> people use to display high quality images and graphics.</w:t>
            </w:r>
          </w:p>
          <w:p w14:paraId="2295B021" w14:textId="77777777" w:rsidR="005A107A" w:rsidRDefault="005A107A" w:rsidP="0058295D">
            <w:pPr>
              <w:pStyle w:val="Prrafodelista"/>
              <w:numPr>
                <w:ilvl w:val="0"/>
                <w:numId w:val="9"/>
              </w:numPr>
              <w:ind w:left="168" w:hanging="127"/>
              <w:rPr>
                <w:lang w:val="en-GB"/>
              </w:rPr>
            </w:pPr>
            <w:r>
              <w:rPr>
                <w:lang w:val="en-GB"/>
              </w:rPr>
              <w:t xml:space="preserve"> to process 2D data </w:t>
            </w:r>
          </w:p>
          <w:p w14:paraId="63929B28" w14:textId="77777777" w:rsidR="005A107A" w:rsidRPr="00A135F4" w:rsidRDefault="005A107A" w:rsidP="0058295D">
            <w:pPr>
              <w:pStyle w:val="Prrafodelista"/>
              <w:numPr>
                <w:ilvl w:val="0"/>
                <w:numId w:val="9"/>
              </w:numPr>
              <w:ind w:left="168" w:hanging="127"/>
              <w:rPr>
                <w:lang w:val="en-GB"/>
              </w:rPr>
            </w:pPr>
            <w:r>
              <w:rPr>
                <w:lang w:val="en-GB"/>
              </w:rPr>
              <w:t xml:space="preserve"> to render and decode 3D data such as animations and videos.</w:t>
            </w:r>
          </w:p>
        </w:tc>
      </w:tr>
    </w:tbl>
    <w:tbl>
      <w:tblPr>
        <w:tblStyle w:val="Tablaconcuadrcula"/>
        <w:tblpPr w:leftFromText="141" w:rightFromText="141" w:vertAnchor="text" w:horzAnchor="margin" w:tblpXSpec="right" w:tblpY="127"/>
        <w:tblW w:w="9560" w:type="dxa"/>
        <w:tblLook w:val="04A0" w:firstRow="1" w:lastRow="0" w:firstColumn="1" w:lastColumn="0" w:noHBand="0" w:noVBand="1"/>
      </w:tblPr>
      <w:tblGrid>
        <w:gridCol w:w="1167"/>
        <w:gridCol w:w="3223"/>
        <w:gridCol w:w="1461"/>
        <w:gridCol w:w="3709"/>
      </w:tblGrid>
      <w:tr w:rsidR="0024502E" w14:paraId="796AD76D" w14:textId="77777777" w:rsidTr="0024502E">
        <w:tc>
          <w:tcPr>
            <w:tcW w:w="1167" w:type="dxa"/>
          </w:tcPr>
          <w:p w14:paraId="004B548C" w14:textId="77777777" w:rsidR="0024502E" w:rsidRDefault="0024502E" w:rsidP="0024502E">
            <w:pPr>
              <w:rPr>
                <w:lang w:val="en-GB"/>
              </w:rPr>
            </w:pPr>
            <w:r>
              <w:rPr>
                <w:lang w:val="en-GB"/>
              </w:rPr>
              <w:lastRenderedPageBreak/>
              <w:t>Computer parts</w:t>
            </w:r>
          </w:p>
        </w:tc>
        <w:tc>
          <w:tcPr>
            <w:tcW w:w="3223" w:type="dxa"/>
          </w:tcPr>
          <w:p w14:paraId="64F72885" w14:textId="77777777" w:rsidR="0024502E" w:rsidRDefault="0024502E" w:rsidP="0024502E">
            <w:pPr>
              <w:rPr>
                <w:lang w:val="en-GB"/>
              </w:rPr>
            </w:pPr>
            <w:r>
              <w:rPr>
                <w:lang w:val="en-GB"/>
              </w:rPr>
              <w:t>Main ideas</w:t>
            </w:r>
          </w:p>
        </w:tc>
        <w:tc>
          <w:tcPr>
            <w:tcW w:w="1461" w:type="dxa"/>
          </w:tcPr>
          <w:p w14:paraId="78DA66DA" w14:textId="77777777" w:rsidR="0024502E" w:rsidRDefault="0024502E" w:rsidP="0024502E">
            <w:pPr>
              <w:rPr>
                <w:lang w:val="en-GB"/>
              </w:rPr>
            </w:pPr>
            <w:r>
              <w:rPr>
                <w:lang w:val="en-GB"/>
              </w:rPr>
              <w:t>connectors</w:t>
            </w:r>
          </w:p>
        </w:tc>
        <w:tc>
          <w:tcPr>
            <w:tcW w:w="3709" w:type="dxa"/>
          </w:tcPr>
          <w:p w14:paraId="6DA8A264" w14:textId="77777777" w:rsidR="0024502E" w:rsidRDefault="0024502E" w:rsidP="0024502E">
            <w:pPr>
              <w:rPr>
                <w:lang w:val="en-GB"/>
              </w:rPr>
            </w:pPr>
            <w:r>
              <w:rPr>
                <w:lang w:val="en-GB"/>
              </w:rPr>
              <w:t>Connected ideas</w:t>
            </w:r>
          </w:p>
        </w:tc>
      </w:tr>
      <w:tr w:rsidR="0024502E" w:rsidRPr="00270F77" w14:paraId="0A6FEC05" w14:textId="77777777" w:rsidTr="0024502E">
        <w:tc>
          <w:tcPr>
            <w:tcW w:w="1167" w:type="dxa"/>
          </w:tcPr>
          <w:p w14:paraId="43FA30D5" w14:textId="4EE233DD" w:rsidR="0024502E" w:rsidRDefault="0024502E" w:rsidP="0024502E">
            <w:pPr>
              <w:rPr>
                <w:lang w:val="en-GB"/>
              </w:rPr>
            </w:pPr>
            <w:r>
              <w:rPr>
                <w:lang w:val="en-GB"/>
              </w:rPr>
              <w:t xml:space="preserve">A keyboard </w:t>
            </w:r>
          </w:p>
          <w:p w14:paraId="7030319E" w14:textId="77777777" w:rsidR="0024502E" w:rsidRDefault="0024502E" w:rsidP="0024502E">
            <w:pPr>
              <w:rPr>
                <w:lang w:val="en-GB"/>
              </w:rPr>
            </w:pPr>
          </w:p>
          <w:p w14:paraId="03EC7D3A" w14:textId="77777777" w:rsidR="0024502E" w:rsidRDefault="0024502E" w:rsidP="0024502E">
            <w:pPr>
              <w:rPr>
                <w:lang w:val="en-GB"/>
              </w:rPr>
            </w:pPr>
          </w:p>
        </w:tc>
        <w:tc>
          <w:tcPr>
            <w:tcW w:w="3223" w:type="dxa"/>
          </w:tcPr>
          <w:p w14:paraId="228CD33E" w14:textId="77777777" w:rsidR="0024502E" w:rsidRDefault="0024502E" w:rsidP="0024502E">
            <w:pPr>
              <w:pStyle w:val="Prrafodelista"/>
              <w:numPr>
                <w:ilvl w:val="0"/>
                <w:numId w:val="9"/>
              </w:numPr>
              <w:ind w:left="140" w:hanging="155"/>
              <w:rPr>
                <w:lang w:val="en-GB"/>
              </w:rPr>
            </w:pPr>
            <w:r>
              <w:rPr>
                <w:lang w:val="en-GB"/>
              </w:rPr>
              <w:t>is a primary input device</w:t>
            </w:r>
          </w:p>
          <w:p w14:paraId="0F90BBB5" w14:textId="77777777" w:rsidR="0024502E" w:rsidRDefault="0024502E" w:rsidP="0024502E">
            <w:pPr>
              <w:pStyle w:val="Prrafodelista"/>
              <w:ind w:left="140"/>
              <w:rPr>
                <w:lang w:val="en-GB"/>
              </w:rPr>
            </w:pPr>
          </w:p>
          <w:p w14:paraId="3E7DBB7D" w14:textId="77777777" w:rsidR="0024502E" w:rsidRDefault="0024502E" w:rsidP="0024502E">
            <w:pPr>
              <w:pStyle w:val="Prrafodelista"/>
              <w:numPr>
                <w:ilvl w:val="0"/>
                <w:numId w:val="9"/>
              </w:numPr>
              <w:ind w:left="140" w:hanging="155"/>
              <w:rPr>
                <w:lang w:val="en-GB"/>
              </w:rPr>
            </w:pPr>
            <w:r>
              <w:rPr>
                <w:lang w:val="en-GB"/>
              </w:rPr>
              <w:t>it is a panel with keys</w:t>
            </w:r>
          </w:p>
          <w:p w14:paraId="788E6EBE" w14:textId="77777777" w:rsidR="0024502E" w:rsidRPr="00E943C9" w:rsidRDefault="0024502E" w:rsidP="0024502E">
            <w:pPr>
              <w:pStyle w:val="Prrafodelista"/>
              <w:rPr>
                <w:lang w:val="en-GB"/>
              </w:rPr>
            </w:pPr>
          </w:p>
          <w:p w14:paraId="0B3B620B" w14:textId="77777777" w:rsidR="0024502E" w:rsidRDefault="0024502E" w:rsidP="0024502E">
            <w:pPr>
              <w:pStyle w:val="Prrafodelista"/>
              <w:numPr>
                <w:ilvl w:val="0"/>
                <w:numId w:val="9"/>
              </w:numPr>
              <w:ind w:left="140" w:hanging="155"/>
              <w:rPr>
                <w:lang w:val="en-GB"/>
              </w:rPr>
            </w:pPr>
            <w:r>
              <w:rPr>
                <w:lang w:val="en-GB"/>
              </w:rPr>
              <w:t>a standard keyboard has</w:t>
            </w:r>
          </w:p>
          <w:p w14:paraId="002CEC95" w14:textId="77777777" w:rsidR="0024502E" w:rsidRDefault="0024502E" w:rsidP="0024502E">
            <w:pPr>
              <w:rPr>
                <w:lang w:val="en-GB"/>
              </w:rPr>
            </w:pPr>
          </w:p>
        </w:tc>
        <w:tc>
          <w:tcPr>
            <w:tcW w:w="1461" w:type="dxa"/>
          </w:tcPr>
          <w:p w14:paraId="567CC687" w14:textId="77777777" w:rsidR="0024502E" w:rsidRDefault="0024502E" w:rsidP="0024502E">
            <w:pPr>
              <w:pStyle w:val="Prrafodelista"/>
              <w:ind w:left="255"/>
              <w:rPr>
                <w:lang w:val="en-GB"/>
              </w:rPr>
            </w:pPr>
          </w:p>
          <w:p w14:paraId="0BD8FDF1" w14:textId="77777777" w:rsidR="0024502E" w:rsidRDefault="0024502E" w:rsidP="0024502E">
            <w:pPr>
              <w:pStyle w:val="Prrafodelista"/>
              <w:numPr>
                <w:ilvl w:val="0"/>
                <w:numId w:val="9"/>
              </w:numPr>
              <w:ind w:left="255" w:hanging="176"/>
              <w:rPr>
                <w:lang w:val="en-GB"/>
              </w:rPr>
            </w:pPr>
            <w:r w:rsidRPr="00C15E55">
              <w:rPr>
                <w:lang w:val="en-GB"/>
              </w:rPr>
              <w:t>that/which</w:t>
            </w:r>
          </w:p>
          <w:p w14:paraId="1E92C0B3" w14:textId="77777777" w:rsidR="0024502E" w:rsidRDefault="0024502E" w:rsidP="0024502E">
            <w:pPr>
              <w:pStyle w:val="Prrafodelista"/>
              <w:ind w:left="255"/>
              <w:rPr>
                <w:lang w:val="en-GB"/>
              </w:rPr>
            </w:pPr>
          </w:p>
          <w:p w14:paraId="7EF744B4" w14:textId="77777777" w:rsidR="0024502E" w:rsidRDefault="0024502E" w:rsidP="0024502E">
            <w:pPr>
              <w:pStyle w:val="Prrafodelista"/>
              <w:ind w:left="255"/>
              <w:rPr>
                <w:lang w:val="en-GB"/>
              </w:rPr>
            </w:pPr>
          </w:p>
          <w:p w14:paraId="6F1397A3" w14:textId="77777777" w:rsidR="0024502E" w:rsidRDefault="0024502E" w:rsidP="0024502E">
            <w:pPr>
              <w:pStyle w:val="Prrafodelista"/>
              <w:numPr>
                <w:ilvl w:val="0"/>
                <w:numId w:val="9"/>
              </w:numPr>
              <w:ind w:left="255" w:hanging="176"/>
              <w:rPr>
                <w:lang w:val="en-GB"/>
              </w:rPr>
            </w:pPr>
            <w:r>
              <w:rPr>
                <w:lang w:val="en-GB"/>
              </w:rPr>
              <w:t>---</w:t>
            </w:r>
          </w:p>
          <w:p w14:paraId="5DAD37EE" w14:textId="77777777" w:rsidR="0024502E" w:rsidRDefault="0024502E" w:rsidP="0024502E">
            <w:pPr>
              <w:pStyle w:val="Prrafodelista"/>
              <w:ind w:left="259"/>
              <w:rPr>
                <w:lang w:val="en-GB"/>
              </w:rPr>
            </w:pPr>
          </w:p>
          <w:p w14:paraId="59479F11" w14:textId="77777777" w:rsidR="0024502E" w:rsidRDefault="0024502E" w:rsidP="0024502E">
            <w:pPr>
              <w:pStyle w:val="Prrafodelista"/>
              <w:ind w:left="259"/>
              <w:rPr>
                <w:lang w:val="en-GB"/>
              </w:rPr>
            </w:pPr>
          </w:p>
        </w:tc>
        <w:tc>
          <w:tcPr>
            <w:tcW w:w="3709" w:type="dxa"/>
          </w:tcPr>
          <w:p w14:paraId="2BAE47D0" w14:textId="77777777" w:rsidR="0024502E" w:rsidRDefault="0024502E" w:rsidP="0024502E">
            <w:pPr>
              <w:pStyle w:val="Prrafodelista"/>
              <w:numPr>
                <w:ilvl w:val="0"/>
                <w:numId w:val="9"/>
              </w:numPr>
              <w:ind w:left="168" w:hanging="127"/>
              <w:rPr>
                <w:lang w:val="en-GB"/>
              </w:rPr>
            </w:pPr>
            <w:r>
              <w:rPr>
                <w:lang w:val="en-GB"/>
              </w:rPr>
              <w:t xml:space="preserve"> helps users to interact with the computer system.</w:t>
            </w:r>
          </w:p>
          <w:p w14:paraId="5805BAF9" w14:textId="77777777" w:rsidR="0024502E" w:rsidRDefault="0024502E" w:rsidP="0024502E">
            <w:pPr>
              <w:pStyle w:val="Prrafodelista"/>
              <w:numPr>
                <w:ilvl w:val="0"/>
                <w:numId w:val="9"/>
              </w:numPr>
              <w:ind w:left="168" w:hanging="127"/>
              <w:rPr>
                <w:lang w:val="en-GB"/>
              </w:rPr>
            </w:pPr>
            <w:r>
              <w:rPr>
                <w:lang w:val="en-GB"/>
              </w:rPr>
              <w:t xml:space="preserve"> users press to generate numbers, letters and symbols on the screen.</w:t>
            </w:r>
          </w:p>
          <w:p w14:paraId="6EE2B613" w14:textId="77777777" w:rsidR="0024502E" w:rsidRPr="00EA6BD2" w:rsidRDefault="0024502E" w:rsidP="0024502E">
            <w:pPr>
              <w:pStyle w:val="Prrafodelista"/>
              <w:numPr>
                <w:ilvl w:val="0"/>
                <w:numId w:val="9"/>
              </w:numPr>
              <w:ind w:left="168" w:hanging="127"/>
              <w:rPr>
                <w:lang w:val="en-GB"/>
              </w:rPr>
            </w:pPr>
            <w:r>
              <w:rPr>
                <w:lang w:val="en-GB"/>
              </w:rPr>
              <w:t xml:space="preserve"> alphabetical keys, character keys, function keys, number keys, arrow keys and control keys.</w:t>
            </w:r>
          </w:p>
        </w:tc>
      </w:tr>
      <w:tr w:rsidR="0024502E" w:rsidRPr="00270F77" w14:paraId="5D9DA120" w14:textId="77777777" w:rsidTr="0024502E">
        <w:tc>
          <w:tcPr>
            <w:tcW w:w="1167" w:type="dxa"/>
          </w:tcPr>
          <w:p w14:paraId="02BE2BB3" w14:textId="77777777" w:rsidR="0024502E" w:rsidRDefault="0024502E" w:rsidP="0024502E">
            <w:pPr>
              <w:rPr>
                <w:lang w:val="en-GB"/>
              </w:rPr>
            </w:pPr>
            <w:r>
              <w:rPr>
                <w:lang w:val="en-GB"/>
              </w:rPr>
              <w:t>A Power Supply Unit  or PSU</w:t>
            </w:r>
          </w:p>
        </w:tc>
        <w:tc>
          <w:tcPr>
            <w:tcW w:w="3223" w:type="dxa"/>
          </w:tcPr>
          <w:p w14:paraId="549F2820" w14:textId="77777777" w:rsidR="0024502E" w:rsidRDefault="0024502E" w:rsidP="0024502E">
            <w:pPr>
              <w:pStyle w:val="Prrafodelista"/>
              <w:numPr>
                <w:ilvl w:val="0"/>
                <w:numId w:val="9"/>
              </w:numPr>
              <w:ind w:left="140" w:hanging="155"/>
              <w:rPr>
                <w:lang w:val="en-GB"/>
              </w:rPr>
            </w:pPr>
            <w:r>
              <w:rPr>
                <w:lang w:val="en-GB"/>
              </w:rPr>
              <w:t>Is a hardware component of a computer</w:t>
            </w:r>
          </w:p>
          <w:p w14:paraId="78D33302" w14:textId="77777777" w:rsidR="0024502E" w:rsidRDefault="0024502E" w:rsidP="0024502E">
            <w:pPr>
              <w:pStyle w:val="Prrafodelista"/>
              <w:numPr>
                <w:ilvl w:val="0"/>
                <w:numId w:val="9"/>
              </w:numPr>
              <w:ind w:left="140" w:hanging="155"/>
              <w:rPr>
                <w:lang w:val="en-GB"/>
              </w:rPr>
            </w:pPr>
            <w:r>
              <w:rPr>
                <w:lang w:val="en-GB"/>
              </w:rPr>
              <w:t>The power supply</w:t>
            </w:r>
          </w:p>
        </w:tc>
        <w:tc>
          <w:tcPr>
            <w:tcW w:w="1461" w:type="dxa"/>
          </w:tcPr>
          <w:p w14:paraId="5958CD55" w14:textId="77777777" w:rsidR="0024502E" w:rsidRDefault="0024502E" w:rsidP="0024502E">
            <w:pPr>
              <w:pStyle w:val="Prrafodelista"/>
              <w:numPr>
                <w:ilvl w:val="0"/>
                <w:numId w:val="9"/>
              </w:numPr>
              <w:ind w:left="255" w:hanging="176"/>
              <w:rPr>
                <w:lang w:val="en-GB"/>
              </w:rPr>
            </w:pPr>
            <w:r w:rsidRPr="00C15E55">
              <w:rPr>
                <w:lang w:val="en-GB"/>
              </w:rPr>
              <w:t>that/which</w:t>
            </w:r>
          </w:p>
          <w:p w14:paraId="3ECA2E97" w14:textId="77777777" w:rsidR="0024502E" w:rsidRDefault="0024502E" w:rsidP="0024502E">
            <w:pPr>
              <w:pStyle w:val="Prrafodelista"/>
              <w:ind w:left="255"/>
              <w:rPr>
                <w:lang w:val="en-GB"/>
              </w:rPr>
            </w:pPr>
          </w:p>
          <w:p w14:paraId="6D6A223B" w14:textId="77777777" w:rsidR="0024502E" w:rsidRDefault="0024502E" w:rsidP="0024502E">
            <w:pPr>
              <w:pStyle w:val="Prrafodelista"/>
              <w:numPr>
                <w:ilvl w:val="0"/>
                <w:numId w:val="9"/>
              </w:numPr>
              <w:ind w:left="255" w:hanging="176"/>
              <w:rPr>
                <w:lang w:val="en-GB"/>
              </w:rPr>
            </w:pPr>
            <w:r>
              <w:rPr>
                <w:lang w:val="en-GB"/>
              </w:rPr>
              <w:t>---</w:t>
            </w:r>
          </w:p>
          <w:p w14:paraId="1BB0274C" w14:textId="77777777" w:rsidR="0024502E" w:rsidRDefault="0024502E" w:rsidP="0024502E">
            <w:pPr>
              <w:pStyle w:val="Prrafodelista"/>
              <w:ind w:left="255"/>
              <w:rPr>
                <w:lang w:val="en-GB"/>
              </w:rPr>
            </w:pPr>
          </w:p>
        </w:tc>
        <w:tc>
          <w:tcPr>
            <w:tcW w:w="3709" w:type="dxa"/>
          </w:tcPr>
          <w:p w14:paraId="4FE05DCF" w14:textId="77777777" w:rsidR="0024502E" w:rsidRDefault="0024502E" w:rsidP="0024502E">
            <w:pPr>
              <w:pStyle w:val="Prrafodelista"/>
              <w:numPr>
                <w:ilvl w:val="0"/>
                <w:numId w:val="9"/>
              </w:numPr>
              <w:ind w:left="255" w:hanging="176"/>
              <w:rPr>
                <w:lang w:val="en-GB"/>
              </w:rPr>
            </w:pPr>
            <w:r>
              <w:rPr>
                <w:lang w:val="en-GB"/>
              </w:rPr>
              <w:t xml:space="preserve"> supplies all other components with power.</w:t>
            </w:r>
          </w:p>
          <w:p w14:paraId="6D7BA7D0" w14:textId="77777777" w:rsidR="0024502E" w:rsidRPr="00273870" w:rsidRDefault="0024502E" w:rsidP="0024502E">
            <w:pPr>
              <w:pStyle w:val="Prrafodelista"/>
              <w:numPr>
                <w:ilvl w:val="0"/>
                <w:numId w:val="9"/>
              </w:numPr>
              <w:ind w:left="255" w:hanging="176"/>
              <w:rPr>
                <w:color w:val="000000" w:themeColor="text1"/>
                <w:lang w:val="en-GB"/>
              </w:rPr>
            </w:pPr>
            <w:r w:rsidRPr="00273870">
              <w:rPr>
                <w:color w:val="000000" w:themeColor="text1"/>
                <w:lang w:val="en-GB"/>
              </w:rPr>
              <w:t xml:space="preserve">converts </w:t>
            </w:r>
            <w:hyperlink r:id="rId14" w:history="1">
              <w:r w:rsidRPr="00273870">
                <w:rPr>
                  <w:rStyle w:val="Hipervnculo"/>
                  <w:rFonts w:ascii="Calibri" w:hAnsi="Calibri" w:cs="Calibri"/>
                  <w:color w:val="000000" w:themeColor="text1"/>
                  <w:sz w:val="24"/>
                  <w:szCs w:val="24"/>
                  <w:shd w:val="clear" w:color="auto" w:fill="FFFFFF"/>
                  <w:lang w:val="en-GB"/>
                </w:rPr>
                <w:t>AC</w:t>
              </w:r>
            </w:hyperlink>
            <w:r w:rsidRPr="00273870">
              <w:rPr>
                <w:rFonts w:ascii="Calibri" w:hAnsi="Calibri" w:cs="Calibri"/>
                <w:color w:val="000000" w:themeColor="text1"/>
                <w:sz w:val="24"/>
                <w:szCs w:val="24"/>
                <w:shd w:val="clear" w:color="auto" w:fill="FFFFFF"/>
                <w:lang w:val="en-GB"/>
              </w:rPr>
              <w:t xml:space="preserve"> (Alternating Current) into </w:t>
            </w:r>
            <w:hyperlink r:id="rId15" w:history="1">
              <w:r w:rsidRPr="00273870">
                <w:rPr>
                  <w:rStyle w:val="Hipervnculo"/>
                  <w:rFonts w:ascii="Calibri" w:hAnsi="Calibri" w:cs="Calibri"/>
                  <w:color w:val="000000" w:themeColor="text1"/>
                  <w:sz w:val="24"/>
                  <w:szCs w:val="24"/>
                  <w:shd w:val="clear" w:color="auto" w:fill="FFFFFF"/>
                  <w:lang w:val="en-GB"/>
                </w:rPr>
                <w:t>DC</w:t>
              </w:r>
            </w:hyperlink>
            <w:r w:rsidRPr="00273870">
              <w:rPr>
                <w:rFonts w:ascii="Calibri" w:hAnsi="Calibri" w:cs="Calibri"/>
                <w:color w:val="000000" w:themeColor="text1"/>
                <w:sz w:val="24"/>
                <w:szCs w:val="24"/>
                <w:shd w:val="clear" w:color="auto" w:fill="FFFFFF"/>
                <w:lang w:val="en-GB"/>
              </w:rPr>
              <w:t> (direct current) which is usable by the computer</w:t>
            </w:r>
            <w:r w:rsidRPr="00273870">
              <w:rPr>
                <w:rFonts w:ascii="Calibri" w:hAnsi="Calibri" w:cs="Calibri"/>
                <w:color w:val="000000" w:themeColor="text1"/>
                <w:sz w:val="24"/>
                <w:szCs w:val="24"/>
                <w:shd w:val="clear" w:color="auto" w:fill="F5F5F5"/>
                <w:lang w:val="en-GB"/>
              </w:rPr>
              <w:t xml:space="preserve">. </w:t>
            </w:r>
          </w:p>
          <w:p w14:paraId="3BE1B9B1" w14:textId="77777777" w:rsidR="0024502E" w:rsidRDefault="0024502E" w:rsidP="0024502E">
            <w:pPr>
              <w:pStyle w:val="Prrafodelista"/>
              <w:ind w:left="168"/>
              <w:rPr>
                <w:lang w:val="en-GB"/>
              </w:rPr>
            </w:pPr>
          </w:p>
        </w:tc>
      </w:tr>
    </w:tbl>
    <w:p w14:paraId="0C9F7CB4" w14:textId="0D0D9B87" w:rsidR="001B524C" w:rsidRPr="001844AC" w:rsidRDefault="001B524C" w:rsidP="0024502E">
      <w:pPr>
        <w:rPr>
          <w:rFonts w:ascii="Calibri" w:hAnsi="Calibri" w:cs="Calibri"/>
          <w:lang w:val="en-GB"/>
        </w:rPr>
      </w:pPr>
    </w:p>
    <w:p w14:paraId="498661BA" w14:textId="6E45B5A6" w:rsidR="00052D06" w:rsidRPr="0065561D" w:rsidRDefault="00052D06" w:rsidP="00412205">
      <w:pPr>
        <w:ind w:left="-709"/>
        <w:rPr>
          <w:lang w:val="en-GB"/>
        </w:rPr>
      </w:pPr>
    </w:p>
    <w:p w14:paraId="0375B921" w14:textId="564BDAB0" w:rsidR="003347F6" w:rsidRDefault="003347F6" w:rsidP="00412205">
      <w:pPr>
        <w:ind w:left="-709"/>
        <w:rPr>
          <w:lang w:val="en-GB"/>
        </w:rPr>
      </w:pPr>
    </w:p>
    <w:p w14:paraId="37117884" w14:textId="4146ED7E" w:rsidR="003347F6" w:rsidRPr="001844AC" w:rsidRDefault="003347F6" w:rsidP="00412205">
      <w:pPr>
        <w:ind w:left="-709"/>
        <w:rPr>
          <w:lang w:val="en-GB"/>
        </w:rPr>
      </w:pPr>
    </w:p>
    <w:p w14:paraId="1DA17EBA" w14:textId="30370BDD" w:rsidR="00974D12" w:rsidRDefault="00974D12" w:rsidP="003347F6">
      <w:pPr>
        <w:rPr>
          <w:lang w:val="en-GB"/>
        </w:rPr>
      </w:pPr>
    </w:p>
    <w:p w14:paraId="6E56FBB6" w14:textId="316C12C1" w:rsidR="00270F77" w:rsidRPr="00270F77" w:rsidRDefault="00270F77" w:rsidP="00270F77">
      <w:pPr>
        <w:rPr>
          <w:lang w:val="en-GB"/>
        </w:rPr>
      </w:pPr>
    </w:p>
    <w:p w14:paraId="0E96A08C" w14:textId="4399CCC3" w:rsidR="00270F77" w:rsidRPr="00270F77" w:rsidRDefault="00270F77" w:rsidP="00270F77">
      <w:pPr>
        <w:rPr>
          <w:lang w:val="en-GB"/>
        </w:rPr>
      </w:pPr>
    </w:p>
    <w:p w14:paraId="7E512DA0" w14:textId="0B505CB2" w:rsidR="00270F77" w:rsidRPr="00270F77" w:rsidRDefault="00270F77" w:rsidP="00270F77">
      <w:pPr>
        <w:rPr>
          <w:lang w:val="en-GB"/>
        </w:rPr>
      </w:pPr>
    </w:p>
    <w:p w14:paraId="2500DF06" w14:textId="2D78B229" w:rsidR="00270F77" w:rsidRDefault="00270F77" w:rsidP="00270F77">
      <w:pPr>
        <w:rPr>
          <w:lang w:val="en-GB"/>
        </w:rPr>
      </w:pPr>
    </w:p>
    <w:p w14:paraId="0A57A597" w14:textId="662433D4" w:rsidR="00270F77" w:rsidRPr="00270F77" w:rsidRDefault="00270F77" w:rsidP="00270F77">
      <w:pPr>
        <w:rPr>
          <w:lang w:val="en-GB"/>
        </w:rPr>
      </w:pPr>
      <w:r>
        <w:rPr>
          <w:lang w:val="en-GB"/>
        </w:rPr>
        <w:t xml:space="preserve">   </w:t>
      </w:r>
      <w:r>
        <w:rPr>
          <w:noProof/>
          <w:lang w:val="en-GB"/>
        </w:rPr>
        <w:drawing>
          <wp:inline distT="0" distB="0" distL="0" distR="0" wp14:anchorId="037E9334" wp14:editId="10E1CB74">
            <wp:extent cx="5486400" cy="320040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270F77" w:rsidRPr="00270F77" w:rsidSect="003D4BB4">
      <w:headerReference w:type="default" r:id="rId21"/>
      <w:type w:val="continuous"/>
      <w:pgSz w:w="11907" w:h="16839" w:code="9"/>
      <w:pgMar w:top="955" w:right="1377" w:bottom="709"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3608" w14:textId="77777777" w:rsidR="00600B13" w:rsidRDefault="00600B13" w:rsidP="00105AAA">
      <w:pPr>
        <w:spacing w:after="0" w:line="240" w:lineRule="auto"/>
      </w:pPr>
      <w:r>
        <w:separator/>
      </w:r>
    </w:p>
  </w:endnote>
  <w:endnote w:type="continuationSeparator" w:id="0">
    <w:p w14:paraId="0F5642C0" w14:textId="77777777" w:rsidR="00600B13" w:rsidRDefault="00600B13" w:rsidP="0010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6516" w14:textId="77777777" w:rsidR="00600B13" w:rsidRDefault="00600B13" w:rsidP="00105AAA">
      <w:pPr>
        <w:spacing w:after="0" w:line="240" w:lineRule="auto"/>
      </w:pPr>
      <w:r>
        <w:separator/>
      </w:r>
    </w:p>
  </w:footnote>
  <w:footnote w:type="continuationSeparator" w:id="0">
    <w:p w14:paraId="4A61A24F" w14:textId="77777777" w:rsidR="00600B13" w:rsidRDefault="00600B13" w:rsidP="00105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F540" w14:textId="77777777" w:rsidR="00105AAA" w:rsidRDefault="00105AAA">
    <w:pPr>
      <w:pStyle w:val="Encabezado"/>
    </w:pPr>
  </w:p>
  <w:p w14:paraId="3F73A172" w14:textId="77777777" w:rsidR="00105AAA" w:rsidRDefault="00105A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635F"/>
    <w:multiLevelType w:val="multilevel"/>
    <w:tmpl w:val="F162F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B1779"/>
    <w:multiLevelType w:val="hybridMultilevel"/>
    <w:tmpl w:val="05E68ADC"/>
    <w:lvl w:ilvl="0" w:tplc="27486938">
      <w:start w:val="1"/>
      <w:numFmt w:val="decimal"/>
      <w:lvlText w:val="%1."/>
      <w:lvlJc w:val="left"/>
      <w:pPr>
        <w:ind w:left="-349" w:hanging="360"/>
      </w:pPr>
      <w:rPr>
        <w:rFonts w:hint="default"/>
      </w:rPr>
    </w:lvl>
    <w:lvl w:ilvl="1" w:tplc="2C0A0019" w:tentative="1">
      <w:start w:val="1"/>
      <w:numFmt w:val="lowerLetter"/>
      <w:lvlText w:val="%2."/>
      <w:lvlJc w:val="left"/>
      <w:pPr>
        <w:ind w:left="371" w:hanging="360"/>
      </w:pPr>
    </w:lvl>
    <w:lvl w:ilvl="2" w:tplc="2C0A001B" w:tentative="1">
      <w:start w:val="1"/>
      <w:numFmt w:val="lowerRoman"/>
      <w:lvlText w:val="%3."/>
      <w:lvlJc w:val="right"/>
      <w:pPr>
        <w:ind w:left="1091" w:hanging="180"/>
      </w:pPr>
    </w:lvl>
    <w:lvl w:ilvl="3" w:tplc="2C0A000F" w:tentative="1">
      <w:start w:val="1"/>
      <w:numFmt w:val="decimal"/>
      <w:lvlText w:val="%4."/>
      <w:lvlJc w:val="left"/>
      <w:pPr>
        <w:ind w:left="1811" w:hanging="360"/>
      </w:pPr>
    </w:lvl>
    <w:lvl w:ilvl="4" w:tplc="2C0A0019" w:tentative="1">
      <w:start w:val="1"/>
      <w:numFmt w:val="lowerLetter"/>
      <w:lvlText w:val="%5."/>
      <w:lvlJc w:val="left"/>
      <w:pPr>
        <w:ind w:left="2531" w:hanging="360"/>
      </w:pPr>
    </w:lvl>
    <w:lvl w:ilvl="5" w:tplc="2C0A001B" w:tentative="1">
      <w:start w:val="1"/>
      <w:numFmt w:val="lowerRoman"/>
      <w:lvlText w:val="%6."/>
      <w:lvlJc w:val="right"/>
      <w:pPr>
        <w:ind w:left="3251" w:hanging="180"/>
      </w:pPr>
    </w:lvl>
    <w:lvl w:ilvl="6" w:tplc="2C0A000F" w:tentative="1">
      <w:start w:val="1"/>
      <w:numFmt w:val="decimal"/>
      <w:lvlText w:val="%7."/>
      <w:lvlJc w:val="left"/>
      <w:pPr>
        <w:ind w:left="3971" w:hanging="360"/>
      </w:pPr>
    </w:lvl>
    <w:lvl w:ilvl="7" w:tplc="2C0A0019" w:tentative="1">
      <w:start w:val="1"/>
      <w:numFmt w:val="lowerLetter"/>
      <w:lvlText w:val="%8."/>
      <w:lvlJc w:val="left"/>
      <w:pPr>
        <w:ind w:left="4691" w:hanging="360"/>
      </w:pPr>
    </w:lvl>
    <w:lvl w:ilvl="8" w:tplc="2C0A001B" w:tentative="1">
      <w:start w:val="1"/>
      <w:numFmt w:val="lowerRoman"/>
      <w:lvlText w:val="%9."/>
      <w:lvlJc w:val="right"/>
      <w:pPr>
        <w:ind w:left="5411" w:hanging="180"/>
      </w:pPr>
    </w:lvl>
  </w:abstractNum>
  <w:abstractNum w:abstractNumId="2" w15:restartNumberingAfterBreak="0">
    <w:nsid w:val="1BB3698E"/>
    <w:multiLevelType w:val="multilevel"/>
    <w:tmpl w:val="8CD8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66E82"/>
    <w:multiLevelType w:val="hybridMultilevel"/>
    <w:tmpl w:val="9EFA8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0447906"/>
    <w:multiLevelType w:val="multilevel"/>
    <w:tmpl w:val="4AE4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57C8F"/>
    <w:multiLevelType w:val="hybridMultilevel"/>
    <w:tmpl w:val="A7C0E23C"/>
    <w:lvl w:ilvl="0" w:tplc="8D9ACCF0">
      <w:start w:val="5"/>
      <w:numFmt w:val="upperLetter"/>
      <w:lvlText w:val="%1."/>
      <w:lvlJc w:val="left"/>
      <w:pPr>
        <w:ind w:left="-349" w:hanging="360"/>
      </w:pPr>
      <w:rPr>
        <w:rFonts w:hint="default"/>
      </w:rPr>
    </w:lvl>
    <w:lvl w:ilvl="1" w:tplc="2C0A0019" w:tentative="1">
      <w:start w:val="1"/>
      <w:numFmt w:val="lowerLetter"/>
      <w:lvlText w:val="%2."/>
      <w:lvlJc w:val="left"/>
      <w:pPr>
        <w:ind w:left="371" w:hanging="360"/>
      </w:pPr>
    </w:lvl>
    <w:lvl w:ilvl="2" w:tplc="2C0A001B" w:tentative="1">
      <w:start w:val="1"/>
      <w:numFmt w:val="lowerRoman"/>
      <w:lvlText w:val="%3."/>
      <w:lvlJc w:val="right"/>
      <w:pPr>
        <w:ind w:left="1091" w:hanging="180"/>
      </w:pPr>
    </w:lvl>
    <w:lvl w:ilvl="3" w:tplc="2C0A000F" w:tentative="1">
      <w:start w:val="1"/>
      <w:numFmt w:val="decimal"/>
      <w:lvlText w:val="%4."/>
      <w:lvlJc w:val="left"/>
      <w:pPr>
        <w:ind w:left="1811" w:hanging="360"/>
      </w:pPr>
    </w:lvl>
    <w:lvl w:ilvl="4" w:tplc="2C0A0019" w:tentative="1">
      <w:start w:val="1"/>
      <w:numFmt w:val="lowerLetter"/>
      <w:lvlText w:val="%5."/>
      <w:lvlJc w:val="left"/>
      <w:pPr>
        <w:ind w:left="2531" w:hanging="360"/>
      </w:pPr>
    </w:lvl>
    <w:lvl w:ilvl="5" w:tplc="2C0A001B" w:tentative="1">
      <w:start w:val="1"/>
      <w:numFmt w:val="lowerRoman"/>
      <w:lvlText w:val="%6."/>
      <w:lvlJc w:val="right"/>
      <w:pPr>
        <w:ind w:left="3251" w:hanging="180"/>
      </w:pPr>
    </w:lvl>
    <w:lvl w:ilvl="6" w:tplc="2C0A000F" w:tentative="1">
      <w:start w:val="1"/>
      <w:numFmt w:val="decimal"/>
      <w:lvlText w:val="%7."/>
      <w:lvlJc w:val="left"/>
      <w:pPr>
        <w:ind w:left="3971" w:hanging="360"/>
      </w:pPr>
    </w:lvl>
    <w:lvl w:ilvl="7" w:tplc="2C0A0019" w:tentative="1">
      <w:start w:val="1"/>
      <w:numFmt w:val="lowerLetter"/>
      <w:lvlText w:val="%8."/>
      <w:lvlJc w:val="left"/>
      <w:pPr>
        <w:ind w:left="4691" w:hanging="360"/>
      </w:pPr>
    </w:lvl>
    <w:lvl w:ilvl="8" w:tplc="2C0A001B" w:tentative="1">
      <w:start w:val="1"/>
      <w:numFmt w:val="lowerRoman"/>
      <w:lvlText w:val="%9."/>
      <w:lvlJc w:val="right"/>
      <w:pPr>
        <w:ind w:left="5411" w:hanging="180"/>
      </w:pPr>
    </w:lvl>
  </w:abstractNum>
  <w:abstractNum w:abstractNumId="6" w15:restartNumberingAfterBreak="0">
    <w:nsid w:val="25903AC4"/>
    <w:multiLevelType w:val="hybridMultilevel"/>
    <w:tmpl w:val="88525456"/>
    <w:lvl w:ilvl="0" w:tplc="A8CE747E">
      <w:start w:val="1"/>
      <w:numFmt w:val="decimal"/>
      <w:lvlText w:val="%1"/>
      <w:lvlJc w:val="left"/>
      <w:pPr>
        <w:ind w:left="2391" w:hanging="3525"/>
      </w:pPr>
      <w:rPr>
        <w:rFonts w:hint="default"/>
      </w:rPr>
    </w:lvl>
    <w:lvl w:ilvl="1" w:tplc="2C0A0019" w:tentative="1">
      <w:start w:val="1"/>
      <w:numFmt w:val="lowerLetter"/>
      <w:lvlText w:val="%2."/>
      <w:lvlJc w:val="left"/>
      <w:pPr>
        <w:ind w:left="-54" w:hanging="360"/>
      </w:pPr>
    </w:lvl>
    <w:lvl w:ilvl="2" w:tplc="2C0A001B" w:tentative="1">
      <w:start w:val="1"/>
      <w:numFmt w:val="lowerRoman"/>
      <w:lvlText w:val="%3."/>
      <w:lvlJc w:val="right"/>
      <w:pPr>
        <w:ind w:left="666" w:hanging="180"/>
      </w:pPr>
    </w:lvl>
    <w:lvl w:ilvl="3" w:tplc="2C0A000F" w:tentative="1">
      <w:start w:val="1"/>
      <w:numFmt w:val="decimal"/>
      <w:lvlText w:val="%4."/>
      <w:lvlJc w:val="left"/>
      <w:pPr>
        <w:ind w:left="1386" w:hanging="360"/>
      </w:pPr>
    </w:lvl>
    <w:lvl w:ilvl="4" w:tplc="2C0A0019" w:tentative="1">
      <w:start w:val="1"/>
      <w:numFmt w:val="lowerLetter"/>
      <w:lvlText w:val="%5."/>
      <w:lvlJc w:val="left"/>
      <w:pPr>
        <w:ind w:left="2106" w:hanging="360"/>
      </w:pPr>
    </w:lvl>
    <w:lvl w:ilvl="5" w:tplc="2C0A001B" w:tentative="1">
      <w:start w:val="1"/>
      <w:numFmt w:val="lowerRoman"/>
      <w:lvlText w:val="%6."/>
      <w:lvlJc w:val="right"/>
      <w:pPr>
        <w:ind w:left="2826" w:hanging="180"/>
      </w:pPr>
    </w:lvl>
    <w:lvl w:ilvl="6" w:tplc="2C0A000F" w:tentative="1">
      <w:start w:val="1"/>
      <w:numFmt w:val="decimal"/>
      <w:lvlText w:val="%7."/>
      <w:lvlJc w:val="left"/>
      <w:pPr>
        <w:ind w:left="3546" w:hanging="360"/>
      </w:pPr>
    </w:lvl>
    <w:lvl w:ilvl="7" w:tplc="2C0A0019" w:tentative="1">
      <w:start w:val="1"/>
      <w:numFmt w:val="lowerLetter"/>
      <w:lvlText w:val="%8."/>
      <w:lvlJc w:val="left"/>
      <w:pPr>
        <w:ind w:left="4266" w:hanging="360"/>
      </w:pPr>
    </w:lvl>
    <w:lvl w:ilvl="8" w:tplc="2C0A001B" w:tentative="1">
      <w:start w:val="1"/>
      <w:numFmt w:val="lowerRoman"/>
      <w:lvlText w:val="%9."/>
      <w:lvlJc w:val="right"/>
      <w:pPr>
        <w:ind w:left="4986" w:hanging="180"/>
      </w:pPr>
    </w:lvl>
  </w:abstractNum>
  <w:abstractNum w:abstractNumId="7" w15:restartNumberingAfterBreak="0">
    <w:nsid w:val="27A75BAD"/>
    <w:multiLevelType w:val="hybridMultilevel"/>
    <w:tmpl w:val="7C8A3A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7D6767D"/>
    <w:multiLevelType w:val="multilevel"/>
    <w:tmpl w:val="F9B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154F1"/>
    <w:multiLevelType w:val="hybridMultilevel"/>
    <w:tmpl w:val="C0D067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8F20D7"/>
    <w:multiLevelType w:val="hybridMultilevel"/>
    <w:tmpl w:val="19C029F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C47D61"/>
    <w:multiLevelType w:val="hybridMultilevel"/>
    <w:tmpl w:val="7EAAD32C"/>
    <w:lvl w:ilvl="0" w:tplc="E3EC98C6">
      <w:start w:val="1"/>
      <w:numFmt w:val="lowerLetter"/>
      <w:lvlText w:val="%1."/>
      <w:lvlJc w:val="left"/>
      <w:pPr>
        <w:ind w:left="-349" w:hanging="360"/>
      </w:pPr>
      <w:rPr>
        <w:rFonts w:hint="default"/>
      </w:rPr>
    </w:lvl>
    <w:lvl w:ilvl="1" w:tplc="2C0A0019" w:tentative="1">
      <w:start w:val="1"/>
      <w:numFmt w:val="lowerLetter"/>
      <w:lvlText w:val="%2."/>
      <w:lvlJc w:val="left"/>
      <w:pPr>
        <w:ind w:left="371" w:hanging="360"/>
      </w:pPr>
    </w:lvl>
    <w:lvl w:ilvl="2" w:tplc="2C0A001B" w:tentative="1">
      <w:start w:val="1"/>
      <w:numFmt w:val="lowerRoman"/>
      <w:lvlText w:val="%3."/>
      <w:lvlJc w:val="right"/>
      <w:pPr>
        <w:ind w:left="1091" w:hanging="180"/>
      </w:pPr>
    </w:lvl>
    <w:lvl w:ilvl="3" w:tplc="2C0A000F" w:tentative="1">
      <w:start w:val="1"/>
      <w:numFmt w:val="decimal"/>
      <w:lvlText w:val="%4."/>
      <w:lvlJc w:val="left"/>
      <w:pPr>
        <w:ind w:left="1811" w:hanging="360"/>
      </w:pPr>
    </w:lvl>
    <w:lvl w:ilvl="4" w:tplc="2C0A0019" w:tentative="1">
      <w:start w:val="1"/>
      <w:numFmt w:val="lowerLetter"/>
      <w:lvlText w:val="%5."/>
      <w:lvlJc w:val="left"/>
      <w:pPr>
        <w:ind w:left="2531" w:hanging="360"/>
      </w:pPr>
    </w:lvl>
    <w:lvl w:ilvl="5" w:tplc="2C0A001B" w:tentative="1">
      <w:start w:val="1"/>
      <w:numFmt w:val="lowerRoman"/>
      <w:lvlText w:val="%6."/>
      <w:lvlJc w:val="right"/>
      <w:pPr>
        <w:ind w:left="3251" w:hanging="180"/>
      </w:pPr>
    </w:lvl>
    <w:lvl w:ilvl="6" w:tplc="2C0A000F" w:tentative="1">
      <w:start w:val="1"/>
      <w:numFmt w:val="decimal"/>
      <w:lvlText w:val="%7."/>
      <w:lvlJc w:val="left"/>
      <w:pPr>
        <w:ind w:left="3971" w:hanging="360"/>
      </w:pPr>
    </w:lvl>
    <w:lvl w:ilvl="7" w:tplc="2C0A0019" w:tentative="1">
      <w:start w:val="1"/>
      <w:numFmt w:val="lowerLetter"/>
      <w:lvlText w:val="%8."/>
      <w:lvlJc w:val="left"/>
      <w:pPr>
        <w:ind w:left="4691" w:hanging="360"/>
      </w:pPr>
    </w:lvl>
    <w:lvl w:ilvl="8" w:tplc="2C0A001B" w:tentative="1">
      <w:start w:val="1"/>
      <w:numFmt w:val="lowerRoman"/>
      <w:lvlText w:val="%9."/>
      <w:lvlJc w:val="right"/>
      <w:pPr>
        <w:ind w:left="5411" w:hanging="180"/>
      </w:pPr>
    </w:lvl>
  </w:abstractNum>
  <w:abstractNum w:abstractNumId="12" w15:restartNumberingAfterBreak="0">
    <w:nsid w:val="4CE113B8"/>
    <w:multiLevelType w:val="hybridMultilevel"/>
    <w:tmpl w:val="4DB6CB2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0B441C2"/>
    <w:multiLevelType w:val="hybridMultilevel"/>
    <w:tmpl w:val="E3943A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5642399"/>
    <w:multiLevelType w:val="multilevel"/>
    <w:tmpl w:val="9BC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2179E"/>
    <w:multiLevelType w:val="multilevel"/>
    <w:tmpl w:val="6022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EB408C"/>
    <w:multiLevelType w:val="multilevel"/>
    <w:tmpl w:val="F8DE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30FF4"/>
    <w:multiLevelType w:val="hybridMultilevel"/>
    <w:tmpl w:val="4278665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D74739D"/>
    <w:multiLevelType w:val="hybridMultilevel"/>
    <w:tmpl w:val="76F4F81C"/>
    <w:lvl w:ilvl="0" w:tplc="6BFC41AA">
      <w:start w:val="1"/>
      <w:numFmt w:val="decimal"/>
      <w:lvlText w:val="%1."/>
      <w:lvlJc w:val="left"/>
      <w:pPr>
        <w:ind w:left="-349" w:hanging="360"/>
      </w:pPr>
      <w:rPr>
        <w:rFonts w:hint="default"/>
        <w:b/>
      </w:rPr>
    </w:lvl>
    <w:lvl w:ilvl="1" w:tplc="2C0A0019" w:tentative="1">
      <w:start w:val="1"/>
      <w:numFmt w:val="lowerLetter"/>
      <w:lvlText w:val="%2."/>
      <w:lvlJc w:val="left"/>
      <w:pPr>
        <w:ind w:left="371" w:hanging="360"/>
      </w:pPr>
    </w:lvl>
    <w:lvl w:ilvl="2" w:tplc="2C0A001B" w:tentative="1">
      <w:start w:val="1"/>
      <w:numFmt w:val="lowerRoman"/>
      <w:lvlText w:val="%3."/>
      <w:lvlJc w:val="right"/>
      <w:pPr>
        <w:ind w:left="1091" w:hanging="180"/>
      </w:pPr>
    </w:lvl>
    <w:lvl w:ilvl="3" w:tplc="2C0A000F" w:tentative="1">
      <w:start w:val="1"/>
      <w:numFmt w:val="decimal"/>
      <w:lvlText w:val="%4."/>
      <w:lvlJc w:val="left"/>
      <w:pPr>
        <w:ind w:left="1811" w:hanging="360"/>
      </w:pPr>
    </w:lvl>
    <w:lvl w:ilvl="4" w:tplc="2C0A0019" w:tentative="1">
      <w:start w:val="1"/>
      <w:numFmt w:val="lowerLetter"/>
      <w:lvlText w:val="%5."/>
      <w:lvlJc w:val="left"/>
      <w:pPr>
        <w:ind w:left="2531" w:hanging="360"/>
      </w:pPr>
    </w:lvl>
    <w:lvl w:ilvl="5" w:tplc="2C0A001B" w:tentative="1">
      <w:start w:val="1"/>
      <w:numFmt w:val="lowerRoman"/>
      <w:lvlText w:val="%6."/>
      <w:lvlJc w:val="right"/>
      <w:pPr>
        <w:ind w:left="3251" w:hanging="180"/>
      </w:pPr>
    </w:lvl>
    <w:lvl w:ilvl="6" w:tplc="2C0A000F" w:tentative="1">
      <w:start w:val="1"/>
      <w:numFmt w:val="decimal"/>
      <w:lvlText w:val="%7."/>
      <w:lvlJc w:val="left"/>
      <w:pPr>
        <w:ind w:left="3971" w:hanging="360"/>
      </w:pPr>
    </w:lvl>
    <w:lvl w:ilvl="7" w:tplc="2C0A0019" w:tentative="1">
      <w:start w:val="1"/>
      <w:numFmt w:val="lowerLetter"/>
      <w:lvlText w:val="%8."/>
      <w:lvlJc w:val="left"/>
      <w:pPr>
        <w:ind w:left="4691" w:hanging="360"/>
      </w:pPr>
    </w:lvl>
    <w:lvl w:ilvl="8" w:tplc="2C0A001B" w:tentative="1">
      <w:start w:val="1"/>
      <w:numFmt w:val="lowerRoman"/>
      <w:lvlText w:val="%9."/>
      <w:lvlJc w:val="right"/>
      <w:pPr>
        <w:ind w:left="5411" w:hanging="180"/>
      </w:pPr>
    </w:lvl>
  </w:abstractNum>
  <w:abstractNum w:abstractNumId="19" w15:restartNumberingAfterBreak="0">
    <w:nsid w:val="71A34BAF"/>
    <w:multiLevelType w:val="multilevel"/>
    <w:tmpl w:val="5720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911DE1"/>
    <w:multiLevelType w:val="hybridMultilevel"/>
    <w:tmpl w:val="205AA62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15:restartNumberingAfterBreak="0">
    <w:nsid w:val="76BD7565"/>
    <w:multiLevelType w:val="multilevel"/>
    <w:tmpl w:val="E826BF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774860C4"/>
    <w:multiLevelType w:val="multilevel"/>
    <w:tmpl w:val="2682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3F1C05"/>
    <w:multiLevelType w:val="hybridMultilevel"/>
    <w:tmpl w:val="2FD8EB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1"/>
  </w:num>
  <w:num w:numId="6">
    <w:abstractNumId w:val="18"/>
  </w:num>
  <w:num w:numId="7">
    <w:abstractNumId w:val="5"/>
  </w:num>
  <w:num w:numId="8">
    <w:abstractNumId w:val="11"/>
  </w:num>
  <w:num w:numId="9">
    <w:abstractNumId w:val="7"/>
  </w:num>
  <w:num w:numId="10">
    <w:abstractNumId w:val="8"/>
  </w:num>
  <w:num w:numId="11">
    <w:abstractNumId w:val="14"/>
  </w:num>
  <w:num w:numId="12">
    <w:abstractNumId w:val="2"/>
  </w:num>
  <w:num w:numId="13">
    <w:abstractNumId w:val="21"/>
  </w:num>
  <w:num w:numId="14">
    <w:abstractNumId w:val="16"/>
  </w:num>
  <w:num w:numId="15">
    <w:abstractNumId w:val="0"/>
  </w:num>
  <w:num w:numId="16">
    <w:abstractNumId w:val="22"/>
  </w:num>
  <w:num w:numId="17">
    <w:abstractNumId w:val="19"/>
  </w:num>
  <w:num w:numId="18">
    <w:abstractNumId w:val="4"/>
  </w:num>
  <w:num w:numId="19">
    <w:abstractNumId w:val="15"/>
  </w:num>
  <w:num w:numId="20">
    <w:abstractNumId w:val="17"/>
  </w:num>
  <w:num w:numId="21">
    <w:abstractNumId w:val="12"/>
  </w:num>
  <w:num w:numId="22">
    <w:abstractNumId w:val="23"/>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AA"/>
    <w:rsid w:val="000163A3"/>
    <w:rsid w:val="00032193"/>
    <w:rsid w:val="000325AE"/>
    <w:rsid w:val="00042D0F"/>
    <w:rsid w:val="00044B06"/>
    <w:rsid w:val="00052D06"/>
    <w:rsid w:val="00053A11"/>
    <w:rsid w:val="00070305"/>
    <w:rsid w:val="00081AC5"/>
    <w:rsid w:val="0009350B"/>
    <w:rsid w:val="000C0327"/>
    <w:rsid w:val="000C7536"/>
    <w:rsid w:val="000C7B03"/>
    <w:rsid w:val="000D3193"/>
    <w:rsid w:val="000E4122"/>
    <w:rsid w:val="001032EF"/>
    <w:rsid w:val="001057B5"/>
    <w:rsid w:val="00105AAA"/>
    <w:rsid w:val="0011056C"/>
    <w:rsid w:val="00112D6D"/>
    <w:rsid w:val="00117E1E"/>
    <w:rsid w:val="00131FA4"/>
    <w:rsid w:val="001335E5"/>
    <w:rsid w:val="001418D5"/>
    <w:rsid w:val="0014420F"/>
    <w:rsid w:val="001517D7"/>
    <w:rsid w:val="0016170E"/>
    <w:rsid w:val="0017043A"/>
    <w:rsid w:val="001844AC"/>
    <w:rsid w:val="00194CA7"/>
    <w:rsid w:val="001A722A"/>
    <w:rsid w:val="001B1350"/>
    <w:rsid w:val="001B409B"/>
    <w:rsid w:val="001B524C"/>
    <w:rsid w:val="001B6436"/>
    <w:rsid w:val="001B750E"/>
    <w:rsid w:val="001D0B7B"/>
    <w:rsid w:val="001D3919"/>
    <w:rsid w:val="001E35BF"/>
    <w:rsid w:val="001E6C7C"/>
    <w:rsid w:val="00207857"/>
    <w:rsid w:val="00210BDC"/>
    <w:rsid w:val="00224D5F"/>
    <w:rsid w:val="00225239"/>
    <w:rsid w:val="002277BF"/>
    <w:rsid w:val="00236BCC"/>
    <w:rsid w:val="0024502E"/>
    <w:rsid w:val="002645F5"/>
    <w:rsid w:val="00270F77"/>
    <w:rsid w:val="00273870"/>
    <w:rsid w:val="00273959"/>
    <w:rsid w:val="00285006"/>
    <w:rsid w:val="00285F24"/>
    <w:rsid w:val="00293364"/>
    <w:rsid w:val="00297E7D"/>
    <w:rsid w:val="002B0118"/>
    <w:rsid w:val="002C3D77"/>
    <w:rsid w:val="002C7E02"/>
    <w:rsid w:val="002D21C9"/>
    <w:rsid w:val="002E170A"/>
    <w:rsid w:val="002F09E4"/>
    <w:rsid w:val="00314082"/>
    <w:rsid w:val="00316495"/>
    <w:rsid w:val="00322DC3"/>
    <w:rsid w:val="00326303"/>
    <w:rsid w:val="0033001E"/>
    <w:rsid w:val="00330AB5"/>
    <w:rsid w:val="003317EE"/>
    <w:rsid w:val="003347F6"/>
    <w:rsid w:val="00353976"/>
    <w:rsid w:val="0035400C"/>
    <w:rsid w:val="00364B90"/>
    <w:rsid w:val="00365BAC"/>
    <w:rsid w:val="00372E2F"/>
    <w:rsid w:val="003827EA"/>
    <w:rsid w:val="00392F19"/>
    <w:rsid w:val="003963F1"/>
    <w:rsid w:val="003A3A6B"/>
    <w:rsid w:val="003B4865"/>
    <w:rsid w:val="003C271A"/>
    <w:rsid w:val="003D4BB4"/>
    <w:rsid w:val="003E44CA"/>
    <w:rsid w:val="003F427D"/>
    <w:rsid w:val="004116D3"/>
    <w:rsid w:val="00411ABE"/>
    <w:rsid w:val="00411CDC"/>
    <w:rsid w:val="00412205"/>
    <w:rsid w:val="00412B25"/>
    <w:rsid w:val="00420DB3"/>
    <w:rsid w:val="00421831"/>
    <w:rsid w:val="004247EB"/>
    <w:rsid w:val="00434EB7"/>
    <w:rsid w:val="00475A64"/>
    <w:rsid w:val="0049610D"/>
    <w:rsid w:val="004A4557"/>
    <w:rsid w:val="004B09A3"/>
    <w:rsid w:val="004B0C04"/>
    <w:rsid w:val="004B7AF3"/>
    <w:rsid w:val="004D0C00"/>
    <w:rsid w:val="004E20D8"/>
    <w:rsid w:val="004E2916"/>
    <w:rsid w:val="004E35F9"/>
    <w:rsid w:val="004F04A2"/>
    <w:rsid w:val="00505E57"/>
    <w:rsid w:val="00506C36"/>
    <w:rsid w:val="00511459"/>
    <w:rsid w:val="00515861"/>
    <w:rsid w:val="00530FCF"/>
    <w:rsid w:val="005512EB"/>
    <w:rsid w:val="005576CB"/>
    <w:rsid w:val="00561174"/>
    <w:rsid w:val="0056776A"/>
    <w:rsid w:val="00582FB7"/>
    <w:rsid w:val="0058396A"/>
    <w:rsid w:val="005868AA"/>
    <w:rsid w:val="00592F05"/>
    <w:rsid w:val="00594C0E"/>
    <w:rsid w:val="005A107A"/>
    <w:rsid w:val="005B2793"/>
    <w:rsid w:val="005C186D"/>
    <w:rsid w:val="005D57E5"/>
    <w:rsid w:val="005E0E93"/>
    <w:rsid w:val="00600B13"/>
    <w:rsid w:val="006066E9"/>
    <w:rsid w:val="00610CF4"/>
    <w:rsid w:val="006168EA"/>
    <w:rsid w:val="00616C78"/>
    <w:rsid w:val="00650617"/>
    <w:rsid w:val="006549E5"/>
    <w:rsid w:val="0065561D"/>
    <w:rsid w:val="006623E6"/>
    <w:rsid w:val="006625B2"/>
    <w:rsid w:val="006834EE"/>
    <w:rsid w:val="00696E24"/>
    <w:rsid w:val="006A5395"/>
    <w:rsid w:val="006B20F1"/>
    <w:rsid w:val="006B29B9"/>
    <w:rsid w:val="006C1DE0"/>
    <w:rsid w:val="006D4CDA"/>
    <w:rsid w:val="006E28C5"/>
    <w:rsid w:val="00707686"/>
    <w:rsid w:val="007128D9"/>
    <w:rsid w:val="00737B08"/>
    <w:rsid w:val="00742C1D"/>
    <w:rsid w:val="007517DE"/>
    <w:rsid w:val="00752A29"/>
    <w:rsid w:val="00762243"/>
    <w:rsid w:val="0077416C"/>
    <w:rsid w:val="007748C2"/>
    <w:rsid w:val="00790141"/>
    <w:rsid w:val="007901E8"/>
    <w:rsid w:val="00793372"/>
    <w:rsid w:val="007B1585"/>
    <w:rsid w:val="007B7C6C"/>
    <w:rsid w:val="007C08B9"/>
    <w:rsid w:val="007C2F5B"/>
    <w:rsid w:val="007C3B1B"/>
    <w:rsid w:val="007D08E4"/>
    <w:rsid w:val="007D25AF"/>
    <w:rsid w:val="007D2E94"/>
    <w:rsid w:val="007D7749"/>
    <w:rsid w:val="007F1FF1"/>
    <w:rsid w:val="007F47AB"/>
    <w:rsid w:val="007F5654"/>
    <w:rsid w:val="008134A7"/>
    <w:rsid w:val="0082779F"/>
    <w:rsid w:val="00844193"/>
    <w:rsid w:val="0084730D"/>
    <w:rsid w:val="0087422C"/>
    <w:rsid w:val="00876064"/>
    <w:rsid w:val="00884362"/>
    <w:rsid w:val="008877B8"/>
    <w:rsid w:val="0089086E"/>
    <w:rsid w:val="008C06BD"/>
    <w:rsid w:val="008C65C8"/>
    <w:rsid w:val="008D400E"/>
    <w:rsid w:val="00900728"/>
    <w:rsid w:val="00904D90"/>
    <w:rsid w:val="00917310"/>
    <w:rsid w:val="009231B9"/>
    <w:rsid w:val="009543BF"/>
    <w:rsid w:val="00974D12"/>
    <w:rsid w:val="00982692"/>
    <w:rsid w:val="009A3272"/>
    <w:rsid w:val="009B2127"/>
    <w:rsid w:val="009C50E2"/>
    <w:rsid w:val="009D35F5"/>
    <w:rsid w:val="009F7BB3"/>
    <w:rsid w:val="00A00A78"/>
    <w:rsid w:val="00A039FB"/>
    <w:rsid w:val="00A07CB3"/>
    <w:rsid w:val="00A135F4"/>
    <w:rsid w:val="00A14107"/>
    <w:rsid w:val="00A1688C"/>
    <w:rsid w:val="00A16D3A"/>
    <w:rsid w:val="00A42061"/>
    <w:rsid w:val="00A45FC2"/>
    <w:rsid w:val="00A618E4"/>
    <w:rsid w:val="00A67F0D"/>
    <w:rsid w:val="00A73403"/>
    <w:rsid w:val="00A821F9"/>
    <w:rsid w:val="00AA1966"/>
    <w:rsid w:val="00AA4A9E"/>
    <w:rsid w:val="00AB4F21"/>
    <w:rsid w:val="00AB61D9"/>
    <w:rsid w:val="00AC59CF"/>
    <w:rsid w:val="00AD2B4E"/>
    <w:rsid w:val="00AE3133"/>
    <w:rsid w:val="00AE4DE9"/>
    <w:rsid w:val="00AF0D04"/>
    <w:rsid w:val="00AF1D6A"/>
    <w:rsid w:val="00AF5365"/>
    <w:rsid w:val="00B00766"/>
    <w:rsid w:val="00B02261"/>
    <w:rsid w:val="00B04D86"/>
    <w:rsid w:val="00B07D4D"/>
    <w:rsid w:val="00B17C24"/>
    <w:rsid w:val="00B3421C"/>
    <w:rsid w:val="00B42687"/>
    <w:rsid w:val="00B447AB"/>
    <w:rsid w:val="00B44CCB"/>
    <w:rsid w:val="00B533F3"/>
    <w:rsid w:val="00B61764"/>
    <w:rsid w:val="00B91B78"/>
    <w:rsid w:val="00B9206A"/>
    <w:rsid w:val="00B922F7"/>
    <w:rsid w:val="00B93405"/>
    <w:rsid w:val="00B95FDE"/>
    <w:rsid w:val="00BA0EFF"/>
    <w:rsid w:val="00BA71F6"/>
    <w:rsid w:val="00BC4370"/>
    <w:rsid w:val="00BE43EC"/>
    <w:rsid w:val="00BF6C32"/>
    <w:rsid w:val="00C030EF"/>
    <w:rsid w:val="00C04A13"/>
    <w:rsid w:val="00C07A7F"/>
    <w:rsid w:val="00C12A7A"/>
    <w:rsid w:val="00C15E55"/>
    <w:rsid w:val="00C15F66"/>
    <w:rsid w:val="00C16228"/>
    <w:rsid w:val="00C2322E"/>
    <w:rsid w:val="00C265C7"/>
    <w:rsid w:val="00C30147"/>
    <w:rsid w:val="00C45EAA"/>
    <w:rsid w:val="00C64C3C"/>
    <w:rsid w:val="00C767B4"/>
    <w:rsid w:val="00C843CE"/>
    <w:rsid w:val="00C862EA"/>
    <w:rsid w:val="00CA2B8F"/>
    <w:rsid w:val="00CB173A"/>
    <w:rsid w:val="00CC0EB8"/>
    <w:rsid w:val="00CC1F58"/>
    <w:rsid w:val="00CD117D"/>
    <w:rsid w:val="00CD2933"/>
    <w:rsid w:val="00CF5CD2"/>
    <w:rsid w:val="00D10531"/>
    <w:rsid w:val="00D227E7"/>
    <w:rsid w:val="00D25203"/>
    <w:rsid w:val="00D33E53"/>
    <w:rsid w:val="00D40FAF"/>
    <w:rsid w:val="00D422A2"/>
    <w:rsid w:val="00D42724"/>
    <w:rsid w:val="00D662F4"/>
    <w:rsid w:val="00D678CD"/>
    <w:rsid w:val="00D75F9D"/>
    <w:rsid w:val="00D76D59"/>
    <w:rsid w:val="00D8751A"/>
    <w:rsid w:val="00D94A3B"/>
    <w:rsid w:val="00D96062"/>
    <w:rsid w:val="00DA39F7"/>
    <w:rsid w:val="00DA7541"/>
    <w:rsid w:val="00DB2146"/>
    <w:rsid w:val="00DC1163"/>
    <w:rsid w:val="00DC6B88"/>
    <w:rsid w:val="00DC7E21"/>
    <w:rsid w:val="00DD2AA2"/>
    <w:rsid w:val="00DF600D"/>
    <w:rsid w:val="00E0566E"/>
    <w:rsid w:val="00E14A55"/>
    <w:rsid w:val="00E1534C"/>
    <w:rsid w:val="00E1711E"/>
    <w:rsid w:val="00E228EC"/>
    <w:rsid w:val="00E24BE1"/>
    <w:rsid w:val="00E25C69"/>
    <w:rsid w:val="00E366BB"/>
    <w:rsid w:val="00E556B0"/>
    <w:rsid w:val="00E65839"/>
    <w:rsid w:val="00E825D1"/>
    <w:rsid w:val="00E91940"/>
    <w:rsid w:val="00E93167"/>
    <w:rsid w:val="00E943C9"/>
    <w:rsid w:val="00EA6BD2"/>
    <w:rsid w:val="00ED2121"/>
    <w:rsid w:val="00ED44BC"/>
    <w:rsid w:val="00ED4F15"/>
    <w:rsid w:val="00EE0C79"/>
    <w:rsid w:val="00EE10E4"/>
    <w:rsid w:val="00EF337B"/>
    <w:rsid w:val="00F00CCE"/>
    <w:rsid w:val="00F1754C"/>
    <w:rsid w:val="00F227D1"/>
    <w:rsid w:val="00F31D0D"/>
    <w:rsid w:val="00F37097"/>
    <w:rsid w:val="00F4164C"/>
    <w:rsid w:val="00F42BF4"/>
    <w:rsid w:val="00F55D04"/>
    <w:rsid w:val="00F55E42"/>
    <w:rsid w:val="00F62735"/>
    <w:rsid w:val="00F744F3"/>
    <w:rsid w:val="00F86D13"/>
    <w:rsid w:val="00F94501"/>
    <w:rsid w:val="00FA0A83"/>
    <w:rsid w:val="00FB650D"/>
    <w:rsid w:val="00FC5285"/>
    <w:rsid w:val="00FD4F50"/>
    <w:rsid w:val="00FE1774"/>
    <w:rsid w:val="00FE74DA"/>
    <w:rsid w:val="00FF4F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B756429"/>
  <w15:docId w15:val="{C8F68277-5B39-41A6-B01D-54A78ECA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517DE"/>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7517DE"/>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05AAA"/>
    <w:pPr>
      <w:tabs>
        <w:tab w:val="center" w:pos="4419"/>
        <w:tab w:val="right" w:pos="8838"/>
      </w:tabs>
      <w:spacing w:after="0" w:line="240" w:lineRule="auto"/>
    </w:pPr>
  </w:style>
  <w:style w:type="character" w:customStyle="1" w:styleId="EncabezadoCar">
    <w:name w:val="Encabezado Car"/>
    <w:basedOn w:val="Fuentedeprrafopredeter"/>
    <w:link w:val="Encabezado"/>
    <w:rsid w:val="00105AAA"/>
  </w:style>
  <w:style w:type="paragraph" w:styleId="Piedepgina">
    <w:name w:val="footer"/>
    <w:basedOn w:val="Normal"/>
    <w:link w:val="PiedepginaCar"/>
    <w:uiPriority w:val="99"/>
    <w:unhideWhenUsed/>
    <w:rsid w:val="00105A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AAA"/>
  </w:style>
  <w:style w:type="paragraph" w:styleId="Prrafodelista">
    <w:name w:val="List Paragraph"/>
    <w:basedOn w:val="Normal"/>
    <w:uiPriority w:val="34"/>
    <w:qFormat/>
    <w:rsid w:val="003C271A"/>
    <w:pPr>
      <w:ind w:left="720"/>
      <w:contextualSpacing/>
    </w:pPr>
  </w:style>
  <w:style w:type="paragraph" w:styleId="Textodeglobo">
    <w:name w:val="Balloon Text"/>
    <w:basedOn w:val="Normal"/>
    <w:link w:val="TextodegloboCar"/>
    <w:uiPriority w:val="99"/>
    <w:semiHidden/>
    <w:unhideWhenUsed/>
    <w:rsid w:val="003C27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71A"/>
    <w:rPr>
      <w:rFonts w:ascii="Tahoma" w:hAnsi="Tahoma" w:cs="Tahoma"/>
      <w:sz w:val="16"/>
      <w:szCs w:val="16"/>
    </w:rPr>
  </w:style>
  <w:style w:type="paragraph" w:styleId="Textonotapie">
    <w:name w:val="footnote text"/>
    <w:basedOn w:val="Normal"/>
    <w:link w:val="TextonotapieCar"/>
    <w:uiPriority w:val="99"/>
    <w:semiHidden/>
    <w:unhideWhenUsed/>
    <w:rsid w:val="00B533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33F3"/>
    <w:rPr>
      <w:sz w:val="20"/>
      <w:szCs w:val="20"/>
    </w:rPr>
  </w:style>
  <w:style w:type="character" w:styleId="Refdenotaalpie">
    <w:name w:val="footnote reference"/>
    <w:basedOn w:val="Fuentedeprrafopredeter"/>
    <w:uiPriority w:val="99"/>
    <w:semiHidden/>
    <w:unhideWhenUsed/>
    <w:rsid w:val="00B533F3"/>
    <w:rPr>
      <w:vertAlign w:val="superscript"/>
    </w:rPr>
  </w:style>
  <w:style w:type="character" w:styleId="nfasis">
    <w:name w:val="Emphasis"/>
    <w:basedOn w:val="Fuentedeprrafopredeter"/>
    <w:uiPriority w:val="20"/>
    <w:qFormat/>
    <w:rsid w:val="003A3A6B"/>
    <w:rPr>
      <w:i/>
      <w:iCs/>
    </w:rPr>
  </w:style>
  <w:style w:type="character" w:styleId="Hipervnculo">
    <w:name w:val="Hyperlink"/>
    <w:basedOn w:val="Fuentedeprrafopredeter"/>
    <w:uiPriority w:val="99"/>
    <w:unhideWhenUsed/>
    <w:rsid w:val="003A3A6B"/>
    <w:rPr>
      <w:color w:val="0000FF"/>
      <w:u w:val="single"/>
    </w:rPr>
  </w:style>
  <w:style w:type="table" w:styleId="Tablaconcuadrcula">
    <w:name w:val="Table Grid"/>
    <w:basedOn w:val="Tablanormal"/>
    <w:uiPriority w:val="59"/>
    <w:unhideWhenUsed/>
    <w:rsid w:val="0016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74D12"/>
    <w:rPr>
      <w:color w:val="605E5C"/>
      <w:shd w:val="clear" w:color="auto" w:fill="E1DFDD"/>
    </w:rPr>
  </w:style>
  <w:style w:type="character" w:styleId="Refdecomentario">
    <w:name w:val="annotation reference"/>
    <w:basedOn w:val="Fuentedeprrafopredeter"/>
    <w:uiPriority w:val="99"/>
    <w:semiHidden/>
    <w:unhideWhenUsed/>
    <w:rsid w:val="001B524C"/>
    <w:rPr>
      <w:sz w:val="16"/>
      <w:szCs w:val="16"/>
    </w:rPr>
  </w:style>
  <w:style w:type="paragraph" w:styleId="Textocomentario">
    <w:name w:val="annotation text"/>
    <w:basedOn w:val="Normal"/>
    <w:link w:val="TextocomentarioCar"/>
    <w:uiPriority w:val="99"/>
    <w:semiHidden/>
    <w:unhideWhenUsed/>
    <w:rsid w:val="001B52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524C"/>
    <w:rPr>
      <w:sz w:val="20"/>
      <w:szCs w:val="20"/>
    </w:rPr>
  </w:style>
  <w:style w:type="paragraph" w:styleId="Asuntodelcomentario">
    <w:name w:val="annotation subject"/>
    <w:basedOn w:val="Textocomentario"/>
    <w:next w:val="Textocomentario"/>
    <w:link w:val="AsuntodelcomentarioCar"/>
    <w:uiPriority w:val="99"/>
    <w:semiHidden/>
    <w:unhideWhenUsed/>
    <w:rsid w:val="001B524C"/>
    <w:rPr>
      <w:b/>
      <w:bCs/>
    </w:rPr>
  </w:style>
  <w:style w:type="character" w:customStyle="1" w:styleId="AsuntodelcomentarioCar">
    <w:name w:val="Asunto del comentario Car"/>
    <w:basedOn w:val="TextocomentarioCar"/>
    <w:link w:val="Asuntodelcomentario"/>
    <w:uiPriority w:val="99"/>
    <w:semiHidden/>
    <w:rsid w:val="001B524C"/>
    <w:rPr>
      <w:b/>
      <w:bCs/>
      <w:sz w:val="20"/>
      <w:szCs w:val="20"/>
    </w:rPr>
  </w:style>
  <w:style w:type="character" w:styleId="Hipervnculovisitado">
    <w:name w:val="FollowedHyperlink"/>
    <w:basedOn w:val="Fuentedeprrafopredeter"/>
    <w:uiPriority w:val="99"/>
    <w:semiHidden/>
    <w:unhideWhenUsed/>
    <w:rsid w:val="001D3919"/>
    <w:rPr>
      <w:color w:val="800080" w:themeColor="followedHyperlink"/>
      <w:u w:val="single"/>
    </w:rPr>
  </w:style>
  <w:style w:type="character" w:customStyle="1" w:styleId="Ttulo3Car">
    <w:name w:val="Título 3 Car"/>
    <w:basedOn w:val="Fuentedeprrafopredeter"/>
    <w:link w:val="Ttulo3"/>
    <w:uiPriority w:val="9"/>
    <w:rsid w:val="007517DE"/>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7517DE"/>
    <w:rPr>
      <w:rFonts w:ascii="Times New Roman" w:eastAsia="Times New Roman" w:hAnsi="Times New Roman" w:cs="Times New Roman"/>
      <w:b/>
      <w:bCs/>
      <w:sz w:val="24"/>
      <w:szCs w:val="24"/>
      <w:lang w:eastAsia="es-AR"/>
    </w:rPr>
  </w:style>
  <w:style w:type="character" w:styleId="Textoennegrita">
    <w:name w:val="Strong"/>
    <w:basedOn w:val="Fuentedeprrafopredeter"/>
    <w:uiPriority w:val="22"/>
    <w:qFormat/>
    <w:rsid w:val="007517DE"/>
    <w:rPr>
      <w:b/>
      <w:bCs/>
    </w:rPr>
  </w:style>
  <w:style w:type="paragraph" w:styleId="NormalWeb">
    <w:name w:val="Normal (Web)"/>
    <w:basedOn w:val="Normal"/>
    <w:uiPriority w:val="99"/>
    <w:semiHidden/>
    <w:unhideWhenUsed/>
    <w:rsid w:val="007517D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HTMLconformatoprevio">
    <w:name w:val="HTML Preformatted"/>
    <w:basedOn w:val="Normal"/>
    <w:link w:val="HTMLconformatoprevioCar"/>
    <w:uiPriority w:val="99"/>
    <w:semiHidden/>
    <w:unhideWhenUsed/>
    <w:rsid w:val="0075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7517DE"/>
    <w:rPr>
      <w:rFonts w:ascii="Courier New" w:eastAsia="Times New Roman" w:hAnsi="Courier New" w:cs="Courier New"/>
      <w:sz w:val="20"/>
      <w:szCs w:val="20"/>
      <w:lang w:eastAsia="es-AR"/>
    </w:rPr>
  </w:style>
  <w:style w:type="character" w:styleId="CdigoHTML">
    <w:name w:val="HTML Code"/>
    <w:basedOn w:val="Fuentedeprrafopredeter"/>
    <w:uiPriority w:val="99"/>
    <w:semiHidden/>
    <w:unhideWhenUsed/>
    <w:rsid w:val="007517DE"/>
    <w:rPr>
      <w:rFonts w:ascii="Courier New" w:eastAsia="Times New Roman" w:hAnsi="Courier New" w:cs="Courier New"/>
      <w:sz w:val="20"/>
      <w:szCs w:val="20"/>
    </w:rPr>
  </w:style>
  <w:style w:type="character" w:customStyle="1" w:styleId="hljs-selector-tag">
    <w:name w:val="hljs-selector-tag"/>
    <w:basedOn w:val="Fuentedeprrafopredeter"/>
    <w:rsid w:val="007517DE"/>
  </w:style>
  <w:style w:type="character" w:customStyle="1" w:styleId="hljs-selector-attr">
    <w:name w:val="hljs-selector-attr"/>
    <w:basedOn w:val="Fuentedeprrafopredeter"/>
    <w:rsid w:val="0075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299168">
      <w:bodyDiv w:val="1"/>
      <w:marLeft w:val="0"/>
      <w:marRight w:val="0"/>
      <w:marTop w:val="0"/>
      <w:marBottom w:val="0"/>
      <w:divBdr>
        <w:top w:val="none" w:sz="0" w:space="0" w:color="auto"/>
        <w:left w:val="none" w:sz="0" w:space="0" w:color="auto"/>
        <w:bottom w:val="none" w:sz="0" w:space="0" w:color="auto"/>
        <w:right w:val="none" w:sz="0" w:space="0" w:color="auto"/>
      </w:divBdr>
      <w:divsChild>
        <w:div w:id="99111945">
          <w:marLeft w:val="0"/>
          <w:marRight w:val="0"/>
          <w:marTop w:val="0"/>
          <w:marBottom w:val="0"/>
          <w:divBdr>
            <w:top w:val="none" w:sz="0" w:space="0" w:color="auto"/>
            <w:left w:val="none" w:sz="0" w:space="0" w:color="auto"/>
            <w:bottom w:val="none" w:sz="0" w:space="0" w:color="auto"/>
            <w:right w:val="none" w:sz="0" w:space="0" w:color="auto"/>
          </w:divBdr>
          <w:divsChild>
            <w:div w:id="1606885063">
              <w:marLeft w:val="0"/>
              <w:marRight w:val="0"/>
              <w:marTop w:val="0"/>
              <w:marBottom w:val="0"/>
              <w:divBdr>
                <w:top w:val="none" w:sz="0" w:space="0" w:color="auto"/>
                <w:left w:val="none" w:sz="0" w:space="0" w:color="auto"/>
                <w:bottom w:val="none" w:sz="0" w:space="0" w:color="auto"/>
                <w:right w:val="none" w:sz="0" w:space="0" w:color="auto"/>
              </w:divBdr>
            </w:div>
            <w:div w:id="752050100">
              <w:marLeft w:val="0"/>
              <w:marRight w:val="0"/>
              <w:marTop w:val="0"/>
              <w:marBottom w:val="0"/>
              <w:divBdr>
                <w:top w:val="none" w:sz="0" w:space="0" w:color="auto"/>
                <w:left w:val="none" w:sz="0" w:space="0" w:color="auto"/>
                <w:bottom w:val="none" w:sz="0" w:space="0" w:color="auto"/>
                <w:right w:val="none" w:sz="0" w:space="0" w:color="auto"/>
              </w:divBdr>
              <w:divsChild>
                <w:div w:id="200169706">
                  <w:marLeft w:val="0"/>
                  <w:marRight w:val="0"/>
                  <w:marTop w:val="0"/>
                  <w:marBottom w:val="0"/>
                  <w:divBdr>
                    <w:top w:val="none" w:sz="0" w:space="0" w:color="auto"/>
                    <w:left w:val="none" w:sz="0" w:space="0" w:color="auto"/>
                    <w:bottom w:val="none" w:sz="0" w:space="0" w:color="auto"/>
                    <w:right w:val="none" w:sz="0" w:space="0" w:color="auto"/>
                  </w:divBdr>
                  <w:divsChild>
                    <w:div w:id="14961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omputerhope.com/jargon/d/dc.ht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mputerhope.com/jargon/a/ac.htm"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B985CC-E560-484A-AEA5-027C6DDBF316}"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s-AR"/>
        </a:p>
      </dgm:t>
    </dgm:pt>
    <dgm:pt modelId="{0692B39D-87E3-4F91-A577-06C022DCC98C}">
      <dgm:prSet phldrT="[Texto]"/>
      <dgm:spPr>
        <a:solidFill>
          <a:schemeClr val="accent3"/>
        </a:solidFill>
        <a:ln>
          <a:solidFill>
            <a:schemeClr val="accent3">
              <a:lumMod val="50000"/>
            </a:schemeClr>
          </a:solidFill>
        </a:ln>
      </dgm:spPr>
      <dgm:t>
        <a:bodyPr/>
        <a:lstStyle/>
        <a:p>
          <a:pPr>
            <a:lnSpc>
              <a:spcPct val="100000"/>
            </a:lnSpc>
            <a:spcBef>
              <a:spcPts val="0"/>
            </a:spcBef>
            <a:spcAft>
              <a:spcPts val="0"/>
            </a:spcAft>
          </a:pPr>
          <a:r>
            <a:rPr lang="es-AR"/>
            <a:t>description</a:t>
          </a:r>
        </a:p>
      </dgm:t>
    </dgm:pt>
    <dgm:pt modelId="{32492C63-21FE-4294-82E3-0876876C2BB6}" type="parTrans" cxnId="{EB395B8A-66AA-420A-A282-E1CF3B72FC5D}">
      <dgm:prSet/>
      <dgm:spPr/>
      <dgm:t>
        <a:bodyPr/>
        <a:lstStyle/>
        <a:p>
          <a:pPr>
            <a:lnSpc>
              <a:spcPct val="100000"/>
            </a:lnSpc>
            <a:spcBef>
              <a:spcPts val="0"/>
            </a:spcBef>
            <a:spcAft>
              <a:spcPts val="0"/>
            </a:spcAft>
          </a:pPr>
          <a:endParaRPr lang="es-AR"/>
        </a:p>
      </dgm:t>
    </dgm:pt>
    <dgm:pt modelId="{4A7E0027-5924-41B9-8CD7-EC546D0A99CE}" type="sibTrans" cxnId="{EB395B8A-66AA-420A-A282-E1CF3B72FC5D}">
      <dgm:prSet/>
      <dgm:spPr/>
      <dgm:t>
        <a:bodyPr/>
        <a:lstStyle/>
        <a:p>
          <a:pPr>
            <a:lnSpc>
              <a:spcPct val="100000"/>
            </a:lnSpc>
            <a:spcBef>
              <a:spcPts val="0"/>
            </a:spcBef>
            <a:spcAft>
              <a:spcPts val="0"/>
            </a:spcAft>
          </a:pPr>
          <a:endParaRPr lang="es-AR"/>
        </a:p>
      </dgm:t>
    </dgm:pt>
    <dgm:pt modelId="{AA610E01-7423-46E9-870A-7D9CAF4B883C}">
      <dgm:prSet phldrT="[Texto]" custT="1"/>
      <dgm:spPr>
        <a:solidFill>
          <a:schemeClr val="accent3"/>
        </a:solidFill>
        <a:ln>
          <a:solidFill>
            <a:schemeClr val="accent3">
              <a:lumMod val="50000"/>
            </a:schemeClr>
          </a:solidFill>
        </a:ln>
      </dgm:spPr>
      <dgm:t>
        <a:bodyPr/>
        <a:lstStyle/>
        <a:p>
          <a:pPr>
            <a:lnSpc>
              <a:spcPct val="100000"/>
            </a:lnSpc>
            <a:spcBef>
              <a:spcPts val="0"/>
            </a:spcBef>
            <a:spcAft>
              <a:spcPts val="0"/>
            </a:spcAft>
          </a:pPr>
          <a:r>
            <a:rPr lang="es-AR" sz="2800"/>
            <a:t>definition</a:t>
          </a:r>
        </a:p>
      </dgm:t>
    </dgm:pt>
    <dgm:pt modelId="{840701D0-B33D-48DF-A340-9F5BCEC8D241}" type="parTrans" cxnId="{C64B99F3-35C8-4551-8411-77F64BD546BB}">
      <dgm:prSet/>
      <dgm:spPr>
        <a:ln>
          <a:solidFill>
            <a:schemeClr val="accent3">
              <a:lumMod val="50000"/>
            </a:schemeClr>
          </a:solidFill>
        </a:ln>
      </dgm:spPr>
      <dgm:t>
        <a:bodyPr/>
        <a:lstStyle/>
        <a:p>
          <a:pPr>
            <a:lnSpc>
              <a:spcPct val="100000"/>
            </a:lnSpc>
            <a:spcBef>
              <a:spcPts val="0"/>
            </a:spcBef>
            <a:spcAft>
              <a:spcPts val="0"/>
            </a:spcAft>
          </a:pPr>
          <a:endParaRPr lang="es-AR"/>
        </a:p>
      </dgm:t>
    </dgm:pt>
    <dgm:pt modelId="{10A36A7F-9BCA-4DAA-A1DC-5252D00B3598}" type="sibTrans" cxnId="{C64B99F3-35C8-4551-8411-77F64BD546BB}">
      <dgm:prSet/>
      <dgm:spPr/>
      <dgm:t>
        <a:bodyPr/>
        <a:lstStyle/>
        <a:p>
          <a:pPr>
            <a:lnSpc>
              <a:spcPct val="100000"/>
            </a:lnSpc>
            <a:spcBef>
              <a:spcPts val="0"/>
            </a:spcBef>
            <a:spcAft>
              <a:spcPts val="0"/>
            </a:spcAft>
          </a:pPr>
          <a:endParaRPr lang="es-AR"/>
        </a:p>
      </dgm:t>
    </dgm:pt>
    <dgm:pt modelId="{55A7401D-F773-4C87-ADF0-5ECFA81F75C6}">
      <dgm:prSet phldrT="[Texto]" custT="1"/>
      <dgm:spPr>
        <a:solidFill>
          <a:schemeClr val="accent3"/>
        </a:solidFill>
        <a:ln>
          <a:solidFill>
            <a:schemeClr val="accent3">
              <a:lumMod val="50000"/>
            </a:schemeClr>
          </a:solidFill>
        </a:ln>
      </dgm:spPr>
      <dgm:t>
        <a:bodyPr/>
        <a:lstStyle/>
        <a:p>
          <a:pPr>
            <a:lnSpc>
              <a:spcPct val="100000"/>
            </a:lnSpc>
            <a:spcBef>
              <a:spcPts val="0"/>
            </a:spcBef>
            <a:spcAft>
              <a:spcPts val="0"/>
            </a:spcAft>
          </a:pPr>
          <a:r>
            <a:rPr lang="es-AR" sz="2400"/>
            <a:t>physiscal appearance</a:t>
          </a:r>
        </a:p>
        <a:p>
          <a:pPr>
            <a:lnSpc>
              <a:spcPct val="100000"/>
            </a:lnSpc>
            <a:spcBef>
              <a:spcPts val="0"/>
            </a:spcBef>
            <a:spcAft>
              <a:spcPts val="0"/>
            </a:spcAft>
          </a:pPr>
          <a:r>
            <a:rPr lang="es-AR" sz="1800"/>
            <a:t>(when possible)</a:t>
          </a:r>
        </a:p>
      </dgm:t>
    </dgm:pt>
    <dgm:pt modelId="{81855117-0D8A-4C2E-947E-23C76EDE1946}" type="parTrans" cxnId="{7FAAF1D6-3B88-442E-8778-EED5D6B0D74E}">
      <dgm:prSet/>
      <dgm:spPr/>
      <dgm:t>
        <a:bodyPr/>
        <a:lstStyle/>
        <a:p>
          <a:pPr>
            <a:lnSpc>
              <a:spcPct val="100000"/>
            </a:lnSpc>
            <a:spcBef>
              <a:spcPts val="0"/>
            </a:spcBef>
            <a:spcAft>
              <a:spcPts val="0"/>
            </a:spcAft>
          </a:pPr>
          <a:endParaRPr lang="es-AR"/>
        </a:p>
      </dgm:t>
    </dgm:pt>
    <dgm:pt modelId="{332E61F0-F0D6-4C1D-BC76-AED4AEAFBEF7}" type="sibTrans" cxnId="{7FAAF1D6-3B88-442E-8778-EED5D6B0D74E}">
      <dgm:prSet/>
      <dgm:spPr/>
      <dgm:t>
        <a:bodyPr/>
        <a:lstStyle/>
        <a:p>
          <a:pPr>
            <a:lnSpc>
              <a:spcPct val="100000"/>
            </a:lnSpc>
            <a:spcBef>
              <a:spcPts val="0"/>
            </a:spcBef>
            <a:spcAft>
              <a:spcPts val="0"/>
            </a:spcAft>
          </a:pPr>
          <a:endParaRPr lang="es-AR"/>
        </a:p>
      </dgm:t>
    </dgm:pt>
    <dgm:pt modelId="{22E398B7-C154-420C-A051-4E11D21D461D}">
      <dgm:prSet phldrT="[Texto]" custT="1"/>
      <dgm:spPr>
        <a:solidFill>
          <a:schemeClr val="accent3"/>
        </a:solidFill>
        <a:ln>
          <a:solidFill>
            <a:schemeClr val="accent3">
              <a:lumMod val="50000"/>
            </a:schemeClr>
          </a:solidFill>
        </a:ln>
      </dgm:spPr>
      <dgm:t>
        <a:bodyPr/>
        <a:lstStyle/>
        <a:p>
          <a:pPr>
            <a:lnSpc>
              <a:spcPct val="100000"/>
            </a:lnSpc>
            <a:spcBef>
              <a:spcPts val="0"/>
            </a:spcBef>
            <a:spcAft>
              <a:spcPts val="0"/>
            </a:spcAft>
          </a:pPr>
          <a:r>
            <a:rPr lang="es-AR" sz="2400"/>
            <a:t>function </a:t>
          </a:r>
          <a:r>
            <a:rPr lang="es-AR" sz="1800"/>
            <a:t>(how it works or what it does)</a:t>
          </a:r>
          <a:endParaRPr lang="es-AR" sz="2400"/>
        </a:p>
      </dgm:t>
    </dgm:pt>
    <dgm:pt modelId="{FD63ACB9-3BBE-4CF4-97CB-EF62AD771ECB}" type="parTrans" cxnId="{990F5918-6505-4813-A794-0AA70D121BB1}">
      <dgm:prSet/>
      <dgm:spPr>
        <a:ln>
          <a:solidFill>
            <a:schemeClr val="accent3">
              <a:lumMod val="50000"/>
            </a:schemeClr>
          </a:solidFill>
        </a:ln>
      </dgm:spPr>
      <dgm:t>
        <a:bodyPr/>
        <a:lstStyle/>
        <a:p>
          <a:pPr>
            <a:lnSpc>
              <a:spcPct val="100000"/>
            </a:lnSpc>
            <a:spcBef>
              <a:spcPts val="0"/>
            </a:spcBef>
            <a:spcAft>
              <a:spcPts val="0"/>
            </a:spcAft>
          </a:pPr>
          <a:endParaRPr lang="es-AR"/>
        </a:p>
      </dgm:t>
    </dgm:pt>
    <dgm:pt modelId="{03229FED-1320-4A15-BE98-C63391A95980}" type="sibTrans" cxnId="{990F5918-6505-4813-A794-0AA70D121BB1}">
      <dgm:prSet/>
      <dgm:spPr/>
      <dgm:t>
        <a:bodyPr/>
        <a:lstStyle/>
        <a:p>
          <a:pPr>
            <a:lnSpc>
              <a:spcPct val="100000"/>
            </a:lnSpc>
            <a:spcBef>
              <a:spcPts val="0"/>
            </a:spcBef>
            <a:spcAft>
              <a:spcPts val="0"/>
            </a:spcAft>
          </a:pPr>
          <a:endParaRPr lang="es-AR"/>
        </a:p>
      </dgm:t>
    </dgm:pt>
    <dgm:pt modelId="{58AE330E-5379-406B-A252-D5B07A8E3F11}" type="pres">
      <dgm:prSet presAssocID="{43B985CC-E560-484A-AEA5-027C6DDBF316}" presName="Name0" presStyleCnt="0">
        <dgm:presLayoutVars>
          <dgm:chPref val="1"/>
          <dgm:dir/>
          <dgm:animOne val="branch"/>
          <dgm:animLvl val="lvl"/>
          <dgm:resizeHandles val="exact"/>
        </dgm:presLayoutVars>
      </dgm:prSet>
      <dgm:spPr/>
    </dgm:pt>
    <dgm:pt modelId="{68692D71-3990-4CD3-851B-3679A6ED2ED0}" type="pres">
      <dgm:prSet presAssocID="{0692B39D-87E3-4F91-A577-06C022DCC98C}" presName="root1" presStyleCnt="0"/>
      <dgm:spPr/>
    </dgm:pt>
    <dgm:pt modelId="{ABC34294-D57D-4870-9E7E-FAE76CD06965}" type="pres">
      <dgm:prSet presAssocID="{0692B39D-87E3-4F91-A577-06C022DCC98C}" presName="LevelOneTextNode" presStyleLbl="node0" presStyleIdx="0" presStyleCnt="1">
        <dgm:presLayoutVars>
          <dgm:chPref val="3"/>
        </dgm:presLayoutVars>
      </dgm:prSet>
      <dgm:spPr/>
    </dgm:pt>
    <dgm:pt modelId="{1D0D0E76-5F4B-4336-8CB9-1121F6E73049}" type="pres">
      <dgm:prSet presAssocID="{0692B39D-87E3-4F91-A577-06C022DCC98C}" presName="level2hierChild" presStyleCnt="0"/>
      <dgm:spPr/>
    </dgm:pt>
    <dgm:pt modelId="{ABB02256-DBEF-402B-B7D7-E0725A0F6967}" type="pres">
      <dgm:prSet presAssocID="{840701D0-B33D-48DF-A340-9F5BCEC8D241}" presName="conn2-1" presStyleLbl="parChTrans1D2" presStyleIdx="0" presStyleCnt="3"/>
      <dgm:spPr/>
    </dgm:pt>
    <dgm:pt modelId="{07E0A8EE-6CB6-4200-848B-7B965EFD8961}" type="pres">
      <dgm:prSet presAssocID="{840701D0-B33D-48DF-A340-9F5BCEC8D241}" presName="connTx" presStyleLbl="parChTrans1D2" presStyleIdx="0" presStyleCnt="3"/>
      <dgm:spPr/>
    </dgm:pt>
    <dgm:pt modelId="{D21C246F-0F75-4C0C-833D-22BBF155A3AF}" type="pres">
      <dgm:prSet presAssocID="{AA610E01-7423-46E9-870A-7D9CAF4B883C}" presName="root2" presStyleCnt="0"/>
      <dgm:spPr/>
    </dgm:pt>
    <dgm:pt modelId="{DA6DE466-EF8F-4EAA-9A02-084C9E749B51}" type="pres">
      <dgm:prSet presAssocID="{AA610E01-7423-46E9-870A-7D9CAF4B883C}" presName="LevelTwoTextNode" presStyleLbl="node2" presStyleIdx="0" presStyleCnt="3">
        <dgm:presLayoutVars>
          <dgm:chPref val="3"/>
        </dgm:presLayoutVars>
      </dgm:prSet>
      <dgm:spPr/>
    </dgm:pt>
    <dgm:pt modelId="{2250CB5B-A079-473F-9616-CD278C7BC7CE}" type="pres">
      <dgm:prSet presAssocID="{AA610E01-7423-46E9-870A-7D9CAF4B883C}" presName="level3hierChild" presStyleCnt="0"/>
      <dgm:spPr/>
    </dgm:pt>
    <dgm:pt modelId="{07C7B140-8EDD-4379-A2DF-74F931006B70}" type="pres">
      <dgm:prSet presAssocID="{81855117-0D8A-4C2E-947E-23C76EDE1946}" presName="conn2-1" presStyleLbl="parChTrans1D2" presStyleIdx="1" presStyleCnt="3"/>
      <dgm:spPr/>
    </dgm:pt>
    <dgm:pt modelId="{3088CFCE-606A-4BE4-92B2-55448BFFF959}" type="pres">
      <dgm:prSet presAssocID="{81855117-0D8A-4C2E-947E-23C76EDE1946}" presName="connTx" presStyleLbl="parChTrans1D2" presStyleIdx="1" presStyleCnt="3"/>
      <dgm:spPr/>
    </dgm:pt>
    <dgm:pt modelId="{EE99BC98-26FC-4F0C-9D4E-26290075D34B}" type="pres">
      <dgm:prSet presAssocID="{55A7401D-F773-4C87-ADF0-5ECFA81F75C6}" presName="root2" presStyleCnt="0"/>
      <dgm:spPr/>
    </dgm:pt>
    <dgm:pt modelId="{534FCF19-9986-4853-A9EA-440058754D62}" type="pres">
      <dgm:prSet presAssocID="{55A7401D-F773-4C87-ADF0-5ECFA81F75C6}" presName="LevelTwoTextNode" presStyleLbl="node2" presStyleIdx="1" presStyleCnt="3" custScaleX="149525">
        <dgm:presLayoutVars>
          <dgm:chPref val="3"/>
        </dgm:presLayoutVars>
      </dgm:prSet>
      <dgm:spPr/>
    </dgm:pt>
    <dgm:pt modelId="{51A98849-130D-4A7A-9801-4ACDE684225C}" type="pres">
      <dgm:prSet presAssocID="{55A7401D-F773-4C87-ADF0-5ECFA81F75C6}" presName="level3hierChild" presStyleCnt="0"/>
      <dgm:spPr/>
    </dgm:pt>
    <dgm:pt modelId="{3C6A7CD0-02AE-4734-8B49-4CE2DD076F95}" type="pres">
      <dgm:prSet presAssocID="{FD63ACB9-3BBE-4CF4-97CB-EF62AD771ECB}" presName="conn2-1" presStyleLbl="parChTrans1D2" presStyleIdx="2" presStyleCnt="3"/>
      <dgm:spPr/>
    </dgm:pt>
    <dgm:pt modelId="{97A312B2-71AF-4466-8CBD-30FF3006E30A}" type="pres">
      <dgm:prSet presAssocID="{FD63ACB9-3BBE-4CF4-97CB-EF62AD771ECB}" presName="connTx" presStyleLbl="parChTrans1D2" presStyleIdx="2" presStyleCnt="3"/>
      <dgm:spPr/>
    </dgm:pt>
    <dgm:pt modelId="{D732ABB0-53D2-4EBE-87F2-1BD9ACE26939}" type="pres">
      <dgm:prSet presAssocID="{22E398B7-C154-420C-A051-4E11D21D461D}" presName="root2" presStyleCnt="0"/>
      <dgm:spPr/>
    </dgm:pt>
    <dgm:pt modelId="{3C14A2D2-8533-4317-A455-947A2E3CB309}" type="pres">
      <dgm:prSet presAssocID="{22E398B7-C154-420C-A051-4E11D21D461D}" presName="LevelTwoTextNode" presStyleLbl="node2" presStyleIdx="2" presStyleCnt="3" custScaleX="153353">
        <dgm:presLayoutVars>
          <dgm:chPref val="3"/>
        </dgm:presLayoutVars>
      </dgm:prSet>
      <dgm:spPr/>
    </dgm:pt>
    <dgm:pt modelId="{DF154D0E-2841-478D-80E3-D45FD3EC681E}" type="pres">
      <dgm:prSet presAssocID="{22E398B7-C154-420C-A051-4E11D21D461D}" presName="level3hierChild" presStyleCnt="0"/>
      <dgm:spPr/>
    </dgm:pt>
  </dgm:ptLst>
  <dgm:cxnLst>
    <dgm:cxn modelId="{3586EC06-268E-4468-8DD5-C09C4164C5EA}" type="presOf" srcId="{FD63ACB9-3BBE-4CF4-97CB-EF62AD771ECB}" destId="{97A312B2-71AF-4466-8CBD-30FF3006E30A}" srcOrd="1" destOrd="0" presId="urn:microsoft.com/office/officeart/2008/layout/HorizontalMultiLevelHierarchy"/>
    <dgm:cxn modelId="{990F5918-6505-4813-A794-0AA70D121BB1}" srcId="{0692B39D-87E3-4F91-A577-06C022DCC98C}" destId="{22E398B7-C154-420C-A051-4E11D21D461D}" srcOrd="2" destOrd="0" parTransId="{FD63ACB9-3BBE-4CF4-97CB-EF62AD771ECB}" sibTransId="{03229FED-1320-4A15-BE98-C63391A95980}"/>
    <dgm:cxn modelId="{4745871D-DB57-4E00-BB44-3C00AE7FD4C1}" type="presOf" srcId="{81855117-0D8A-4C2E-947E-23C76EDE1946}" destId="{3088CFCE-606A-4BE4-92B2-55448BFFF959}" srcOrd="1" destOrd="0" presId="urn:microsoft.com/office/officeart/2008/layout/HorizontalMultiLevelHierarchy"/>
    <dgm:cxn modelId="{5830BD22-5FB3-491A-99F0-70EA9ED76ED7}" type="presOf" srcId="{22E398B7-C154-420C-A051-4E11D21D461D}" destId="{3C14A2D2-8533-4317-A455-947A2E3CB309}" srcOrd="0" destOrd="0" presId="urn:microsoft.com/office/officeart/2008/layout/HorizontalMultiLevelHierarchy"/>
    <dgm:cxn modelId="{ACD6CD71-9A8D-4D9D-8939-BF4BE8B66825}" type="presOf" srcId="{55A7401D-F773-4C87-ADF0-5ECFA81F75C6}" destId="{534FCF19-9986-4853-A9EA-440058754D62}" srcOrd="0" destOrd="0" presId="urn:microsoft.com/office/officeart/2008/layout/HorizontalMultiLevelHierarchy"/>
    <dgm:cxn modelId="{C2FEAB59-C1A8-49AB-AE43-C67CE4FE740C}" type="presOf" srcId="{81855117-0D8A-4C2E-947E-23C76EDE1946}" destId="{07C7B140-8EDD-4379-A2DF-74F931006B70}" srcOrd="0" destOrd="0" presId="urn:microsoft.com/office/officeart/2008/layout/HorizontalMultiLevelHierarchy"/>
    <dgm:cxn modelId="{EB395B8A-66AA-420A-A282-E1CF3B72FC5D}" srcId="{43B985CC-E560-484A-AEA5-027C6DDBF316}" destId="{0692B39D-87E3-4F91-A577-06C022DCC98C}" srcOrd="0" destOrd="0" parTransId="{32492C63-21FE-4294-82E3-0876876C2BB6}" sibTransId="{4A7E0027-5924-41B9-8CD7-EC546D0A99CE}"/>
    <dgm:cxn modelId="{C3F26695-5398-46F1-A6CE-27DD7A71991F}" type="presOf" srcId="{840701D0-B33D-48DF-A340-9F5BCEC8D241}" destId="{ABB02256-DBEF-402B-B7D7-E0725A0F6967}" srcOrd="0" destOrd="0" presId="urn:microsoft.com/office/officeart/2008/layout/HorizontalMultiLevelHierarchy"/>
    <dgm:cxn modelId="{56272197-3534-4AF6-B497-026256D2466B}" type="presOf" srcId="{FD63ACB9-3BBE-4CF4-97CB-EF62AD771ECB}" destId="{3C6A7CD0-02AE-4734-8B49-4CE2DD076F95}" srcOrd="0" destOrd="0" presId="urn:microsoft.com/office/officeart/2008/layout/HorizontalMultiLevelHierarchy"/>
    <dgm:cxn modelId="{17BF8BA8-DAB6-49EF-A7DF-5A2384103A92}" type="presOf" srcId="{0692B39D-87E3-4F91-A577-06C022DCC98C}" destId="{ABC34294-D57D-4870-9E7E-FAE76CD06965}" srcOrd="0" destOrd="0" presId="urn:microsoft.com/office/officeart/2008/layout/HorizontalMultiLevelHierarchy"/>
    <dgm:cxn modelId="{10C5FEA9-4270-4962-8B40-823EFDDCFCD1}" type="presOf" srcId="{AA610E01-7423-46E9-870A-7D9CAF4B883C}" destId="{DA6DE466-EF8F-4EAA-9A02-084C9E749B51}" srcOrd="0" destOrd="0" presId="urn:microsoft.com/office/officeart/2008/layout/HorizontalMultiLevelHierarchy"/>
    <dgm:cxn modelId="{7FAAF1D6-3B88-442E-8778-EED5D6B0D74E}" srcId="{0692B39D-87E3-4F91-A577-06C022DCC98C}" destId="{55A7401D-F773-4C87-ADF0-5ECFA81F75C6}" srcOrd="1" destOrd="0" parTransId="{81855117-0D8A-4C2E-947E-23C76EDE1946}" sibTransId="{332E61F0-F0D6-4C1D-BC76-AED4AEAFBEF7}"/>
    <dgm:cxn modelId="{655B7ADD-37CB-45A8-BCDC-1BFEB61D6F6C}" type="presOf" srcId="{840701D0-B33D-48DF-A340-9F5BCEC8D241}" destId="{07E0A8EE-6CB6-4200-848B-7B965EFD8961}" srcOrd="1" destOrd="0" presId="urn:microsoft.com/office/officeart/2008/layout/HorizontalMultiLevelHierarchy"/>
    <dgm:cxn modelId="{C64B99F3-35C8-4551-8411-77F64BD546BB}" srcId="{0692B39D-87E3-4F91-A577-06C022DCC98C}" destId="{AA610E01-7423-46E9-870A-7D9CAF4B883C}" srcOrd="0" destOrd="0" parTransId="{840701D0-B33D-48DF-A340-9F5BCEC8D241}" sibTransId="{10A36A7F-9BCA-4DAA-A1DC-5252D00B3598}"/>
    <dgm:cxn modelId="{474B91F7-19D9-47DB-9740-463909B78CD5}" type="presOf" srcId="{43B985CC-E560-484A-AEA5-027C6DDBF316}" destId="{58AE330E-5379-406B-A252-D5B07A8E3F11}" srcOrd="0" destOrd="0" presId="urn:microsoft.com/office/officeart/2008/layout/HorizontalMultiLevelHierarchy"/>
    <dgm:cxn modelId="{303FBB59-170B-4ED8-9D05-DB9204DB0699}" type="presParOf" srcId="{58AE330E-5379-406B-A252-D5B07A8E3F11}" destId="{68692D71-3990-4CD3-851B-3679A6ED2ED0}" srcOrd="0" destOrd="0" presId="urn:microsoft.com/office/officeart/2008/layout/HorizontalMultiLevelHierarchy"/>
    <dgm:cxn modelId="{F6356E78-BC25-43E4-818F-3BD240DCCAFB}" type="presParOf" srcId="{68692D71-3990-4CD3-851B-3679A6ED2ED0}" destId="{ABC34294-D57D-4870-9E7E-FAE76CD06965}" srcOrd="0" destOrd="0" presId="urn:microsoft.com/office/officeart/2008/layout/HorizontalMultiLevelHierarchy"/>
    <dgm:cxn modelId="{DDC7B8D8-458B-4C6E-BA0B-D56B5B567504}" type="presParOf" srcId="{68692D71-3990-4CD3-851B-3679A6ED2ED0}" destId="{1D0D0E76-5F4B-4336-8CB9-1121F6E73049}" srcOrd="1" destOrd="0" presId="urn:microsoft.com/office/officeart/2008/layout/HorizontalMultiLevelHierarchy"/>
    <dgm:cxn modelId="{367AC238-4497-4FE8-B20A-75A94DA522FF}" type="presParOf" srcId="{1D0D0E76-5F4B-4336-8CB9-1121F6E73049}" destId="{ABB02256-DBEF-402B-B7D7-E0725A0F6967}" srcOrd="0" destOrd="0" presId="urn:microsoft.com/office/officeart/2008/layout/HorizontalMultiLevelHierarchy"/>
    <dgm:cxn modelId="{4F410115-8096-416D-94C3-87EC8A5795B6}" type="presParOf" srcId="{ABB02256-DBEF-402B-B7D7-E0725A0F6967}" destId="{07E0A8EE-6CB6-4200-848B-7B965EFD8961}" srcOrd="0" destOrd="0" presId="urn:microsoft.com/office/officeart/2008/layout/HorizontalMultiLevelHierarchy"/>
    <dgm:cxn modelId="{8E7230B2-3A4A-4CF9-AB4A-AA7514DB298F}" type="presParOf" srcId="{1D0D0E76-5F4B-4336-8CB9-1121F6E73049}" destId="{D21C246F-0F75-4C0C-833D-22BBF155A3AF}" srcOrd="1" destOrd="0" presId="urn:microsoft.com/office/officeart/2008/layout/HorizontalMultiLevelHierarchy"/>
    <dgm:cxn modelId="{887F64FB-667C-4858-88C2-DD45760D7206}" type="presParOf" srcId="{D21C246F-0F75-4C0C-833D-22BBF155A3AF}" destId="{DA6DE466-EF8F-4EAA-9A02-084C9E749B51}" srcOrd="0" destOrd="0" presId="urn:microsoft.com/office/officeart/2008/layout/HorizontalMultiLevelHierarchy"/>
    <dgm:cxn modelId="{E578FCA4-B392-4089-BAAA-53841529D5F1}" type="presParOf" srcId="{D21C246F-0F75-4C0C-833D-22BBF155A3AF}" destId="{2250CB5B-A079-473F-9616-CD278C7BC7CE}" srcOrd="1" destOrd="0" presId="urn:microsoft.com/office/officeart/2008/layout/HorizontalMultiLevelHierarchy"/>
    <dgm:cxn modelId="{8D689D41-AC96-4313-8E51-C2A06E200A54}" type="presParOf" srcId="{1D0D0E76-5F4B-4336-8CB9-1121F6E73049}" destId="{07C7B140-8EDD-4379-A2DF-74F931006B70}" srcOrd="2" destOrd="0" presId="urn:microsoft.com/office/officeart/2008/layout/HorizontalMultiLevelHierarchy"/>
    <dgm:cxn modelId="{75929A1E-9900-4F58-81FA-E20FF7154B93}" type="presParOf" srcId="{07C7B140-8EDD-4379-A2DF-74F931006B70}" destId="{3088CFCE-606A-4BE4-92B2-55448BFFF959}" srcOrd="0" destOrd="0" presId="urn:microsoft.com/office/officeart/2008/layout/HorizontalMultiLevelHierarchy"/>
    <dgm:cxn modelId="{0F25945F-D906-49F6-A908-D5404730D586}" type="presParOf" srcId="{1D0D0E76-5F4B-4336-8CB9-1121F6E73049}" destId="{EE99BC98-26FC-4F0C-9D4E-26290075D34B}" srcOrd="3" destOrd="0" presId="urn:microsoft.com/office/officeart/2008/layout/HorizontalMultiLevelHierarchy"/>
    <dgm:cxn modelId="{A912F1B2-A09F-46D2-BC34-C3876204655A}" type="presParOf" srcId="{EE99BC98-26FC-4F0C-9D4E-26290075D34B}" destId="{534FCF19-9986-4853-A9EA-440058754D62}" srcOrd="0" destOrd="0" presId="urn:microsoft.com/office/officeart/2008/layout/HorizontalMultiLevelHierarchy"/>
    <dgm:cxn modelId="{598683A2-B7E8-4EDB-A611-4E5BB660DA53}" type="presParOf" srcId="{EE99BC98-26FC-4F0C-9D4E-26290075D34B}" destId="{51A98849-130D-4A7A-9801-4ACDE684225C}" srcOrd="1" destOrd="0" presId="urn:microsoft.com/office/officeart/2008/layout/HorizontalMultiLevelHierarchy"/>
    <dgm:cxn modelId="{68221526-AF80-4AAB-8271-0EA3F4579A47}" type="presParOf" srcId="{1D0D0E76-5F4B-4336-8CB9-1121F6E73049}" destId="{3C6A7CD0-02AE-4734-8B49-4CE2DD076F95}" srcOrd="4" destOrd="0" presId="urn:microsoft.com/office/officeart/2008/layout/HorizontalMultiLevelHierarchy"/>
    <dgm:cxn modelId="{D2824DFE-B356-45D8-B7FD-3594EBCEACB1}" type="presParOf" srcId="{3C6A7CD0-02AE-4734-8B49-4CE2DD076F95}" destId="{97A312B2-71AF-4466-8CBD-30FF3006E30A}" srcOrd="0" destOrd="0" presId="urn:microsoft.com/office/officeart/2008/layout/HorizontalMultiLevelHierarchy"/>
    <dgm:cxn modelId="{A06E2A45-B98B-4794-ABB9-20D78BB6A5B0}" type="presParOf" srcId="{1D0D0E76-5F4B-4336-8CB9-1121F6E73049}" destId="{D732ABB0-53D2-4EBE-87F2-1BD9ACE26939}" srcOrd="5" destOrd="0" presId="urn:microsoft.com/office/officeart/2008/layout/HorizontalMultiLevelHierarchy"/>
    <dgm:cxn modelId="{866EC502-C9BD-400B-B4FB-DCBD5D25D34C}" type="presParOf" srcId="{D732ABB0-53D2-4EBE-87F2-1BD9ACE26939}" destId="{3C14A2D2-8533-4317-A455-947A2E3CB309}" srcOrd="0" destOrd="0" presId="urn:microsoft.com/office/officeart/2008/layout/HorizontalMultiLevelHierarchy"/>
    <dgm:cxn modelId="{3895F66D-4DA5-48C2-ABB8-52502F00929A}" type="presParOf" srcId="{D732ABB0-53D2-4EBE-87F2-1BD9ACE26939}" destId="{DF154D0E-2841-478D-80E3-D45FD3EC681E}" srcOrd="1" destOrd="0" presId="urn:microsoft.com/office/officeart/2008/layout/HorizontalMultiLevelHierarchy"/>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6A7CD0-02AE-4734-8B49-4CE2DD076F95}">
      <dsp:nvSpPr>
        <dsp:cNvPr id="0" name=""/>
        <dsp:cNvSpPr/>
      </dsp:nvSpPr>
      <dsp:spPr>
        <a:xfrm>
          <a:off x="1321265" y="1600200"/>
          <a:ext cx="398119" cy="758611"/>
        </a:xfrm>
        <a:custGeom>
          <a:avLst/>
          <a:gdLst/>
          <a:ahLst/>
          <a:cxnLst/>
          <a:rect l="0" t="0" r="0" b="0"/>
          <a:pathLst>
            <a:path>
              <a:moveTo>
                <a:pt x="0" y="0"/>
              </a:moveTo>
              <a:lnTo>
                <a:pt x="199059" y="0"/>
              </a:lnTo>
              <a:lnTo>
                <a:pt x="199059" y="758611"/>
              </a:lnTo>
              <a:lnTo>
                <a:pt x="398119" y="758611"/>
              </a:lnTo>
            </a:path>
          </a:pathLst>
        </a:cu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ct val="0"/>
            </a:spcBef>
            <a:spcAft>
              <a:spcPts val="0"/>
            </a:spcAft>
            <a:buNone/>
          </a:pPr>
          <a:endParaRPr lang="es-AR" sz="500" kern="1200"/>
        </a:p>
      </dsp:txBody>
      <dsp:txXfrm>
        <a:off x="1498907" y="1958087"/>
        <a:ext cx="42836" cy="42836"/>
      </dsp:txXfrm>
    </dsp:sp>
    <dsp:sp modelId="{07C7B140-8EDD-4379-A2DF-74F931006B70}">
      <dsp:nvSpPr>
        <dsp:cNvPr id="0" name=""/>
        <dsp:cNvSpPr/>
      </dsp:nvSpPr>
      <dsp:spPr>
        <a:xfrm>
          <a:off x="1321265" y="1554480"/>
          <a:ext cx="398119" cy="91440"/>
        </a:xfrm>
        <a:custGeom>
          <a:avLst/>
          <a:gdLst/>
          <a:ahLst/>
          <a:cxnLst/>
          <a:rect l="0" t="0" r="0" b="0"/>
          <a:pathLst>
            <a:path>
              <a:moveTo>
                <a:pt x="0" y="45720"/>
              </a:moveTo>
              <a:lnTo>
                <a:pt x="398119"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ct val="0"/>
            </a:spcBef>
            <a:spcAft>
              <a:spcPts val="0"/>
            </a:spcAft>
            <a:buNone/>
          </a:pPr>
          <a:endParaRPr lang="es-AR" sz="500" kern="1200"/>
        </a:p>
      </dsp:txBody>
      <dsp:txXfrm>
        <a:off x="1510372" y="1590247"/>
        <a:ext cx="19905" cy="19905"/>
      </dsp:txXfrm>
    </dsp:sp>
    <dsp:sp modelId="{ABB02256-DBEF-402B-B7D7-E0725A0F6967}">
      <dsp:nvSpPr>
        <dsp:cNvPr id="0" name=""/>
        <dsp:cNvSpPr/>
      </dsp:nvSpPr>
      <dsp:spPr>
        <a:xfrm>
          <a:off x="1321265" y="841588"/>
          <a:ext cx="398119" cy="758611"/>
        </a:xfrm>
        <a:custGeom>
          <a:avLst/>
          <a:gdLst/>
          <a:ahLst/>
          <a:cxnLst/>
          <a:rect l="0" t="0" r="0" b="0"/>
          <a:pathLst>
            <a:path>
              <a:moveTo>
                <a:pt x="0" y="758611"/>
              </a:moveTo>
              <a:lnTo>
                <a:pt x="199059" y="758611"/>
              </a:lnTo>
              <a:lnTo>
                <a:pt x="199059" y="0"/>
              </a:lnTo>
              <a:lnTo>
                <a:pt x="398119" y="0"/>
              </a:lnTo>
            </a:path>
          </a:pathLst>
        </a:custGeom>
        <a:noFill/>
        <a:ln w="25400" cap="flat" cmpd="sng" algn="ctr">
          <a:solidFill>
            <a:schemeClr val="accent3">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100000"/>
            </a:lnSpc>
            <a:spcBef>
              <a:spcPct val="0"/>
            </a:spcBef>
            <a:spcAft>
              <a:spcPts val="0"/>
            </a:spcAft>
            <a:buNone/>
          </a:pPr>
          <a:endParaRPr lang="es-AR" sz="500" kern="1200"/>
        </a:p>
      </dsp:txBody>
      <dsp:txXfrm>
        <a:off x="1498907" y="1199476"/>
        <a:ext cx="42836" cy="42836"/>
      </dsp:txXfrm>
    </dsp:sp>
    <dsp:sp modelId="{ABC34294-D57D-4870-9E7E-FAE76CD06965}">
      <dsp:nvSpPr>
        <dsp:cNvPr id="0" name=""/>
        <dsp:cNvSpPr/>
      </dsp:nvSpPr>
      <dsp:spPr>
        <a:xfrm rot="16200000">
          <a:off x="-579254" y="1296755"/>
          <a:ext cx="3194152" cy="606888"/>
        </a:xfrm>
        <a:prstGeom prst="rect">
          <a:avLst/>
        </a:prstGeom>
        <a:solidFill>
          <a:schemeClr val="accent3"/>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1600200">
            <a:lnSpc>
              <a:spcPct val="100000"/>
            </a:lnSpc>
            <a:spcBef>
              <a:spcPct val="0"/>
            </a:spcBef>
            <a:spcAft>
              <a:spcPts val="0"/>
            </a:spcAft>
            <a:buNone/>
          </a:pPr>
          <a:r>
            <a:rPr lang="es-AR" sz="3600" kern="1200"/>
            <a:t>description</a:t>
          </a:r>
        </a:p>
      </dsp:txBody>
      <dsp:txXfrm>
        <a:off x="-579254" y="1296755"/>
        <a:ext cx="3194152" cy="606888"/>
      </dsp:txXfrm>
    </dsp:sp>
    <dsp:sp modelId="{DA6DE466-EF8F-4EAA-9A02-084C9E749B51}">
      <dsp:nvSpPr>
        <dsp:cNvPr id="0" name=""/>
        <dsp:cNvSpPr/>
      </dsp:nvSpPr>
      <dsp:spPr>
        <a:xfrm>
          <a:off x="1719384" y="538144"/>
          <a:ext cx="1990595" cy="606888"/>
        </a:xfrm>
        <a:prstGeom prst="rect">
          <a:avLst/>
        </a:prstGeom>
        <a:solidFill>
          <a:schemeClr val="accent3"/>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100000"/>
            </a:lnSpc>
            <a:spcBef>
              <a:spcPct val="0"/>
            </a:spcBef>
            <a:spcAft>
              <a:spcPts val="0"/>
            </a:spcAft>
            <a:buNone/>
          </a:pPr>
          <a:r>
            <a:rPr lang="es-AR" sz="2800" kern="1200"/>
            <a:t>definition</a:t>
          </a:r>
        </a:p>
      </dsp:txBody>
      <dsp:txXfrm>
        <a:off x="1719384" y="538144"/>
        <a:ext cx="1990595" cy="606888"/>
      </dsp:txXfrm>
    </dsp:sp>
    <dsp:sp modelId="{534FCF19-9986-4853-A9EA-440058754D62}">
      <dsp:nvSpPr>
        <dsp:cNvPr id="0" name=""/>
        <dsp:cNvSpPr/>
      </dsp:nvSpPr>
      <dsp:spPr>
        <a:xfrm>
          <a:off x="1719384" y="1296755"/>
          <a:ext cx="2976438" cy="606888"/>
        </a:xfrm>
        <a:prstGeom prst="rect">
          <a:avLst/>
        </a:prstGeom>
        <a:solidFill>
          <a:schemeClr val="accent3"/>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100000"/>
            </a:lnSpc>
            <a:spcBef>
              <a:spcPct val="0"/>
            </a:spcBef>
            <a:spcAft>
              <a:spcPts val="0"/>
            </a:spcAft>
            <a:buNone/>
          </a:pPr>
          <a:r>
            <a:rPr lang="es-AR" sz="2400" kern="1200"/>
            <a:t>physiscal appearance</a:t>
          </a:r>
        </a:p>
        <a:p>
          <a:pPr marL="0" lvl="0" indent="0" algn="ctr" defTabSz="1066800">
            <a:lnSpc>
              <a:spcPct val="100000"/>
            </a:lnSpc>
            <a:spcBef>
              <a:spcPct val="0"/>
            </a:spcBef>
            <a:spcAft>
              <a:spcPts val="0"/>
            </a:spcAft>
            <a:buNone/>
          </a:pPr>
          <a:r>
            <a:rPr lang="es-AR" sz="1800" kern="1200"/>
            <a:t>(when possible)</a:t>
          </a:r>
        </a:p>
      </dsp:txBody>
      <dsp:txXfrm>
        <a:off x="1719384" y="1296755"/>
        <a:ext cx="2976438" cy="606888"/>
      </dsp:txXfrm>
    </dsp:sp>
    <dsp:sp modelId="{3C14A2D2-8533-4317-A455-947A2E3CB309}">
      <dsp:nvSpPr>
        <dsp:cNvPr id="0" name=""/>
        <dsp:cNvSpPr/>
      </dsp:nvSpPr>
      <dsp:spPr>
        <a:xfrm>
          <a:off x="1719384" y="2055366"/>
          <a:ext cx="3052638" cy="606888"/>
        </a:xfrm>
        <a:prstGeom prst="rect">
          <a:avLst/>
        </a:prstGeom>
        <a:solidFill>
          <a:schemeClr val="accent3"/>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100000"/>
            </a:lnSpc>
            <a:spcBef>
              <a:spcPct val="0"/>
            </a:spcBef>
            <a:spcAft>
              <a:spcPts val="0"/>
            </a:spcAft>
            <a:buNone/>
          </a:pPr>
          <a:r>
            <a:rPr lang="es-AR" sz="2400" kern="1200"/>
            <a:t>function </a:t>
          </a:r>
          <a:r>
            <a:rPr lang="es-AR" sz="1800" kern="1200"/>
            <a:t>(how it works or what it does)</a:t>
          </a:r>
          <a:endParaRPr lang="es-AR" sz="2400" kern="1200"/>
        </a:p>
      </dsp:txBody>
      <dsp:txXfrm>
        <a:off x="1719384" y="2055366"/>
        <a:ext cx="3052638" cy="60688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624A-35BE-44AA-8555-1F73FEF0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683</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Fravega</dc:creator>
  <cp:keywords/>
  <dc:description/>
  <cp:lastModifiedBy>Graciela</cp:lastModifiedBy>
  <cp:revision>7</cp:revision>
  <dcterms:created xsi:type="dcterms:W3CDTF">2025-06-02T00:11:00Z</dcterms:created>
  <dcterms:modified xsi:type="dcterms:W3CDTF">2025-06-03T15:03:00Z</dcterms:modified>
</cp:coreProperties>
</file>