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95C71" w14:textId="77777777" w:rsidR="00C6554A" w:rsidRPr="008B5277" w:rsidRDefault="002554CD" w:rsidP="00C6554A">
      <w:pPr>
        <w:pStyle w:val="Foto"/>
      </w:pPr>
      <w:r w:rsidRPr="008B5277">
        <w:rPr>
          <w:noProof/>
          <w:lang w:val="es-AR" w:eastAsia="es-AR"/>
        </w:rPr>
        <w:drawing>
          <wp:inline distT="0" distB="0" distL="0" distR="0" wp14:anchorId="1F78AFF9" wp14:editId="7403AE9B">
            <wp:extent cx="3657600" cy="5486400"/>
            <wp:effectExtent l="0" t="0" r="0" b="0"/>
            <wp:docPr id="22" name="Imagen 1" descr="Lago glaciar de color azul intenso rodeado por hielo blanco junto a una montaña osc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486400"/>
                    </a:xfrm>
                    <a:prstGeom prst="rect">
                      <a:avLst/>
                    </a:prstGeom>
                    <a:noFill/>
                    <a:ln w="254000" cap="rnd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F2C1CD6" w14:textId="77777777" w:rsidR="00C6554A" w:rsidRPr="00914741" w:rsidRDefault="005B5A01" w:rsidP="00C6554A">
      <w:pPr>
        <w:pStyle w:val="Ttulo"/>
      </w:pPr>
      <w:sdt>
        <w:sdtPr>
          <w:alias w:val="Título del informe:"/>
          <w:tag w:val="Título del informe:"/>
          <w:id w:val="-190838849"/>
          <w:placeholder>
            <w:docPart w:val="887ECA9B436D458EA1C469EECE2CCB1D"/>
          </w:placeholder>
          <w:temporary/>
          <w:showingPlcHdr/>
          <w15:appearance w15:val="hidden"/>
        </w:sdtPr>
        <w:sdtEndPr/>
        <w:sdtContent>
          <w:r w:rsidR="00C6554A" w:rsidRPr="00914741">
            <w:rPr>
              <w:lang w:bidi="es-ES"/>
            </w:rPr>
            <w:t>Título del informe</w:t>
          </w:r>
        </w:sdtContent>
      </w:sdt>
    </w:p>
    <w:p w14:paraId="3A5B2A04" w14:textId="77777777" w:rsidR="00C6554A" w:rsidRPr="00914741" w:rsidRDefault="005B5A01" w:rsidP="00C6554A">
      <w:pPr>
        <w:pStyle w:val="Subttulo"/>
      </w:pPr>
      <w:sdt>
        <w:sdtPr>
          <w:alias w:val="Subtítulo del informe:"/>
          <w:tag w:val="Subtítulo del informe:"/>
          <w:id w:val="1354841790"/>
          <w:placeholder>
            <w:docPart w:val="BA6BDA54F649494E8B2068CF94E6214E"/>
          </w:placeholder>
          <w:temporary/>
          <w:showingPlcHdr/>
          <w15:appearance w15:val="hidden"/>
        </w:sdtPr>
        <w:sdtEndPr/>
        <w:sdtContent>
          <w:r w:rsidR="00C6554A" w:rsidRPr="00914741">
            <w:rPr>
              <w:lang w:bidi="es-ES"/>
            </w:rPr>
            <w:t>SUBTÍTULO DEL INFORME</w:t>
          </w:r>
        </w:sdtContent>
      </w:sdt>
    </w:p>
    <w:p w14:paraId="5667AC73" w14:textId="77777777" w:rsidR="00C6554A" w:rsidRPr="00914741" w:rsidRDefault="005B5A01" w:rsidP="00C6554A">
      <w:pPr>
        <w:pStyle w:val="Informacindecontacto"/>
      </w:pPr>
      <w:sdt>
        <w:sdtPr>
          <w:alias w:val="Nombre:"/>
          <w:tag w:val="Nombre:"/>
          <w:id w:val="-2071874759"/>
          <w:placeholder>
            <w:docPart w:val="E44D8DCD7A754D7CADE7093A1EF0EC93"/>
          </w:placeholder>
          <w:temporary/>
          <w:showingPlcHdr/>
          <w15:appearance w15:val="hidden"/>
        </w:sdtPr>
        <w:sdtEndPr/>
        <w:sdtContent>
          <w:r w:rsidR="00C6554A" w:rsidRPr="00914741">
            <w:rPr>
              <w:lang w:bidi="es-ES"/>
            </w:rPr>
            <w:t>Nombre</w:t>
          </w:r>
        </w:sdtContent>
      </w:sdt>
      <w:r w:rsidR="00C6554A" w:rsidRPr="00914741">
        <w:rPr>
          <w:lang w:bidi="es-ES"/>
        </w:rPr>
        <w:t xml:space="preserve"> | </w:t>
      </w:r>
      <w:sdt>
        <w:sdtPr>
          <w:alias w:val="Nombre del curso:"/>
          <w:tag w:val="Nombre del curso:"/>
          <w:id w:val="-1824112714"/>
          <w:placeholder>
            <w:docPart w:val="5E4E80202E534EF99D3D64899AA23FF9"/>
          </w:placeholder>
          <w:temporary/>
          <w:showingPlcHdr/>
          <w15:appearance w15:val="hidden"/>
        </w:sdtPr>
        <w:sdtEndPr/>
        <w:sdtContent>
          <w:r w:rsidR="00C6554A" w:rsidRPr="00914741">
            <w:rPr>
              <w:lang w:bidi="es-ES"/>
            </w:rPr>
            <w:t>Nombre del curso</w:t>
          </w:r>
        </w:sdtContent>
      </w:sdt>
      <w:r w:rsidR="00C6554A" w:rsidRPr="00914741">
        <w:rPr>
          <w:lang w:bidi="es-ES"/>
        </w:rPr>
        <w:t xml:space="preserve"> | </w:t>
      </w:r>
      <w:sdt>
        <w:sdtPr>
          <w:alias w:val="Fecha:"/>
          <w:tag w:val="Fecha:"/>
          <w:id w:val="-35980865"/>
          <w:placeholder>
            <w:docPart w:val="C582F559A86947D89A863F7D0B9FEA50"/>
          </w:placeholder>
          <w:temporary/>
          <w:showingPlcHdr/>
          <w15:appearance w15:val="hidden"/>
        </w:sdtPr>
        <w:sdtEndPr/>
        <w:sdtContent>
          <w:r w:rsidR="00C6554A" w:rsidRPr="00914741">
            <w:rPr>
              <w:lang w:bidi="es-ES"/>
            </w:rPr>
            <w:t>Fecha</w:t>
          </w:r>
        </w:sdtContent>
      </w:sdt>
      <w:r w:rsidR="00C6554A" w:rsidRPr="00914741">
        <w:rPr>
          <w:lang w:bidi="es-ES"/>
        </w:rPr>
        <w:br w:type="page"/>
      </w:r>
    </w:p>
    <w:p w14:paraId="15974C84" w14:textId="77777777" w:rsidR="006D29ED" w:rsidRDefault="006D29ED" w:rsidP="006D29ED">
      <w:pPr>
        <w:pStyle w:val="Prrafodelista"/>
        <w:ind w:left="0"/>
        <w:jc w:val="center"/>
        <w:rPr>
          <w:b/>
          <w:color w:val="auto"/>
          <w:u w:val="double"/>
        </w:rPr>
      </w:pPr>
      <w:r w:rsidRPr="00585D0D">
        <w:rPr>
          <w:b/>
          <w:color w:val="auto"/>
          <w:u w:val="double"/>
        </w:rPr>
        <w:lastRenderedPageBreak/>
        <w:t>GESTIÓN E/S</w:t>
      </w:r>
    </w:p>
    <w:p w14:paraId="685F30AD" w14:textId="77777777" w:rsidR="006D29ED" w:rsidRDefault="006D29ED" w:rsidP="006D29ED">
      <w:pPr>
        <w:pStyle w:val="Prrafodelista"/>
        <w:ind w:left="0"/>
        <w:jc w:val="center"/>
        <w:rPr>
          <w:b/>
          <w:color w:val="auto"/>
          <w:u w:val="double"/>
        </w:rPr>
      </w:pPr>
    </w:p>
    <w:p w14:paraId="26DB5D0D" w14:textId="77777777" w:rsidR="006D29ED" w:rsidRPr="00585D0D" w:rsidRDefault="006D29ED" w:rsidP="006D29ED">
      <w:pPr>
        <w:pStyle w:val="Prrafodelista"/>
        <w:ind w:left="0"/>
        <w:jc w:val="center"/>
        <w:rPr>
          <w:b/>
          <w:color w:val="auto"/>
          <w:u w:val="double"/>
        </w:rPr>
      </w:pPr>
    </w:p>
    <w:p w14:paraId="488D8D65" w14:textId="77777777" w:rsidR="006D29ED" w:rsidRPr="00BC7F75" w:rsidRDefault="006D29ED" w:rsidP="006D29ED">
      <w:pPr>
        <w:pStyle w:val="Prrafodelista"/>
        <w:ind w:left="426"/>
        <w:jc w:val="both"/>
        <w:rPr>
          <w:color w:val="auto"/>
        </w:rPr>
      </w:pPr>
    </w:p>
    <w:p w14:paraId="79763514" w14:textId="77777777" w:rsidR="006D29ED" w:rsidRDefault="006D29ED" w:rsidP="006D29ED">
      <w:pPr>
        <w:jc w:val="both"/>
        <w:rPr>
          <w:color w:val="auto"/>
          <w:u w:val="single"/>
        </w:rPr>
      </w:pPr>
    </w:p>
    <w:p w14:paraId="46DF34DB" w14:textId="77777777" w:rsidR="006D29ED" w:rsidRPr="006D3030" w:rsidRDefault="006D29ED" w:rsidP="006D29ED">
      <w:pPr>
        <w:pStyle w:val="Prrafodelista"/>
        <w:numPr>
          <w:ilvl w:val="0"/>
          <w:numId w:val="51"/>
        </w:numPr>
        <w:ind w:left="426"/>
        <w:jc w:val="both"/>
        <w:rPr>
          <w:b/>
          <w:color w:val="auto"/>
          <w:u w:val="single"/>
        </w:rPr>
      </w:pPr>
      <w:r w:rsidRPr="006D3030">
        <w:rPr>
          <w:noProof/>
          <w:lang w:val="es-AR" w:eastAsia="es-AR"/>
        </w:rPr>
        <w:drawing>
          <wp:anchor distT="0" distB="0" distL="114300" distR="114300" simplePos="0" relativeHeight="251873280" behindDoc="0" locked="0" layoutInCell="1" allowOverlap="1" wp14:anchorId="35EEFAC9" wp14:editId="2C17CCCF">
            <wp:simplePos x="0" y="0"/>
            <wp:positionH relativeFrom="column">
              <wp:posOffset>0</wp:posOffset>
            </wp:positionH>
            <wp:positionV relativeFrom="paragraph">
              <wp:posOffset>4179570</wp:posOffset>
            </wp:positionV>
            <wp:extent cx="5274310" cy="1152989"/>
            <wp:effectExtent l="0" t="0" r="2540" b="9525"/>
            <wp:wrapSquare wrapText="bothSides"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5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030">
        <w:rPr>
          <w:noProof/>
          <w:lang w:val="es-AR" w:eastAsia="es-AR"/>
        </w:rPr>
        <w:drawing>
          <wp:anchor distT="0" distB="0" distL="114300" distR="114300" simplePos="0" relativeHeight="251872256" behindDoc="0" locked="0" layoutInCell="1" allowOverlap="1" wp14:anchorId="2818E83C" wp14:editId="5E9200C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4310" cy="4180087"/>
            <wp:effectExtent l="0" t="0" r="2540" b="0"/>
            <wp:wrapSquare wrapText="bothSides"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8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030">
        <w:rPr>
          <w:color w:val="auto"/>
        </w:rPr>
        <w:t>IRQ:</w:t>
      </w:r>
      <w:r w:rsidRPr="006D3030">
        <w:rPr>
          <w:b/>
          <w:color w:val="auto"/>
        </w:rPr>
        <w:t xml:space="preserve"> Interrupción física.</w:t>
      </w:r>
    </w:p>
    <w:p w14:paraId="7BFB814F" w14:textId="77777777" w:rsidR="006D29ED" w:rsidRDefault="006D29ED" w:rsidP="006D29ED">
      <w:pPr>
        <w:jc w:val="both"/>
        <w:rPr>
          <w:b/>
          <w:color w:val="auto"/>
          <w:u w:val="single"/>
        </w:rPr>
      </w:pPr>
      <w:r w:rsidRPr="008333D5">
        <w:rPr>
          <w:b/>
          <w:color w:val="auto"/>
          <w:u w:val="single"/>
        </w:rPr>
        <w:t>Tipos de Dispositivos</w:t>
      </w:r>
    </w:p>
    <w:p w14:paraId="7A9CA609" w14:textId="77777777" w:rsidR="006D29ED" w:rsidRPr="006D3030" w:rsidRDefault="006D29ED" w:rsidP="006D29ED">
      <w:pPr>
        <w:pStyle w:val="Prrafodelista"/>
        <w:numPr>
          <w:ilvl w:val="0"/>
          <w:numId w:val="57"/>
        </w:numPr>
        <w:ind w:left="426"/>
        <w:jc w:val="both"/>
        <w:rPr>
          <w:color w:val="auto"/>
        </w:rPr>
      </w:pPr>
      <w:r w:rsidRPr="006D3030">
        <w:rPr>
          <w:color w:val="auto"/>
        </w:rPr>
        <w:t>Flujo de carácter o de Bloque.</w:t>
      </w:r>
    </w:p>
    <w:p w14:paraId="669AAEAA" w14:textId="77777777" w:rsidR="006D29ED" w:rsidRPr="006D3030" w:rsidRDefault="006D29ED" w:rsidP="006D29ED">
      <w:pPr>
        <w:pStyle w:val="Prrafodelista"/>
        <w:numPr>
          <w:ilvl w:val="0"/>
          <w:numId w:val="57"/>
        </w:numPr>
        <w:ind w:left="426"/>
        <w:jc w:val="both"/>
        <w:rPr>
          <w:color w:val="auto"/>
        </w:rPr>
      </w:pPr>
      <w:r w:rsidRPr="006D3030">
        <w:rPr>
          <w:color w:val="auto"/>
        </w:rPr>
        <w:t>Disp. de Acceso Secuencial y de Acceso Aleatorio.</w:t>
      </w:r>
    </w:p>
    <w:p w14:paraId="572B924A" w14:textId="77777777" w:rsidR="006D29ED" w:rsidRPr="006D3030" w:rsidRDefault="006D29ED" w:rsidP="006D29ED">
      <w:pPr>
        <w:pStyle w:val="Prrafodelista"/>
        <w:numPr>
          <w:ilvl w:val="0"/>
          <w:numId w:val="57"/>
        </w:numPr>
        <w:ind w:left="426"/>
        <w:jc w:val="both"/>
        <w:rPr>
          <w:color w:val="auto"/>
        </w:rPr>
      </w:pPr>
      <w:r w:rsidRPr="006D3030">
        <w:rPr>
          <w:color w:val="auto"/>
        </w:rPr>
        <w:t xml:space="preserve">Disp. Sincrónico y Asincrónico </w:t>
      </w:r>
      <w:r w:rsidRPr="006D3030">
        <w:rPr>
          <w:color w:val="auto"/>
        </w:rPr>
        <w:sym w:font="Wingdings" w:char="F0E0"/>
      </w:r>
      <w:r w:rsidRPr="006D3030">
        <w:rPr>
          <w:color w:val="auto"/>
        </w:rPr>
        <w:t xml:space="preserve"> Disco, Modem, bloqueadores (suspende Aplicación) o no bloqueadores.</w:t>
      </w:r>
    </w:p>
    <w:p w14:paraId="3D97F541" w14:textId="77777777" w:rsidR="006D29ED" w:rsidRPr="006D3030" w:rsidRDefault="006D29ED" w:rsidP="006D29ED">
      <w:pPr>
        <w:pStyle w:val="Prrafodelista"/>
        <w:numPr>
          <w:ilvl w:val="0"/>
          <w:numId w:val="57"/>
        </w:numPr>
        <w:ind w:left="426"/>
        <w:jc w:val="both"/>
        <w:rPr>
          <w:color w:val="auto"/>
        </w:rPr>
      </w:pPr>
      <w:r w:rsidRPr="006D3030">
        <w:rPr>
          <w:color w:val="auto"/>
        </w:rPr>
        <w:t>Disp. Compartibles (</w:t>
      </w:r>
      <w:proofErr w:type="spellStart"/>
      <w:r w:rsidRPr="006D3030">
        <w:rPr>
          <w:color w:val="auto"/>
        </w:rPr>
        <w:t>ruter</w:t>
      </w:r>
      <w:proofErr w:type="spellEnd"/>
      <w:r w:rsidRPr="006D3030">
        <w:rPr>
          <w:color w:val="auto"/>
        </w:rPr>
        <w:t>) y Dedicados (impresora).</w:t>
      </w:r>
    </w:p>
    <w:p w14:paraId="09A88653" w14:textId="77777777" w:rsidR="006D29ED" w:rsidRPr="006D3030" w:rsidRDefault="006D29ED" w:rsidP="006D29ED">
      <w:pPr>
        <w:pStyle w:val="Prrafodelista"/>
        <w:numPr>
          <w:ilvl w:val="0"/>
          <w:numId w:val="57"/>
        </w:numPr>
        <w:ind w:left="426"/>
        <w:jc w:val="both"/>
        <w:rPr>
          <w:color w:val="auto"/>
        </w:rPr>
      </w:pPr>
      <w:r w:rsidRPr="006D3030">
        <w:rPr>
          <w:color w:val="auto"/>
        </w:rPr>
        <w:t xml:space="preserve">Velocidad de transmisión o de operación: </w:t>
      </w:r>
      <w:proofErr w:type="gramStart"/>
      <w:r w:rsidRPr="006D3030">
        <w:rPr>
          <w:color w:val="auto"/>
        </w:rPr>
        <w:t>mouse</w:t>
      </w:r>
      <w:proofErr w:type="gramEnd"/>
      <w:r w:rsidRPr="006D3030">
        <w:rPr>
          <w:color w:val="auto"/>
        </w:rPr>
        <w:t>, teclado son dispositivos lentos.</w:t>
      </w:r>
    </w:p>
    <w:p w14:paraId="2135CB1D" w14:textId="77777777" w:rsidR="006D29ED" w:rsidRPr="006D3030" w:rsidRDefault="006D29ED" w:rsidP="006D29ED">
      <w:pPr>
        <w:pStyle w:val="Prrafodelista"/>
        <w:numPr>
          <w:ilvl w:val="0"/>
          <w:numId w:val="57"/>
        </w:numPr>
        <w:ind w:left="426"/>
        <w:jc w:val="both"/>
        <w:rPr>
          <w:color w:val="auto"/>
        </w:rPr>
      </w:pPr>
      <w:r w:rsidRPr="006D3030">
        <w:rPr>
          <w:color w:val="auto"/>
        </w:rPr>
        <w:t>Como es la conexión, o el control que tiene sobre los dispositivos.</w:t>
      </w:r>
    </w:p>
    <w:p w14:paraId="27BDCA6A" w14:textId="77777777" w:rsidR="006D29ED" w:rsidRPr="006D3030" w:rsidRDefault="006D29ED" w:rsidP="006D29ED">
      <w:pPr>
        <w:pStyle w:val="Prrafodelista"/>
        <w:numPr>
          <w:ilvl w:val="0"/>
          <w:numId w:val="57"/>
        </w:numPr>
        <w:ind w:left="426"/>
        <w:jc w:val="both"/>
        <w:rPr>
          <w:color w:val="auto"/>
        </w:rPr>
      </w:pPr>
      <w:proofErr w:type="spellStart"/>
      <w:r w:rsidRPr="006D3030">
        <w:rPr>
          <w:color w:val="auto"/>
        </w:rPr>
        <w:t>Spool</w:t>
      </w:r>
      <w:proofErr w:type="spellEnd"/>
      <w:r w:rsidRPr="006D3030">
        <w:rPr>
          <w:color w:val="auto"/>
        </w:rPr>
        <w:t xml:space="preserve">: es un </w:t>
      </w:r>
      <w:proofErr w:type="spellStart"/>
      <w:r w:rsidRPr="006D3030">
        <w:rPr>
          <w:color w:val="auto"/>
        </w:rPr>
        <w:t>soft</w:t>
      </w:r>
      <w:proofErr w:type="spellEnd"/>
      <w:r w:rsidRPr="006D3030">
        <w:rPr>
          <w:color w:val="auto"/>
        </w:rPr>
        <w:t>.</w:t>
      </w:r>
    </w:p>
    <w:p w14:paraId="370B04CC" w14:textId="77777777" w:rsidR="006D29ED" w:rsidRPr="006D3030" w:rsidRDefault="006D29ED" w:rsidP="006D29ED">
      <w:pPr>
        <w:pStyle w:val="Prrafodelista"/>
        <w:numPr>
          <w:ilvl w:val="0"/>
          <w:numId w:val="57"/>
        </w:numPr>
        <w:ind w:left="426"/>
        <w:jc w:val="both"/>
        <w:rPr>
          <w:color w:val="auto"/>
        </w:rPr>
      </w:pPr>
      <w:r w:rsidRPr="006D3030">
        <w:rPr>
          <w:color w:val="auto"/>
        </w:rPr>
        <w:lastRenderedPageBreak/>
        <w:t>Por interrupción.</w:t>
      </w:r>
    </w:p>
    <w:p w14:paraId="3CC3DA1B" w14:textId="77777777" w:rsidR="006D29ED" w:rsidRPr="006D3030" w:rsidRDefault="006D29ED" w:rsidP="006D29ED">
      <w:pPr>
        <w:pStyle w:val="Prrafodelista"/>
        <w:numPr>
          <w:ilvl w:val="0"/>
          <w:numId w:val="57"/>
        </w:numPr>
        <w:ind w:left="426"/>
        <w:jc w:val="both"/>
        <w:rPr>
          <w:color w:val="auto"/>
        </w:rPr>
      </w:pPr>
      <w:r w:rsidRPr="006D3030">
        <w:rPr>
          <w:color w:val="auto"/>
        </w:rPr>
        <w:t>DMA: Hardware, recibe la orden, la dirección.</w:t>
      </w:r>
    </w:p>
    <w:p w14:paraId="40930909" w14:textId="77777777" w:rsidR="006D29ED" w:rsidRPr="006D3030" w:rsidRDefault="006D29ED" w:rsidP="006D29ED">
      <w:pPr>
        <w:pStyle w:val="Prrafodelista"/>
        <w:numPr>
          <w:ilvl w:val="0"/>
          <w:numId w:val="57"/>
        </w:numPr>
        <w:ind w:left="426"/>
        <w:jc w:val="both"/>
        <w:rPr>
          <w:color w:val="auto"/>
        </w:rPr>
      </w:pPr>
      <w:r w:rsidRPr="006D3030">
        <w:rPr>
          <w:color w:val="auto"/>
        </w:rPr>
        <w:t>Registro Estado.</w:t>
      </w:r>
    </w:p>
    <w:p w14:paraId="63CE8631" w14:textId="77777777" w:rsidR="006D29ED" w:rsidRPr="006D3030" w:rsidRDefault="006D29ED" w:rsidP="006D29ED">
      <w:pPr>
        <w:pStyle w:val="Prrafodelista"/>
        <w:numPr>
          <w:ilvl w:val="0"/>
          <w:numId w:val="57"/>
        </w:numPr>
        <w:ind w:left="426"/>
        <w:jc w:val="both"/>
        <w:rPr>
          <w:color w:val="auto"/>
        </w:rPr>
      </w:pPr>
      <w:r w:rsidRPr="006D3030">
        <w:rPr>
          <w:noProof/>
          <w:color w:val="auto"/>
          <w:lang w:val="es-AR" w:eastAsia="es-A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234372C" wp14:editId="48354FE7">
                <wp:simplePos x="0" y="0"/>
                <wp:positionH relativeFrom="column">
                  <wp:posOffset>1781175</wp:posOffset>
                </wp:positionH>
                <wp:positionV relativeFrom="paragraph">
                  <wp:posOffset>118110</wp:posOffset>
                </wp:positionV>
                <wp:extent cx="742950" cy="390525"/>
                <wp:effectExtent l="0" t="0" r="0" b="9525"/>
                <wp:wrapNone/>
                <wp:docPr id="98" name="Cuadro de tex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8B747" w14:textId="77777777" w:rsidR="006D29ED" w:rsidRPr="000A7521" w:rsidRDefault="006D29ED" w:rsidP="006D29ED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4 bytes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4372C" id="_x0000_t202" coordsize="21600,21600" o:spt="202" path="m,l,21600r21600,l21600,xe">
                <v:stroke joinstyle="miter"/>
                <v:path gradientshapeok="t" o:connecttype="rect"/>
              </v:shapetype>
              <v:shape id="Cuadro de texto 98" o:spid="_x0000_s1026" type="#_x0000_t202" style="position:absolute;left:0;text-align:left;margin-left:140.25pt;margin-top:9.3pt;width:58.5pt;height:30.75pt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" fillcolor="white [3201]" stroked="f" strokeweight=".5pt">
                <v:textbox>
                  <w:txbxContent>
                    <w:p w14:paraId="3698B747" w14:textId="77777777" w:rsidR="006D29ED" w:rsidRPr="000A7521" w:rsidRDefault="006D29ED" w:rsidP="006D29ED">
                      <w:pPr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4 bytes</w:t>
                      </w:r>
                    </w:p>
                  </w:txbxContent>
                </v:textbox>
              </v:shape>
            </w:pict>
          </mc:Fallback>
        </mc:AlternateContent>
      </w:r>
      <w:r w:rsidRPr="006D3030">
        <w:rPr>
          <w:noProof/>
          <w:color w:val="auto"/>
          <w:lang w:val="es-AR" w:eastAsia="es-A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0471E3F" wp14:editId="03601BC0">
                <wp:simplePos x="0" y="0"/>
                <wp:positionH relativeFrom="column">
                  <wp:posOffset>1552575</wp:posOffset>
                </wp:positionH>
                <wp:positionV relativeFrom="paragraph">
                  <wp:posOffset>185420</wp:posOffset>
                </wp:positionV>
                <wp:extent cx="45719" cy="333375"/>
                <wp:effectExtent l="0" t="0" r="12065" b="28575"/>
                <wp:wrapNone/>
                <wp:docPr id="97" name="Cerrar llav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333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105F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97" o:spid="_x0000_s1026" type="#_x0000_t88" style="position:absolute;margin-left:122.25pt;margin-top:14.6pt;width:3.6pt;height:26.25pt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" adj="247" strokecolor="black [3213]"/>
            </w:pict>
          </mc:Fallback>
        </mc:AlternateContent>
      </w:r>
      <w:r w:rsidRPr="006D3030">
        <w:rPr>
          <w:color w:val="auto"/>
        </w:rPr>
        <w:t>Registro de control.</w:t>
      </w:r>
    </w:p>
    <w:p w14:paraId="04FF0389" w14:textId="77777777" w:rsidR="006D29ED" w:rsidRDefault="006D29ED" w:rsidP="006D29ED">
      <w:pPr>
        <w:pStyle w:val="Prrafodelista"/>
        <w:numPr>
          <w:ilvl w:val="0"/>
          <w:numId w:val="57"/>
        </w:numPr>
        <w:ind w:left="426"/>
        <w:jc w:val="both"/>
        <w:rPr>
          <w:b/>
          <w:color w:val="auto"/>
        </w:rPr>
      </w:pPr>
      <w:r w:rsidRPr="006D3030">
        <w:rPr>
          <w:color w:val="auto"/>
        </w:rPr>
        <w:t>Entrada de datos</w:t>
      </w:r>
      <w:r>
        <w:rPr>
          <w:b/>
          <w:color w:val="auto"/>
        </w:rPr>
        <w:t>.</w:t>
      </w:r>
    </w:p>
    <w:p w14:paraId="46374A4E" w14:textId="77777777" w:rsidR="006D29ED" w:rsidRPr="006D3030" w:rsidRDefault="006D29ED" w:rsidP="006D29ED">
      <w:pPr>
        <w:pStyle w:val="Prrafodelista"/>
        <w:numPr>
          <w:ilvl w:val="0"/>
          <w:numId w:val="57"/>
        </w:numPr>
        <w:ind w:left="426"/>
        <w:jc w:val="both"/>
        <w:rPr>
          <w:color w:val="auto"/>
        </w:rPr>
      </w:pPr>
      <w:r w:rsidRPr="006D3030">
        <w:rPr>
          <w:color w:val="auto"/>
        </w:rPr>
        <w:t>Salida de datos.</w:t>
      </w:r>
    </w:p>
    <w:p w14:paraId="522A5A44" w14:textId="77777777" w:rsidR="006D29ED" w:rsidRDefault="006D29ED" w:rsidP="006D29ED">
      <w:pPr>
        <w:jc w:val="both"/>
        <w:rPr>
          <w:color w:val="auto"/>
        </w:rPr>
      </w:pPr>
      <w:r w:rsidRPr="000A7521">
        <w:rPr>
          <w:color w:val="auto"/>
        </w:rPr>
        <w:t>Reducir los tiempos de espera. Para todo esto se hace uso</w:t>
      </w:r>
      <w:r>
        <w:rPr>
          <w:color w:val="auto"/>
        </w:rPr>
        <w:t>.</w:t>
      </w:r>
    </w:p>
    <w:p w14:paraId="3DD5CAEE" w14:textId="77777777" w:rsidR="006D29ED" w:rsidRDefault="006D29ED" w:rsidP="006D29ED">
      <w:pPr>
        <w:jc w:val="center"/>
        <w:rPr>
          <w:b/>
          <w:color w:val="auto"/>
          <w:u w:val="thick"/>
        </w:rPr>
      </w:pPr>
      <w:r w:rsidRPr="000A7521">
        <w:rPr>
          <w:b/>
          <w:color w:val="auto"/>
          <w:u w:val="thick"/>
        </w:rPr>
        <w:t>Lo que Supervisa el Sistema de E/S</w:t>
      </w:r>
    </w:p>
    <w:p w14:paraId="4DD6D956" w14:textId="77777777" w:rsidR="006D29ED" w:rsidRDefault="006D29ED" w:rsidP="006D29ED">
      <w:pPr>
        <w:pStyle w:val="Prrafodelista"/>
        <w:numPr>
          <w:ilvl w:val="0"/>
          <w:numId w:val="59"/>
        </w:numPr>
        <w:ind w:left="426"/>
        <w:jc w:val="both"/>
        <w:rPr>
          <w:color w:val="auto"/>
        </w:rPr>
      </w:pPr>
      <w:r w:rsidRPr="00D16949">
        <w:rPr>
          <w:color w:val="auto"/>
        </w:rPr>
        <w:t xml:space="preserve">Administración </w:t>
      </w:r>
      <w:r>
        <w:rPr>
          <w:color w:val="auto"/>
        </w:rPr>
        <w:t>de espacios de nombre de archivos, se tiene que conectar íntimamente.</w:t>
      </w:r>
    </w:p>
    <w:p w14:paraId="465CA005" w14:textId="77777777" w:rsidR="006D29ED" w:rsidRDefault="006D29ED" w:rsidP="006D29ED">
      <w:pPr>
        <w:pStyle w:val="Prrafodelista"/>
        <w:numPr>
          <w:ilvl w:val="0"/>
          <w:numId w:val="59"/>
        </w:numPr>
        <w:ind w:left="426"/>
        <w:jc w:val="both"/>
        <w:rPr>
          <w:color w:val="auto"/>
        </w:rPr>
      </w:pPr>
      <w:r>
        <w:rPr>
          <w:color w:val="auto"/>
        </w:rPr>
        <w:t>Control de acceso a archivos, control de operaciones, la asignación de dispositivo.</w:t>
      </w:r>
    </w:p>
    <w:p w14:paraId="6A73A93E" w14:textId="77777777" w:rsidR="006D29ED" w:rsidRDefault="006D29ED" w:rsidP="006D29ED">
      <w:pPr>
        <w:pStyle w:val="Prrafodelista"/>
        <w:numPr>
          <w:ilvl w:val="0"/>
          <w:numId w:val="59"/>
        </w:numPr>
        <w:ind w:left="426"/>
        <w:jc w:val="both"/>
        <w:rPr>
          <w:color w:val="auto"/>
        </w:rPr>
      </w:pPr>
      <w:r>
        <w:rPr>
          <w:color w:val="auto"/>
        </w:rPr>
        <w:t xml:space="preserve">Supervisa el uso de buffer, cache y </w:t>
      </w:r>
      <w:proofErr w:type="spellStart"/>
      <w:r>
        <w:rPr>
          <w:color w:val="auto"/>
        </w:rPr>
        <w:t>spool</w:t>
      </w:r>
      <w:proofErr w:type="spellEnd"/>
      <w:r>
        <w:rPr>
          <w:color w:val="auto"/>
        </w:rPr>
        <w:t>.</w:t>
      </w:r>
    </w:p>
    <w:p w14:paraId="7230B006" w14:textId="77777777" w:rsidR="006D29ED" w:rsidRDefault="006D29ED" w:rsidP="006D29ED">
      <w:pPr>
        <w:pStyle w:val="Prrafodelista"/>
        <w:numPr>
          <w:ilvl w:val="0"/>
          <w:numId w:val="59"/>
        </w:numPr>
        <w:ind w:left="426"/>
        <w:jc w:val="both"/>
        <w:rPr>
          <w:color w:val="auto"/>
        </w:rPr>
      </w:pPr>
      <w:r>
        <w:rPr>
          <w:color w:val="auto"/>
        </w:rPr>
        <w:t>Planificación de E/S.</w:t>
      </w:r>
    </w:p>
    <w:p w14:paraId="50DDC3B9" w14:textId="77777777" w:rsidR="006D29ED" w:rsidRDefault="006D29ED" w:rsidP="006D29ED">
      <w:pPr>
        <w:pStyle w:val="Prrafodelista"/>
        <w:numPr>
          <w:ilvl w:val="0"/>
          <w:numId w:val="59"/>
        </w:numPr>
        <w:ind w:left="426"/>
        <w:jc w:val="both"/>
        <w:rPr>
          <w:color w:val="auto"/>
        </w:rPr>
      </w:pPr>
      <w:r>
        <w:rPr>
          <w:color w:val="auto"/>
        </w:rPr>
        <w:t>El estado de los dispositivos, manejo de errores y recuperación (Sistemas Multiusuarios, multitarea).</w:t>
      </w:r>
    </w:p>
    <w:p w14:paraId="66AA7FA0" w14:textId="77777777" w:rsidR="006D29ED" w:rsidRPr="00D16949" w:rsidRDefault="006D29ED" w:rsidP="006D29ED">
      <w:pPr>
        <w:pStyle w:val="Prrafodelista"/>
        <w:numPr>
          <w:ilvl w:val="0"/>
          <w:numId w:val="59"/>
        </w:numPr>
        <w:ind w:left="426"/>
        <w:jc w:val="both"/>
        <w:rPr>
          <w:color w:val="auto"/>
        </w:rPr>
      </w:pPr>
      <w:r>
        <w:rPr>
          <w:color w:val="auto"/>
        </w:rPr>
        <w:t>Configuración e inanición del drive del dispositivo.</w:t>
      </w:r>
    </w:p>
    <w:p w14:paraId="244D93A2" w14:textId="77777777" w:rsidR="00BB6FED" w:rsidRDefault="00BB6FED" w:rsidP="00BC4C65">
      <w:pPr>
        <w:jc w:val="both"/>
        <w:rPr>
          <w:color w:val="auto"/>
          <w:u w:val="single"/>
        </w:rPr>
      </w:pPr>
    </w:p>
    <w:p w14:paraId="4F2585D1" w14:textId="77777777" w:rsidR="00BB6FED" w:rsidRDefault="00AB36B6" w:rsidP="00BB248E">
      <w:pPr>
        <w:pStyle w:val="Ttulo"/>
        <w:rPr>
          <w:sz w:val="44"/>
          <w:szCs w:val="44"/>
          <w:u w:val="double"/>
        </w:rPr>
      </w:pPr>
      <w:r w:rsidRPr="00AB36B6">
        <w:t xml:space="preserve"> </w:t>
      </w:r>
      <w:r w:rsidR="00BB248E" w:rsidRPr="00BB248E">
        <w:rPr>
          <w:sz w:val="44"/>
          <w:szCs w:val="44"/>
          <w:u w:val="double"/>
        </w:rPr>
        <w:t>Estructura Almacenamiento Secundario</w:t>
      </w:r>
    </w:p>
    <w:p w14:paraId="6D8B8634" w14:textId="77777777" w:rsidR="00BB248E" w:rsidRDefault="00BB248E" w:rsidP="00BB248E">
      <w:pPr>
        <w:pStyle w:val="Ttulo"/>
        <w:rPr>
          <w:sz w:val="44"/>
          <w:szCs w:val="44"/>
          <w:u w:val="double"/>
        </w:rPr>
      </w:pPr>
    </w:p>
    <w:p w14:paraId="1CA86C95" w14:textId="77777777" w:rsidR="00BB248E" w:rsidRDefault="008F600C" w:rsidP="004D693A">
      <w:pPr>
        <w:pStyle w:val="Prrafodelista"/>
        <w:numPr>
          <w:ilvl w:val="0"/>
          <w:numId w:val="52"/>
        </w:numPr>
        <w:ind w:left="426"/>
        <w:rPr>
          <w:color w:val="auto"/>
        </w:rPr>
      </w:pPr>
      <w:r w:rsidRPr="008F600C">
        <w:rPr>
          <w:color w:val="auto"/>
        </w:rPr>
        <w:t>P</w:t>
      </w:r>
      <w:r>
        <w:rPr>
          <w:color w:val="auto"/>
        </w:rPr>
        <w:t>ista: algo Físico.</w:t>
      </w:r>
      <w:r w:rsidR="004D693A" w:rsidRPr="004D693A">
        <w:rPr>
          <w:color w:val="auto"/>
        </w:rPr>
        <w:t xml:space="preserve"> </w:t>
      </w:r>
    </w:p>
    <w:p w14:paraId="045A54FE" w14:textId="77777777" w:rsidR="008F600C" w:rsidRPr="008F600C" w:rsidRDefault="008F600C" w:rsidP="008F600C">
      <w:pPr>
        <w:pStyle w:val="Prrafodelista"/>
        <w:numPr>
          <w:ilvl w:val="0"/>
          <w:numId w:val="52"/>
        </w:numPr>
        <w:ind w:left="426"/>
        <w:rPr>
          <w:color w:val="auto"/>
        </w:rPr>
      </w:pPr>
      <w:r>
        <w:rPr>
          <w:color w:val="auto"/>
        </w:rPr>
        <w:t>Sector: es lógico</w:t>
      </w:r>
    </w:p>
    <w:p w14:paraId="187B44FB" w14:textId="77777777" w:rsidR="00BB248E" w:rsidRPr="00BB248E" w:rsidRDefault="004D693A" w:rsidP="00BB248E">
      <w:r w:rsidRPr="004D693A">
        <w:rPr>
          <w:noProof/>
          <w:color w:val="auto"/>
          <w:lang w:val="es-AR" w:eastAsia="es-AR"/>
        </w:rPr>
        <w:drawing>
          <wp:anchor distT="0" distB="0" distL="114300" distR="114300" simplePos="0" relativeHeight="251858944" behindDoc="0" locked="0" layoutInCell="1" allowOverlap="1" wp14:anchorId="3D58C0BA" wp14:editId="10E66C4D">
            <wp:simplePos x="0" y="0"/>
            <wp:positionH relativeFrom="margin">
              <wp:align>right</wp:align>
            </wp:positionH>
            <wp:positionV relativeFrom="paragraph">
              <wp:posOffset>80645</wp:posOffset>
            </wp:positionV>
            <wp:extent cx="4229100" cy="3057525"/>
            <wp:effectExtent l="0" t="0" r="0" b="9525"/>
            <wp:wrapSquare wrapText="bothSides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120735" w14:textId="77777777" w:rsidR="00BB248E" w:rsidRDefault="00BB248E" w:rsidP="00BB248E">
      <w:pPr>
        <w:pStyle w:val="Ttulo"/>
        <w:spacing w:before="120" w:after="200" w:line="264" w:lineRule="auto"/>
        <w:contextualSpacing w:val="0"/>
        <w:rPr>
          <w:sz w:val="44"/>
          <w:szCs w:val="44"/>
          <w:u w:val="double"/>
        </w:rPr>
      </w:pPr>
    </w:p>
    <w:p w14:paraId="6AAB54AB" w14:textId="77777777" w:rsidR="00BB248E" w:rsidRPr="00BB248E" w:rsidRDefault="00BB248E" w:rsidP="00BB248E">
      <w:pPr>
        <w:pStyle w:val="Ttulo"/>
        <w:rPr>
          <w:sz w:val="44"/>
          <w:szCs w:val="44"/>
          <w:u w:val="double"/>
        </w:rPr>
      </w:pPr>
    </w:p>
    <w:p w14:paraId="49DC0AD9" w14:textId="77777777" w:rsidR="00BB6FED" w:rsidRDefault="00BB6FED" w:rsidP="00BC4C65">
      <w:pPr>
        <w:jc w:val="both"/>
        <w:rPr>
          <w:color w:val="auto"/>
          <w:u w:val="single"/>
        </w:rPr>
      </w:pPr>
    </w:p>
    <w:p w14:paraId="199901CC" w14:textId="77777777" w:rsidR="00BB6FED" w:rsidRDefault="00BB6FED" w:rsidP="00BC4C65">
      <w:pPr>
        <w:jc w:val="both"/>
        <w:rPr>
          <w:color w:val="auto"/>
          <w:u w:val="single"/>
        </w:rPr>
      </w:pPr>
    </w:p>
    <w:p w14:paraId="1DE6B638" w14:textId="77777777" w:rsidR="00BB6FED" w:rsidRDefault="00BB6FED" w:rsidP="00BC4C65">
      <w:pPr>
        <w:jc w:val="both"/>
        <w:rPr>
          <w:color w:val="auto"/>
          <w:u w:val="single"/>
        </w:rPr>
      </w:pPr>
    </w:p>
    <w:p w14:paraId="36E94448" w14:textId="77777777" w:rsidR="00BB6FED" w:rsidRDefault="00BB6FED" w:rsidP="00BC4C65">
      <w:pPr>
        <w:jc w:val="both"/>
        <w:rPr>
          <w:color w:val="auto"/>
          <w:u w:val="single"/>
        </w:rPr>
      </w:pPr>
    </w:p>
    <w:p w14:paraId="2DED5201" w14:textId="77777777" w:rsidR="00BB6FED" w:rsidRDefault="00BB6FED" w:rsidP="00BC4C65">
      <w:pPr>
        <w:jc w:val="both"/>
        <w:rPr>
          <w:color w:val="auto"/>
          <w:u w:val="single"/>
        </w:rPr>
      </w:pPr>
    </w:p>
    <w:p w14:paraId="046FADA9" w14:textId="77777777" w:rsidR="004D693A" w:rsidRPr="004D693A" w:rsidRDefault="004D693A" w:rsidP="00BC4C65">
      <w:pPr>
        <w:jc w:val="both"/>
        <w:rPr>
          <w:b/>
          <w:color w:val="auto"/>
          <w:u w:val="single"/>
        </w:rPr>
      </w:pPr>
    </w:p>
    <w:p w14:paraId="4B65CFD6" w14:textId="77777777" w:rsidR="00E40ED9" w:rsidRDefault="00E40ED9" w:rsidP="00BC4C65">
      <w:pPr>
        <w:jc w:val="both"/>
        <w:rPr>
          <w:b/>
          <w:color w:val="auto"/>
          <w:u w:val="double"/>
        </w:rPr>
      </w:pPr>
    </w:p>
    <w:p w14:paraId="1BE31B5D" w14:textId="77777777" w:rsidR="00BB6FED" w:rsidRPr="00E40ED9" w:rsidRDefault="004D693A" w:rsidP="00BC4C65">
      <w:pPr>
        <w:jc w:val="both"/>
        <w:rPr>
          <w:b/>
          <w:color w:val="auto"/>
          <w:u w:val="thick"/>
        </w:rPr>
      </w:pPr>
      <w:r w:rsidRPr="00E40ED9">
        <w:rPr>
          <w:b/>
          <w:color w:val="auto"/>
          <w:u w:val="thick"/>
        </w:rPr>
        <w:lastRenderedPageBreak/>
        <w:t>Movimientos que nos interesan:</w:t>
      </w:r>
    </w:p>
    <w:p w14:paraId="729D715C" w14:textId="77777777" w:rsidR="004D693A" w:rsidRPr="004D693A" w:rsidRDefault="004D693A" w:rsidP="004D693A">
      <w:pPr>
        <w:pStyle w:val="Prrafodelista"/>
        <w:numPr>
          <w:ilvl w:val="0"/>
          <w:numId w:val="53"/>
        </w:numPr>
        <w:ind w:left="425" w:hanging="357"/>
        <w:contextualSpacing w:val="0"/>
        <w:jc w:val="both"/>
        <w:rPr>
          <w:b/>
          <w:color w:val="auto"/>
        </w:rPr>
      </w:pPr>
      <w:r w:rsidRPr="004D693A">
        <w:rPr>
          <w:b/>
          <w:color w:val="auto"/>
          <w:u w:val="thick"/>
        </w:rPr>
        <w:t>Tiempo de Búsqueda</w:t>
      </w:r>
      <w:r w:rsidRPr="004D693A">
        <w:rPr>
          <w:b/>
          <w:color w:val="auto"/>
        </w:rPr>
        <w:t xml:space="preserve">: </w:t>
      </w:r>
      <w:r w:rsidRPr="004D693A">
        <w:rPr>
          <w:color w:val="auto"/>
        </w:rPr>
        <w:t xml:space="preserve">es el tiempo </w:t>
      </w:r>
      <w:r>
        <w:rPr>
          <w:color w:val="auto"/>
        </w:rPr>
        <w:t>que tarda el brazo o el cabezal en moverse sobre la pista donde está el sector que se debe mover.</w:t>
      </w:r>
    </w:p>
    <w:p w14:paraId="1D12C791" w14:textId="77777777" w:rsidR="004D693A" w:rsidRPr="004D693A" w:rsidRDefault="004D693A" w:rsidP="004D693A">
      <w:pPr>
        <w:pStyle w:val="Prrafodelista"/>
        <w:numPr>
          <w:ilvl w:val="0"/>
          <w:numId w:val="53"/>
        </w:numPr>
        <w:ind w:left="425" w:hanging="357"/>
        <w:contextualSpacing w:val="0"/>
        <w:jc w:val="both"/>
        <w:rPr>
          <w:b/>
          <w:color w:val="auto"/>
        </w:rPr>
      </w:pPr>
      <w:r w:rsidRPr="004D693A">
        <w:rPr>
          <w:b/>
          <w:color w:val="auto"/>
          <w:u w:val="thick"/>
        </w:rPr>
        <w:t>Latencia rotacional:</w:t>
      </w:r>
      <w:r>
        <w:rPr>
          <w:b/>
          <w:color w:val="auto"/>
        </w:rPr>
        <w:t xml:space="preserve"> </w:t>
      </w:r>
      <w:r>
        <w:rPr>
          <w:color w:val="auto"/>
        </w:rPr>
        <w:t>es el tiempo de movimientos del plato del disco o tiempo que tarda el disco en girar hasta que el sector deseado queda bajo el cabezal.</w:t>
      </w:r>
    </w:p>
    <w:p w14:paraId="747EC3F0" w14:textId="77777777" w:rsidR="004D693A" w:rsidRPr="00C07B66" w:rsidRDefault="004D693A" w:rsidP="00C07B66">
      <w:pPr>
        <w:pStyle w:val="Prrafodelista"/>
        <w:numPr>
          <w:ilvl w:val="0"/>
          <w:numId w:val="53"/>
        </w:numPr>
        <w:ind w:left="425" w:hanging="357"/>
        <w:contextualSpacing w:val="0"/>
        <w:jc w:val="both"/>
        <w:rPr>
          <w:b/>
          <w:color w:val="auto"/>
        </w:rPr>
      </w:pPr>
      <w:r w:rsidRPr="004D693A">
        <w:rPr>
          <w:b/>
          <w:color w:val="auto"/>
          <w:u w:val="thick"/>
        </w:rPr>
        <w:t>Transferencia o Ancho de Banda</w:t>
      </w:r>
      <w:r>
        <w:rPr>
          <w:b/>
          <w:color w:val="auto"/>
        </w:rPr>
        <w:t>: (este tiempo no se puede influenciar)</w:t>
      </w:r>
      <w:r w:rsidR="00C07B66">
        <w:rPr>
          <w:b/>
          <w:color w:val="auto"/>
        </w:rPr>
        <w:t xml:space="preserve"> </w:t>
      </w:r>
      <w:r>
        <w:rPr>
          <w:color w:val="auto"/>
        </w:rPr>
        <w:t>el número total de bytes dividido el tiempo transcurrido desde la solicitud hasta la transferencia.</w:t>
      </w:r>
    </w:p>
    <w:p w14:paraId="3E2FCC38" w14:textId="77777777" w:rsidR="00C07B66" w:rsidRPr="00E40ED9" w:rsidRDefault="00C07B66" w:rsidP="00E40ED9">
      <w:pPr>
        <w:pStyle w:val="Prrafodelista"/>
        <w:ind w:left="0"/>
        <w:contextualSpacing w:val="0"/>
        <w:rPr>
          <w:b/>
          <w:color w:val="auto"/>
          <w:u w:val="thick"/>
        </w:rPr>
      </w:pPr>
      <w:r w:rsidRPr="00E40ED9">
        <w:rPr>
          <w:b/>
          <w:color w:val="auto"/>
          <w:u w:val="thick"/>
        </w:rPr>
        <w:t>Características Necesarias de Pedido</w:t>
      </w:r>
    </w:p>
    <w:p w14:paraId="4ABA47E6" w14:textId="77777777" w:rsidR="00C07B66" w:rsidRDefault="00DB5218" w:rsidP="00DB5218">
      <w:pPr>
        <w:pStyle w:val="Prrafodelista"/>
        <w:numPr>
          <w:ilvl w:val="0"/>
          <w:numId w:val="29"/>
        </w:numPr>
        <w:ind w:left="426"/>
        <w:contextualSpacing w:val="0"/>
        <w:rPr>
          <w:color w:val="auto"/>
        </w:rPr>
      </w:pPr>
      <w:r w:rsidRPr="00DB5218">
        <w:rPr>
          <w:color w:val="auto"/>
        </w:rPr>
        <w:t>Entrada o salida del disco, vamos a transferir de memoria del disco o del disco a memoria.</w:t>
      </w:r>
    </w:p>
    <w:p w14:paraId="67652E4D" w14:textId="77777777" w:rsidR="00DB5218" w:rsidRDefault="00DB5218" w:rsidP="00DB5218">
      <w:pPr>
        <w:pStyle w:val="Prrafodelista"/>
        <w:numPr>
          <w:ilvl w:val="0"/>
          <w:numId w:val="29"/>
        </w:numPr>
        <w:ind w:left="426"/>
        <w:contextualSpacing w:val="0"/>
        <w:rPr>
          <w:color w:val="auto"/>
        </w:rPr>
      </w:pPr>
      <w:r>
        <w:rPr>
          <w:color w:val="auto"/>
        </w:rPr>
        <w:t>La dirección de memoria donde vamos a transferir.</w:t>
      </w:r>
    </w:p>
    <w:p w14:paraId="2FAE2175" w14:textId="77777777" w:rsidR="00DB5218" w:rsidRDefault="00DB5218" w:rsidP="00DB5218">
      <w:pPr>
        <w:pStyle w:val="Prrafodelista"/>
        <w:numPr>
          <w:ilvl w:val="0"/>
          <w:numId w:val="29"/>
        </w:numPr>
        <w:ind w:left="426"/>
        <w:contextualSpacing w:val="0"/>
        <w:rPr>
          <w:color w:val="auto"/>
        </w:rPr>
      </w:pPr>
      <w:r>
        <w:rPr>
          <w:color w:val="auto"/>
        </w:rPr>
        <w:t>La cantidad de bytes que se van a transmitir.</w:t>
      </w:r>
    </w:p>
    <w:p w14:paraId="4646450B" w14:textId="77777777" w:rsidR="00DB5218" w:rsidRDefault="00E40ED9" w:rsidP="00E40ED9">
      <w:pPr>
        <w:pStyle w:val="Prrafodelista"/>
        <w:ind w:left="0"/>
        <w:contextualSpacing w:val="0"/>
        <w:rPr>
          <w:color w:val="auto"/>
        </w:rPr>
      </w:pPr>
      <w:r>
        <w:rPr>
          <w:color w:val="auto"/>
        </w:rPr>
        <w:t>Todos los discos tienen un Buffer y en la memoria también hay un buffer donde van a alojar las peticiones.</w:t>
      </w:r>
    </w:p>
    <w:p w14:paraId="10D3920A" w14:textId="77777777" w:rsidR="00E40ED9" w:rsidRDefault="00E40ED9" w:rsidP="00E40ED9">
      <w:pPr>
        <w:pStyle w:val="Prrafodelista"/>
        <w:ind w:left="0"/>
        <w:contextualSpacing w:val="0"/>
        <w:jc w:val="center"/>
        <w:rPr>
          <w:b/>
          <w:color w:val="auto"/>
          <w:u w:val="double"/>
        </w:rPr>
      </w:pPr>
      <w:r w:rsidRPr="00E40ED9">
        <w:rPr>
          <w:b/>
          <w:color w:val="auto"/>
          <w:u w:val="double"/>
        </w:rPr>
        <w:t>Planificación de Disco</w:t>
      </w:r>
    </w:p>
    <w:p w14:paraId="1F963159" w14:textId="77777777" w:rsidR="008C38B5" w:rsidRPr="00817274" w:rsidRDefault="00817274" w:rsidP="006A6B0E">
      <w:pPr>
        <w:pStyle w:val="Prrafodelista"/>
        <w:numPr>
          <w:ilvl w:val="0"/>
          <w:numId w:val="54"/>
        </w:numPr>
        <w:ind w:left="426"/>
        <w:contextualSpacing w:val="0"/>
        <w:jc w:val="both"/>
        <w:rPr>
          <w:b/>
          <w:color w:val="auto"/>
        </w:rPr>
      </w:pPr>
      <w:r w:rsidRPr="00817274">
        <w:rPr>
          <w:b/>
          <w:color w:val="auto"/>
          <w:u w:val="thick"/>
        </w:rPr>
        <w:t>FIFO (FCFS):</w:t>
      </w:r>
      <w:r w:rsidRPr="00817274">
        <w:rPr>
          <w:color w:val="auto"/>
        </w:rPr>
        <w:t xml:space="preserve"> Los picos significan que el cabezal tiene que saltar del centro a la punta. Los picos son movimientos bruscos del cabezal.</w:t>
      </w:r>
    </w:p>
    <w:p w14:paraId="5FEFE125" w14:textId="77777777" w:rsidR="00817274" w:rsidRPr="006A6B0E" w:rsidRDefault="006A6B0E" w:rsidP="00817274">
      <w:pPr>
        <w:pStyle w:val="Prrafodelista"/>
        <w:ind w:left="0"/>
        <w:contextualSpacing w:val="0"/>
        <w:jc w:val="both"/>
        <w:rPr>
          <w:color w:val="auto"/>
        </w:rPr>
      </w:pPr>
      <w:r w:rsidRPr="00817274">
        <w:rPr>
          <w:b/>
          <w:noProof/>
          <w:color w:val="auto"/>
          <w:u w:val="double"/>
          <w:lang w:val="es-AR" w:eastAsia="es-AR"/>
        </w:rPr>
        <w:drawing>
          <wp:anchor distT="0" distB="0" distL="114300" distR="114300" simplePos="0" relativeHeight="251859968" behindDoc="0" locked="0" layoutInCell="1" allowOverlap="1" wp14:anchorId="72D57972" wp14:editId="02A10274">
            <wp:simplePos x="0" y="0"/>
            <wp:positionH relativeFrom="margin">
              <wp:align>left</wp:align>
            </wp:positionH>
            <wp:positionV relativeFrom="paragraph">
              <wp:posOffset>371475</wp:posOffset>
            </wp:positionV>
            <wp:extent cx="5867400" cy="2638425"/>
            <wp:effectExtent l="0" t="0" r="0" b="9525"/>
            <wp:wrapSquare wrapText="bothSides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472" cy="264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B0E">
        <w:rPr>
          <w:color w:val="auto"/>
        </w:rPr>
        <w:t xml:space="preserve">Para este ejemplo se realizan </w:t>
      </w:r>
      <w:r w:rsidRPr="006A6B0E">
        <w:rPr>
          <w:b/>
          <w:color w:val="auto"/>
        </w:rPr>
        <w:t>640</w:t>
      </w:r>
      <w:r w:rsidRPr="006A6B0E">
        <w:rPr>
          <w:color w:val="auto"/>
        </w:rPr>
        <w:t xml:space="preserve"> movimientos.</w:t>
      </w:r>
    </w:p>
    <w:p w14:paraId="109D4307" w14:textId="390CBEE6" w:rsidR="00A87096" w:rsidRDefault="00A87096" w:rsidP="00A87096">
      <w:pPr>
        <w:pStyle w:val="Prrafodelista"/>
        <w:ind w:left="426"/>
        <w:contextualSpacing w:val="0"/>
        <w:jc w:val="both"/>
        <w:rPr>
          <w:color w:val="auto"/>
        </w:rPr>
      </w:pPr>
    </w:p>
    <w:p w14:paraId="390449D5" w14:textId="749146C5" w:rsidR="006D29ED" w:rsidRDefault="006D29ED" w:rsidP="00A87096">
      <w:pPr>
        <w:pStyle w:val="Prrafodelista"/>
        <w:ind w:left="426"/>
        <w:contextualSpacing w:val="0"/>
        <w:jc w:val="both"/>
        <w:rPr>
          <w:color w:val="auto"/>
        </w:rPr>
      </w:pPr>
    </w:p>
    <w:p w14:paraId="0454DDF8" w14:textId="77777777" w:rsidR="006D29ED" w:rsidRPr="00A87096" w:rsidRDefault="006D29ED" w:rsidP="00A87096">
      <w:pPr>
        <w:pStyle w:val="Prrafodelista"/>
        <w:ind w:left="426"/>
        <w:contextualSpacing w:val="0"/>
        <w:jc w:val="both"/>
        <w:rPr>
          <w:color w:val="auto"/>
        </w:rPr>
      </w:pPr>
    </w:p>
    <w:p w14:paraId="7C211D4F" w14:textId="77777777" w:rsidR="00BB6FED" w:rsidRDefault="006A6B0E" w:rsidP="006A6B0E">
      <w:pPr>
        <w:pStyle w:val="Prrafodelista"/>
        <w:numPr>
          <w:ilvl w:val="0"/>
          <w:numId w:val="54"/>
        </w:numPr>
        <w:ind w:left="426"/>
        <w:contextualSpacing w:val="0"/>
        <w:jc w:val="both"/>
        <w:rPr>
          <w:color w:val="auto"/>
        </w:rPr>
      </w:pPr>
      <w:r w:rsidRPr="006A6B0E">
        <w:rPr>
          <w:b/>
          <w:color w:val="auto"/>
          <w:u w:val="thick"/>
        </w:rPr>
        <w:lastRenderedPageBreak/>
        <w:t>SSTF:</w:t>
      </w:r>
      <w:r>
        <w:rPr>
          <w:color w:val="auto"/>
        </w:rPr>
        <w:t xml:space="preserve"> Tiempo de búsqueda más corto primero.</w:t>
      </w:r>
    </w:p>
    <w:p w14:paraId="1D6E61A1" w14:textId="77777777" w:rsidR="00DA5006" w:rsidRDefault="00A87096" w:rsidP="00DA5006">
      <w:pPr>
        <w:pStyle w:val="Prrafodelista"/>
        <w:ind w:left="0"/>
        <w:contextualSpacing w:val="0"/>
        <w:jc w:val="both"/>
        <w:rPr>
          <w:color w:val="auto"/>
        </w:rPr>
      </w:pPr>
      <w:r w:rsidRPr="000733B6">
        <w:rPr>
          <w:noProof/>
          <w:color w:val="auto"/>
          <w:lang w:val="es-AR" w:eastAsia="es-AR"/>
        </w:rPr>
        <w:drawing>
          <wp:anchor distT="0" distB="0" distL="114300" distR="114300" simplePos="0" relativeHeight="251860992" behindDoc="0" locked="0" layoutInCell="1" allowOverlap="1" wp14:anchorId="75E7CF50" wp14:editId="59093297">
            <wp:simplePos x="0" y="0"/>
            <wp:positionH relativeFrom="column">
              <wp:posOffset>47625</wp:posOffset>
            </wp:positionH>
            <wp:positionV relativeFrom="paragraph">
              <wp:posOffset>600075</wp:posOffset>
            </wp:positionV>
            <wp:extent cx="5774055" cy="3095625"/>
            <wp:effectExtent l="0" t="0" r="0" b="9525"/>
            <wp:wrapSquare wrapText="bothSides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05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006">
        <w:rPr>
          <w:color w:val="auto"/>
        </w:rPr>
        <w:t>Es el más rápido, pero también el más injusto porque hay pedidos</w:t>
      </w:r>
      <w:r w:rsidR="003D7399">
        <w:rPr>
          <w:color w:val="auto"/>
        </w:rPr>
        <w:t xml:space="preserve"> que nunca pueden ser atendidos (inanición).</w:t>
      </w:r>
    </w:p>
    <w:p w14:paraId="66FDA778" w14:textId="77777777" w:rsidR="00A87096" w:rsidRDefault="00A87096" w:rsidP="00DA5006">
      <w:pPr>
        <w:pStyle w:val="Prrafodelista"/>
        <w:ind w:left="0"/>
        <w:contextualSpacing w:val="0"/>
        <w:jc w:val="both"/>
        <w:rPr>
          <w:color w:val="auto"/>
        </w:rPr>
      </w:pPr>
    </w:p>
    <w:p w14:paraId="2C0E9B8F" w14:textId="77777777" w:rsidR="003D7399" w:rsidRDefault="003D7399" w:rsidP="00A87096">
      <w:pPr>
        <w:pStyle w:val="Prrafodelista"/>
        <w:numPr>
          <w:ilvl w:val="0"/>
          <w:numId w:val="54"/>
        </w:numPr>
        <w:ind w:left="425" w:hanging="357"/>
        <w:jc w:val="both"/>
        <w:rPr>
          <w:color w:val="auto"/>
        </w:rPr>
      </w:pPr>
      <w:r w:rsidRPr="003D7399">
        <w:rPr>
          <w:b/>
          <w:color w:val="auto"/>
          <w:u w:val="thick"/>
        </w:rPr>
        <w:t>SCAN</w:t>
      </w:r>
      <w:r>
        <w:rPr>
          <w:color w:val="auto"/>
        </w:rPr>
        <w:t>: También conocido como algoritmo del Elevador.</w:t>
      </w:r>
    </w:p>
    <w:p w14:paraId="4772852E" w14:textId="77777777" w:rsidR="00A87096" w:rsidRDefault="00A87096" w:rsidP="00A87096">
      <w:pPr>
        <w:pStyle w:val="Prrafodelista"/>
        <w:ind w:left="425"/>
        <w:jc w:val="both"/>
        <w:rPr>
          <w:color w:val="auto"/>
        </w:rPr>
      </w:pPr>
      <w:r w:rsidRPr="00A87096">
        <w:rPr>
          <w:color w:val="auto"/>
        </w:rPr>
        <w:t>Trata de asemejarse al SSTF.</w:t>
      </w:r>
      <w:r>
        <w:rPr>
          <w:color w:val="auto"/>
        </w:rPr>
        <w:t xml:space="preserve"> (Va a leer los valores más cercanos yendo parte los </w:t>
      </w:r>
      <w:proofErr w:type="gramStart"/>
      <w:r>
        <w:rPr>
          <w:color w:val="auto"/>
        </w:rPr>
        <w:t>extremos  ya</w:t>
      </w:r>
      <w:proofErr w:type="gramEnd"/>
      <w:r>
        <w:rPr>
          <w:color w:val="auto"/>
        </w:rPr>
        <w:t xml:space="preserve"> sea superior si es en sentido ascendente o inferior si es en sentido descendente, para este ejemplo descendente llega al 0). </w:t>
      </w:r>
    </w:p>
    <w:p w14:paraId="0F6C1373" w14:textId="77777777" w:rsidR="00F503C2" w:rsidRDefault="00F503C2" w:rsidP="00A87096">
      <w:pPr>
        <w:pStyle w:val="Prrafodelista"/>
        <w:ind w:left="425"/>
        <w:jc w:val="both"/>
        <w:rPr>
          <w:color w:val="auto"/>
        </w:rPr>
      </w:pPr>
      <w:r w:rsidRPr="00F503C2">
        <w:rPr>
          <w:noProof/>
          <w:color w:val="auto"/>
          <w:lang w:val="es-AR" w:eastAsia="es-AR"/>
        </w:rPr>
        <w:drawing>
          <wp:anchor distT="0" distB="0" distL="114300" distR="114300" simplePos="0" relativeHeight="251862016" behindDoc="0" locked="0" layoutInCell="1" allowOverlap="1" wp14:anchorId="50E6A571" wp14:editId="3B65D10B">
            <wp:simplePos x="0" y="0"/>
            <wp:positionH relativeFrom="column">
              <wp:posOffset>95250</wp:posOffset>
            </wp:positionH>
            <wp:positionV relativeFrom="paragraph">
              <wp:posOffset>199390</wp:posOffset>
            </wp:positionV>
            <wp:extent cx="5833110" cy="2905125"/>
            <wp:effectExtent l="0" t="0" r="0" b="9525"/>
            <wp:wrapSquare wrapText="bothSides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1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32DF2B" w14:textId="77777777" w:rsidR="00A87096" w:rsidRDefault="00F503C2" w:rsidP="00A87096">
      <w:pPr>
        <w:jc w:val="both"/>
        <w:rPr>
          <w:color w:val="auto"/>
        </w:rPr>
      </w:pPr>
      <w:r>
        <w:rPr>
          <w:color w:val="auto"/>
        </w:rPr>
        <w:t>Se evita la inanición, es justo.</w:t>
      </w:r>
    </w:p>
    <w:p w14:paraId="7AA85DE4" w14:textId="77777777" w:rsidR="00F503C2" w:rsidRPr="00F503C2" w:rsidRDefault="00F503C2" w:rsidP="00F503C2">
      <w:pPr>
        <w:pStyle w:val="Prrafodelista"/>
        <w:numPr>
          <w:ilvl w:val="0"/>
          <w:numId w:val="54"/>
        </w:numPr>
        <w:ind w:left="426"/>
        <w:jc w:val="both"/>
        <w:rPr>
          <w:color w:val="auto"/>
        </w:rPr>
      </w:pPr>
      <w:r w:rsidRPr="00F503C2">
        <w:rPr>
          <w:b/>
          <w:color w:val="auto"/>
          <w:u w:val="thick"/>
        </w:rPr>
        <w:lastRenderedPageBreak/>
        <w:t>C-SCAN</w:t>
      </w:r>
      <w:r>
        <w:rPr>
          <w:color w:val="auto"/>
        </w:rPr>
        <w:t>: También va a los extremos. Pero solo lee en un sentido (de afuera hacia adentro).</w:t>
      </w:r>
    </w:p>
    <w:p w14:paraId="2826FBE6" w14:textId="77777777" w:rsidR="003D7399" w:rsidRDefault="000B4589" w:rsidP="00F503C2">
      <w:pPr>
        <w:pStyle w:val="Prrafodelista"/>
        <w:ind w:left="0"/>
        <w:contextualSpacing w:val="0"/>
        <w:jc w:val="both"/>
        <w:rPr>
          <w:color w:val="auto"/>
        </w:rPr>
      </w:pPr>
      <w:r w:rsidRPr="000B4589">
        <w:rPr>
          <w:noProof/>
          <w:color w:val="auto"/>
          <w:lang w:val="es-AR" w:eastAsia="es-AR"/>
        </w:rPr>
        <w:drawing>
          <wp:anchor distT="0" distB="0" distL="114300" distR="114300" simplePos="0" relativeHeight="251863040" behindDoc="0" locked="0" layoutInCell="1" allowOverlap="1" wp14:anchorId="4C11698A" wp14:editId="530AA51B">
            <wp:simplePos x="0" y="0"/>
            <wp:positionH relativeFrom="margin">
              <wp:posOffset>-257175</wp:posOffset>
            </wp:positionH>
            <wp:positionV relativeFrom="paragraph">
              <wp:posOffset>263525</wp:posOffset>
            </wp:positionV>
            <wp:extent cx="6203950" cy="2828925"/>
            <wp:effectExtent l="0" t="0" r="6350" b="9525"/>
            <wp:wrapSquare wrapText="bothSides"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3E586" w14:textId="77777777" w:rsidR="006D29ED" w:rsidRPr="006D29ED" w:rsidRDefault="006D29ED" w:rsidP="006D29ED">
      <w:pPr>
        <w:pStyle w:val="Prrafodelista"/>
        <w:rPr>
          <w:b/>
          <w:color w:val="auto"/>
          <w:u w:val="thick"/>
        </w:rPr>
      </w:pPr>
    </w:p>
    <w:p w14:paraId="7A9A7AFF" w14:textId="08D066F2" w:rsidR="000B4589" w:rsidRDefault="000B4589" w:rsidP="000B4589">
      <w:pPr>
        <w:pStyle w:val="Prrafodelista"/>
        <w:numPr>
          <w:ilvl w:val="0"/>
          <w:numId w:val="54"/>
        </w:numPr>
        <w:ind w:left="426"/>
        <w:contextualSpacing w:val="0"/>
        <w:jc w:val="both"/>
        <w:rPr>
          <w:color w:val="auto"/>
        </w:rPr>
      </w:pPr>
      <w:r w:rsidRPr="000B4589">
        <w:rPr>
          <w:b/>
          <w:color w:val="auto"/>
          <w:u w:val="thick"/>
        </w:rPr>
        <w:t>Look:</w:t>
      </w:r>
      <w:r>
        <w:rPr>
          <w:color w:val="auto"/>
        </w:rPr>
        <w:t xml:space="preserve"> igual al </w:t>
      </w:r>
      <w:proofErr w:type="gramStart"/>
      <w:r>
        <w:rPr>
          <w:color w:val="auto"/>
        </w:rPr>
        <w:t>SCAN</w:t>
      </w:r>
      <w:proofErr w:type="gramEnd"/>
      <w:r>
        <w:rPr>
          <w:color w:val="auto"/>
        </w:rPr>
        <w:t xml:space="preserve"> pero no llega a los extremos (208 movimientos)</w:t>
      </w:r>
    </w:p>
    <w:p w14:paraId="222B1E3B" w14:textId="55A5A3BE" w:rsidR="006D29ED" w:rsidRDefault="006D29ED">
      <w:pPr>
        <w:rPr>
          <w:color w:val="auto"/>
          <w:u w:val="single"/>
        </w:rPr>
      </w:pPr>
      <w:r w:rsidRPr="000B4589">
        <w:rPr>
          <w:noProof/>
          <w:color w:val="auto"/>
          <w:u w:val="single"/>
          <w:lang w:val="es-AR" w:eastAsia="es-AR"/>
        </w:rPr>
        <w:drawing>
          <wp:anchor distT="0" distB="0" distL="114300" distR="114300" simplePos="0" relativeHeight="251864064" behindDoc="0" locked="0" layoutInCell="1" allowOverlap="1" wp14:anchorId="5A6CCBB5" wp14:editId="4D14A54C">
            <wp:simplePos x="0" y="0"/>
            <wp:positionH relativeFrom="margin">
              <wp:posOffset>1221</wp:posOffset>
            </wp:positionH>
            <wp:positionV relativeFrom="paragraph">
              <wp:posOffset>258445</wp:posOffset>
            </wp:positionV>
            <wp:extent cx="5867400" cy="2543810"/>
            <wp:effectExtent l="0" t="0" r="0" b="8890"/>
            <wp:wrapSquare wrapText="bothSides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1853B" w14:textId="4F556B34" w:rsidR="006D29ED" w:rsidRDefault="006D29ED" w:rsidP="00BC4C65">
      <w:pPr>
        <w:jc w:val="both"/>
        <w:rPr>
          <w:color w:val="auto"/>
          <w:u w:val="single"/>
        </w:rPr>
      </w:pPr>
    </w:p>
    <w:p w14:paraId="465C37B7" w14:textId="00373226" w:rsidR="006D29ED" w:rsidRDefault="006D29ED" w:rsidP="00BC4C65">
      <w:pPr>
        <w:jc w:val="both"/>
        <w:rPr>
          <w:color w:val="auto"/>
          <w:u w:val="single"/>
        </w:rPr>
      </w:pPr>
    </w:p>
    <w:p w14:paraId="4FDE6FED" w14:textId="4D92A29E" w:rsidR="006D29ED" w:rsidRDefault="006D29ED" w:rsidP="00BC4C65">
      <w:pPr>
        <w:jc w:val="both"/>
        <w:rPr>
          <w:color w:val="auto"/>
          <w:u w:val="single"/>
        </w:rPr>
      </w:pPr>
    </w:p>
    <w:p w14:paraId="67933F95" w14:textId="084655B6" w:rsidR="006D29ED" w:rsidRDefault="006D29ED" w:rsidP="00BC4C65">
      <w:pPr>
        <w:jc w:val="both"/>
        <w:rPr>
          <w:color w:val="auto"/>
          <w:u w:val="single"/>
        </w:rPr>
      </w:pPr>
    </w:p>
    <w:p w14:paraId="3C13E5BF" w14:textId="77777777" w:rsidR="006D29ED" w:rsidRDefault="006D29ED" w:rsidP="00BC4C65">
      <w:pPr>
        <w:jc w:val="both"/>
        <w:rPr>
          <w:color w:val="auto"/>
          <w:u w:val="single"/>
        </w:rPr>
      </w:pPr>
    </w:p>
    <w:p w14:paraId="114ED6B8" w14:textId="6F7AD0B5" w:rsidR="00BB6FED" w:rsidRDefault="00BB6FED" w:rsidP="00BC4C65">
      <w:pPr>
        <w:jc w:val="both"/>
        <w:rPr>
          <w:color w:val="auto"/>
          <w:u w:val="single"/>
        </w:rPr>
      </w:pPr>
    </w:p>
    <w:p w14:paraId="1890055F" w14:textId="77777777" w:rsidR="00BB6FED" w:rsidRPr="000B4589" w:rsidRDefault="000B4589" w:rsidP="000B4589">
      <w:pPr>
        <w:pStyle w:val="Prrafodelista"/>
        <w:numPr>
          <w:ilvl w:val="0"/>
          <w:numId w:val="54"/>
        </w:numPr>
        <w:jc w:val="both"/>
        <w:rPr>
          <w:color w:val="auto"/>
        </w:rPr>
      </w:pPr>
      <w:r w:rsidRPr="000B4589">
        <w:rPr>
          <w:color w:val="auto"/>
          <w:u w:val="thick"/>
        </w:rPr>
        <w:lastRenderedPageBreak/>
        <w:t>C-LOOK</w:t>
      </w:r>
      <w:r w:rsidRPr="000B4589">
        <w:rPr>
          <w:color w:val="auto"/>
        </w:rPr>
        <w:t>: igual que el C-</w:t>
      </w:r>
      <w:proofErr w:type="gramStart"/>
      <w:r w:rsidRPr="000B4589">
        <w:rPr>
          <w:color w:val="auto"/>
        </w:rPr>
        <w:t>SCAN</w:t>
      </w:r>
      <w:proofErr w:type="gramEnd"/>
      <w:r w:rsidRPr="000B4589">
        <w:rPr>
          <w:color w:val="auto"/>
        </w:rPr>
        <w:t xml:space="preserve"> pero no llega a los extremos (322 movimientos).</w:t>
      </w:r>
    </w:p>
    <w:p w14:paraId="682ACDA6" w14:textId="77777777" w:rsidR="00BB6FED" w:rsidRDefault="00F3789E" w:rsidP="00BC4C65">
      <w:pPr>
        <w:jc w:val="both"/>
        <w:rPr>
          <w:color w:val="auto"/>
          <w:u w:val="single"/>
        </w:rPr>
      </w:pPr>
      <w:r w:rsidRPr="00F3789E">
        <w:rPr>
          <w:noProof/>
          <w:color w:val="auto"/>
          <w:u w:val="single"/>
          <w:lang w:val="es-AR" w:eastAsia="es-AR"/>
        </w:rPr>
        <w:drawing>
          <wp:anchor distT="0" distB="0" distL="114300" distR="114300" simplePos="0" relativeHeight="251865088" behindDoc="0" locked="0" layoutInCell="1" allowOverlap="1" wp14:anchorId="2F733F2D" wp14:editId="734B5F3C">
            <wp:simplePos x="0" y="0"/>
            <wp:positionH relativeFrom="margin">
              <wp:align>left</wp:align>
            </wp:positionH>
            <wp:positionV relativeFrom="paragraph">
              <wp:posOffset>187960</wp:posOffset>
            </wp:positionV>
            <wp:extent cx="5876925" cy="2935605"/>
            <wp:effectExtent l="0" t="0" r="0" b="0"/>
            <wp:wrapSquare wrapText="bothSides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641" cy="294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045BA" w14:textId="77777777" w:rsidR="00BB6FED" w:rsidRDefault="00BB6FED" w:rsidP="00F3789E">
      <w:pPr>
        <w:jc w:val="center"/>
        <w:rPr>
          <w:color w:val="auto"/>
          <w:u w:val="single"/>
        </w:rPr>
      </w:pPr>
    </w:p>
    <w:p w14:paraId="6A1FC40A" w14:textId="77777777" w:rsidR="00F3789E" w:rsidRDefault="00F3789E" w:rsidP="00F3789E">
      <w:pPr>
        <w:jc w:val="center"/>
        <w:rPr>
          <w:b/>
          <w:color w:val="auto"/>
          <w:u w:val="double"/>
        </w:rPr>
      </w:pPr>
      <w:r w:rsidRPr="00F3789E">
        <w:rPr>
          <w:b/>
          <w:color w:val="auto"/>
          <w:u w:val="double"/>
        </w:rPr>
        <w:t>Administración del Disco</w:t>
      </w:r>
    </w:p>
    <w:p w14:paraId="5FB09ACF" w14:textId="77777777" w:rsidR="00F3789E" w:rsidRPr="00F3789E" w:rsidRDefault="00F3789E" w:rsidP="00F3789E">
      <w:pPr>
        <w:jc w:val="both"/>
        <w:rPr>
          <w:color w:val="auto"/>
        </w:rPr>
      </w:pPr>
      <w:r w:rsidRPr="00F3789E">
        <w:rPr>
          <w:noProof/>
          <w:color w:val="auto"/>
          <w:u w:val="single"/>
          <w:lang w:val="es-AR" w:eastAsia="es-AR"/>
        </w:rPr>
        <w:drawing>
          <wp:anchor distT="0" distB="0" distL="114300" distR="114300" simplePos="0" relativeHeight="251866112" behindDoc="0" locked="0" layoutInCell="1" allowOverlap="1" wp14:anchorId="2D918259" wp14:editId="42426C6B">
            <wp:simplePos x="0" y="0"/>
            <wp:positionH relativeFrom="margin">
              <wp:align>right</wp:align>
            </wp:positionH>
            <wp:positionV relativeFrom="paragraph">
              <wp:posOffset>292735</wp:posOffset>
            </wp:positionV>
            <wp:extent cx="5000625" cy="1303655"/>
            <wp:effectExtent l="0" t="0" r="9525" b="0"/>
            <wp:wrapSquare wrapText="bothSides"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789E">
        <w:rPr>
          <w:color w:val="auto"/>
        </w:rPr>
        <w:t>La preparación de los sectores tiene:</w:t>
      </w:r>
    </w:p>
    <w:p w14:paraId="41C9290F" w14:textId="77777777" w:rsidR="006D29ED" w:rsidRDefault="006D29ED" w:rsidP="00F3789E">
      <w:pPr>
        <w:jc w:val="center"/>
        <w:rPr>
          <w:b/>
          <w:color w:val="auto"/>
          <w:u w:val="double"/>
        </w:rPr>
      </w:pPr>
    </w:p>
    <w:p w14:paraId="152FD59D" w14:textId="4E8790C1" w:rsidR="00F3789E" w:rsidRDefault="00616F5F" w:rsidP="00F3789E">
      <w:pPr>
        <w:jc w:val="center"/>
        <w:rPr>
          <w:b/>
          <w:color w:val="auto"/>
          <w:u w:val="double"/>
        </w:rPr>
      </w:pPr>
      <w:r w:rsidRPr="00616F5F">
        <w:rPr>
          <w:b/>
          <w:color w:val="auto"/>
          <w:u w:val="double"/>
        </w:rPr>
        <w:t>Formateado en Forma Lógica</w:t>
      </w:r>
    </w:p>
    <w:p w14:paraId="6722966A" w14:textId="77777777" w:rsidR="00616F5F" w:rsidRPr="00BC7F75" w:rsidRDefault="00BC7F75" w:rsidP="00BC7F75">
      <w:pPr>
        <w:pStyle w:val="Prrafodelista"/>
        <w:numPr>
          <w:ilvl w:val="0"/>
          <w:numId w:val="55"/>
        </w:numPr>
        <w:ind w:left="426"/>
        <w:jc w:val="both"/>
        <w:rPr>
          <w:color w:val="auto"/>
        </w:rPr>
      </w:pPr>
      <w:r w:rsidRPr="00BC7F75">
        <w:rPr>
          <w:color w:val="auto"/>
        </w:rPr>
        <w:t>Particiona</w:t>
      </w:r>
      <w:r>
        <w:rPr>
          <w:color w:val="auto"/>
        </w:rPr>
        <w:t>r</w:t>
      </w:r>
      <w:r w:rsidRPr="00BC7F75">
        <w:rPr>
          <w:color w:val="auto"/>
        </w:rPr>
        <w:t>lo.</w:t>
      </w:r>
    </w:p>
    <w:p w14:paraId="34F14B0F" w14:textId="77777777" w:rsidR="00BC7F75" w:rsidRDefault="00BC7F75" w:rsidP="00BC7F75">
      <w:pPr>
        <w:pStyle w:val="Prrafodelista"/>
        <w:numPr>
          <w:ilvl w:val="0"/>
          <w:numId w:val="55"/>
        </w:numPr>
        <w:ind w:left="426"/>
        <w:jc w:val="both"/>
        <w:rPr>
          <w:color w:val="auto"/>
        </w:rPr>
      </w:pPr>
      <w:r w:rsidRPr="00BC7F75">
        <w:rPr>
          <w:color w:val="auto"/>
        </w:rPr>
        <w:t xml:space="preserve">Cuál es el área primaria: cuál será el sector de </w:t>
      </w:r>
      <w:proofErr w:type="spellStart"/>
      <w:r w:rsidRPr="00BC7F75">
        <w:rPr>
          <w:color w:val="auto"/>
        </w:rPr>
        <w:t>booteo</w:t>
      </w:r>
      <w:proofErr w:type="spellEnd"/>
      <w:r w:rsidRPr="00BC7F75">
        <w:rPr>
          <w:color w:val="auto"/>
        </w:rPr>
        <w:t>.</w:t>
      </w:r>
    </w:p>
    <w:p w14:paraId="27D93D2A" w14:textId="77777777" w:rsidR="00BC7F75" w:rsidRDefault="00BC7F75" w:rsidP="00BC7F75">
      <w:pPr>
        <w:pStyle w:val="Prrafodelista"/>
        <w:numPr>
          <w:ilvl w:val="0"/>
          <w:numId w:val="55"/>
        </w:numPr>
        <w:ind w:left="425" w:hanging="357"/>
        <w:jc w:val="both"/>
        <w:rPr>
          <w:color w:val="auto"/>
        </w:rPr>
      </w:pPr>
      <w:r>
        <w:rPr>
          <w:color w:val="auto"/>
        </w:rPr>
        <w:t xml:space="preserve">Hay que cargar:    </w:t>
      </w:r>
      <w:r w:rsidRPr="00BC7F75">
        <w:rPr>
          <w:color w:val="auto"/>
        </w:rPr>
        <w:sym w:font="Wingdings" w:char="F0E0"/>
      </w:r>
      <w:r>
        <w:rPr>
          <w:color w:val="auto"/>
        </w:rPr>
        <w:t xml:space="preserve"> Sistema de Archivo</w:t>
      </w:r>
    </w:p>
    <w:p w14:paraId="540C4F5F" w14:textId="77777777" w:rsidR="00BC7F75" w:rsidRDefault="00BC7F75" w:rsidP="00BC7F75">
      <w:pPr>
        <w:pStyle w:val="Prrafodelista"/>
        <w:ind w:left="425"/>
        <w:jc w:val="both"/>
        <w:rPr>
          <w:color w:val="auto"/>
        </w:rPr>
      </w:pPr>
      <w:r>
        <w:rPr>
          <w:color w:val="auto"/>
        </w:rPr>
        <w:t xml:space="preserve">                               </w:t>
      </w:r>
      <w:r w:rsidRPr="00BC7F75">
        <w:rPr>
          <w:color w:val="auto"/>
        </w:rPr>
        <w:sym w:font="Wingdings" w:char="F0E0"/>
      </w:r>
      <w:r>
        <w:rPr>
          <w:color w:val="auto"/>
        </w:rPr>
        <w:t xml:space="preserve"> Los mapas de Bits libres y cargados</w:t>
      </w:r>
    </w:p>
    <w:p w14:paraId="774DC48D" w14:textId="77777777" w:rsidR="00BC7F75" w:rsidRDefault="00BC7F75" w:rsidP="00BC7F75">
      <w:pPr>
        <w:pStyle w:val="Prrafodelista"/>
        <w:ind w:left="425"/>
        <w:jc w:val="both"/>
        <w:rPr>
          <w:color w:val="auto"/>
        </w:rPr>
      </w:pPr>
      <w:r>
        <w:rPr>
          <w:noProof/>
          <w:color w:val="auto"/>
          <w:lang w:val="es-AR" w:eastAsia="es-A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94627C8" wp14:editId="6370CE24">
                <wp:simplePos x="0" y="0"/>
                <wp:positionH relativeFrom="column">
                  <wp:posOffset>1395413</wp:posOffset>
                </wp:positionH>
                <wp:positionV relativeFrom="paragraph">
                  <wp:posOffset>33337</wp:posOffset>
                </wp:positionV>
                <wp:extent cx="209550" cy="466725"/>
                <wp:effectExtent l="4762" t="0" r="23813" b="23812"/>
                <wp:wrapNone/>
                <wp:docPr id="94" name="Cerrar llav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4667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5E67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94" o:spid="_x0000_s1026" type="#_x0000_t88" style="position:absolute;margin-left:109.9pt;margin-top:2.6pt;width:16.5pt;height:36.75pt;rotation:90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" adj="808" strokecolor="black [3040]"/>
            </w:pict>
          </mc:Fallback>
        </mc:AlternateContent>
      </w:r>
      <w:r>
        <w:rPr>
          <w:color w:val="auto"/>
        </w:rPr>
        <w:t xml:space="preserve">                               </w:t>
      </w:r>
      <w:r w:rsidRPr="00BC7F75">
        <w:rPr>
          <w:color w:val="auto"/>
        </w:rPr>
        <w:sym w:font="Wingdings" w:char="F0E0"/>
      </w:r>
      <w:r>
        <w:rPr>
          <w:color w:val="auto"/>
        </w:rPr>
        <w:t xml:space="preserve"> Directorio Raíz </w:t>
      </w:r>
    </w:p>
    <w:p w14:paraId="7D7A5BA4" w14:textId="77777777" w:rsidR="00BC7F75" w:rsidRDefault="00BC7F75" w:rsidP="00BC7F75">
      <w:pPr>
        <w:ind w:left="1800"/>
        <w:jc w:val="both"/>
        <w:rPr>
          <w:color w:val="auto"/>
        </w:rPr>
      </w:pPr>
      <w:r>
        <w:rPr>
          <w:color w:val="auto"/>
        </w:rPr>
        <w:t>Por cada partición a menos que se tenga una parición cruda (no tiene formato).</w:t>
      </w:r>
    </w:p>
    <w:p w14:paraId="5A1A9DAF" w14:textId="77777777" w:rsidR="00BC7F75" w:rsidRDefault="00BC7F75" w:rsidP="00BC7F75">
      <w:pPr>
        <w:jc w:val="both"/>
        <w:rPr>
          <w:color w:val="auto"/>
        </w:rPr>
      </w:pPr>
      <w:r>
        <w:rPr>
          <w:color w:val="auto"/>
        </w:rPr>
        <w:t xml:space="preserve">La </w:t>
      </w:r>
      <w:r w:rsidRPr="00BC7F75">
        <w:rPr>
          <w:b/>
          <w:color w:val="auto"/>
        </w:rPr>
        <w:t>Zona de Intercambio</w:t>
      </w:r>
      <w:r>
        <w:rPr>
          <w:color w:val="auto"/>
        </w:rPr>
        <w:t xml:space="preserve"> puede ser una partición cruda.</w:t>
      </w:r>
    </w:p>
    <w:p w14:paraId="4A202D32" w14:textId="77777777" w:rsidR="00BC7F75" w:rsidRDefault="00BC7F75" w:rsidP="00BC7F75">
      <w:pPr>
        <w:pStyle w:val="Prrafodelista"/>
        <w:numPr>
          <w:ilvl w:val="0"/>
          <w:numId w:val="56"/>
        </w:numPr>
        <w:ind w:left="425" w:hanging="357"/>
        <w:contextualSpacing w:val="0"/>
        <w:jc w:val="both"/>
        <w:rPr>
          <w:color w:val="auto"/>
        </w:rPr>
      </w:pPr>
      <w:r>
        <w:rPr>
          <w:color w:val="auto"/>
        </w:rPr>
        <w:t>Pista o Sector cero: en este sector se encuentran los sectores de arranque. Hay un puntero hacia el lugar donde se encuentra el S.O.</w:t>
      </w:r>
    </w:p>
    <w:p w14:paraId="4F72C336" w14:textId="77777777" w:rsidR="00BC7F75" w:rsidRDefault="00BC7F75" w:rsidP="00BC7F75">
      <w:pPr>
        <w:pStyle w:val="Prrafodelista"/>
        <w:ind w:left="425"/>
        <w:contextualSpacing w:val="0"/>
        <w:jc w:val="center"/>
        <w:rPr>
          <w:b/>
          <w:color w:val="auto"/>
          <w:u w:val="double"/>
        </w:rPr>
      </w:pPr>
      <w:r w:rsidRPr="00BC7F75">
        <w:rPr>
          <w:b/>
          <w:color w:val="auto"/>
          <w:u w:val="double"/>
        </w:rPr>
        <w:lastRenderedPageBreak/>
        <w:t>RAID</w:t>
      </w:r>
    </w:p>
    <w:p w14:paraId="00B7C59D" w14:textId="77777777" w:rsidR="00BC7F75" w:rsidRDefault="00BC7F75" w:rsidP="00BC7F75">
      <w:pPr>
        <w:pStyle w:val="Prrafodelista"/>
        <w:ind w:left="0"/>
        <w:jc w:val="both"/>
        <w:rPr>
          <w:color w:val="auto"/>
        </w:rPr>
      </w:pPr>
      <w:r w:rsidRPr="00BC7F75">
        <w:rPr>
          <w:color w:val="auto"/>
        </w:rPr>
        <w:t>Los Discos tienen la posibilidad de encadenarse y usar un método que se conoce como RAID (conjunto Redundante de Discos independientes).</w:t>
      </w:r>
    </w:p>
    <w:p w14:paraId="2524C718" w14:textId="77777777" w:rsidR="00B323D0" w:rsidRDefault="00B323D0" w:rsidP="00B323D0">
      <w:pPr>
        <w:pStyle w:val="Prrafodelista"/>
        <w:ind w:left="0"/>
        <w:contextualSpacing w:val="0"/>
        <w:jc w:val="both"/>
        <w:rPr>
          <w:color w:val="auto"/>
        </w:rPr>
      </w:pPr>
      <w:r>
        <w:rPr>
          <w:color w:val="auto"/>
        </w:rPr>
        <w:t>Esto es una organización donde un conjunto de discos se lo toma como uno.</w:t>
      </w:r>
    </w:p>
    <w:p w14:paraId="0EF699E5" w14:textId="77777777" w:rsidR="00B323D0" w:rsidRDefault="00B323D0" w:rsidP="00B323D0">
      <w:pPr>
        <w:pStyle w:val="Prrafodelista"/>
        <w:numPr>
          <w:ilvl w:val="0"/>
          <w:numId w:val="56"/>
        </w:numPr>
        <w:ind w:left="425" w:hanging="357"/>
        <w:jc w:val="both"/>
        <w:rPr>
          <w:color w:val="auto"/>
        </w:rPr>
      </w:pPr>
      <w:r>
        <w:rPr>
          <w:color w:val="auto"/>
        </w:rPr>
        <w:t>Duplicidad</w:t>
      </w:r>
    </w:p>
    <w:p w14:paraId="257AB1AF" w14:textId="77777777" w:rsidR="00B323D0" w:rsidRDefault="00B323D0" w:rsidP="00B323D0">
      <w:pPr>
        <w:pStyle w:val="Prrafodelista"/>
        <w:numPr>
          <w:ilvl w:val="0"/>
          <w:numId w:val="56"/>
        </w:numPr>
        <w:ind w:left="425" w:hanging="357"/>
        <w:contextualSpacing w:val="0"/>
        <w:jc w:val="both"/>
        <w:rPr>
          <w:color w:val="auto"/>
        </w:rPr>
      </w:pPr>
      <w:r>
        <w:rPr>
          <w:color w:val="auto"/>
        </w:rPr>
        <w:t>Redundancia: duplicar la información que existe en el disco de alguna manera para poder recuperarla.</w:t>
      </w:r>
    </w:p>
    <w:p w14:paraId="6EFF4D57" w14:textId="77777777" w:rsidR="00B323D0" w:rsidRDefault="00B323D0" w:rsidP="00B323D0">
      <w:pPr>
        <w:pStyle w:val="Prrafodelista"/>
        <w:ind w:left="425"/>
        <w:contextualSpacing w:val="0"/>
        <w:jc w:val="center"/>
        <w:rPr>
          <w:b/>
          <w:color w:val="auto"/>
          <w:u w:val="double"/>
        </w:rPr>
      </w:pPr>
      <w:r w:rsidRPr="00B323D0">
        <w:rPr>
          <w:b/>
          <w:color w:val="auto"/>
          <w:u w:val="double"/>
        </w:rPr>
        <w:t>Formas de manejar el conjunto de discos (RAID)</w:t>
      </w:r>
    </w:p>
    <w:p w14:paraId="53470518" w14:textId="77777777" w:rsidR="00B323D0" w:rsidRDefault="00B323D0" w:rsidP="00B323D0">
      <w:pPr>
        <w:pStyle w:val="Prrafodelista"/>
        <w:numPr>
          <w:ilvl w:val="0"/>
          <w:numId w:val="56"/>
        </w:numPr>
        <w:ind w:left="426"/>
        <w:contextualSpacing w:val="0"/>
        <w:jc w:val="both"/>
        <w:rPr>
          <w:color w:val="auto"/>
        </w:rPr>
      </w:pPr>
      <w:r>
        <w:rPr>
          <w:color w:val="auto"/>
        </w:rPr>
        <w:t>Arreglo Independiente: cada disco puede tener.</w:t>
      </w:r>
    </w:p>
    <w:p w14:paraId="669B3CF6" w14:textId="77777777" w:rsidR="00B323D0" w:rsidRDefault="00585D0D" w:rsidP="00B323D0">
      <w:pPr>
        <w:pStyle w:val="Prrafodelista"/>
        <w:numPr>
          <w:ilvl w:val="0"/>
          <w:numId w:val="56"/>
        </w:numPr>
        <w:ind w:left="426"/>
        <w:contextualSpacing w:val="0"/>
        <w:jc w:val="both"/>
        <w:rPr>
          <w:color w:val="auto"/>
        </w:rPr>
      </w:pPr>
      <w:r w:rsidRPr="00585D0D">
        <w:rPr>
          <w:noProof/>
          <w:color w:val="auto"/>
          <w:lang w:val="es-AR" w:eastAsia="es-AR"/>
        </w:rPr>
        <w:drawing>
          <wp:anchor distT="0" distB="0" distL="114300" distR="114300" simplePos="0" relativeHeight="251868160" behindDoc="0" locked="0" layoutInCell="1" allowOverlap="1" wp14:anchorId="79A1148A" wp14:editId="339DEDB1">
            <wp:simplePos x="0" y="0"/>
            <wp:positionH relativeFrom="column">
              <wp:posOffset>38100</wp:posOffset>
            </wp:positionH>
            <wp:positionV relativeFrom="paragraph">
              <wp:posOffset>386080</wp:posOffset>
            </wp:positionV>
            <wp:extent cx="5988685" cy="1685925"/>
            <wp:effectExtent l="0" t="0" r="0" b="9525"/>
            <wp:wrapSquare wrapText="bothSides"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3D0">
        <w:rPr>
          <w:color w:val="auto"/>
        </w:rPr>
        <w:t>Arreglo Paralelo: Todos trabajan juntos.</w:t>
      </w:r>
    </w:p>
    <w:p w14:paraId="6C7EA200" w14:textId="49723C22" w:rsidR="00585D0D" w:rsidRDefault="00585D0D" w:rsidP="00585D0D">
      <w:pPr>
        <w:pStyle w:val="Prrafodelista"/>
        <w:ind w:left="426"/>
        <w:contextualSpacing w:val="0"/>
        <w:jc w:val="both"/>
        <w:rPr>
          <w:color w:val="auto"/>
        </w:rPr>
      </w:pPr>
    </w:p>
    <w:p w14:paraId="302ABFD5" w14:textId="77777777" w:rsidR="000A7521" w:rsidRDefault="000A7521" w:rsidP="00BC4C65">
      <w:pPr>
        <w:jc w:val="both"/>
        <w:rPr>
          <w:color w:val="auto"/>
        </w:rPr>
      </w:pPr>
    </w:p>
    <w:p w14:paraId="730E1136" w14:textId="77777777" w:rsidR="000A7521" w:rsidRPr="000A7521" w:rsidRDefault="000A7521" w:rsidP="00BC4C65">
      <w:pPr>
        <w:jc w:val="both"/>
        <w:rPr>
          <w:color w:val="auto"/>
        </w:rPr>
      </w:pPr>
    </w:p>
    <w:p w14:paraId="7DB745B7" w14:textId="77777777" w:rsidR="00BB6FED" w:rsidRDefault="00BB6FED" w:rsidP="00BC4C65">
      <w:pPr>
        <w:jc w:val="both"/>
        <w:rPr>
          <w:color w:val="auto"/>
          <w:u w:val="single"/>
        </w:rPr>
      </w:pPr>
    </w:p>
    <w:p w14:paraId="7AFA7C7B" w14:textId="77777777" w:rsidR="00BB6FED" w:rsidRDefault="00BB6FED" w:rsidP="00BC4C65">
      <w:pPr>
        <w:jc w:val="both"/>
        <w:rPr>
          <w:color w:val="auto"/>
          <w:u w:val="single"/>
        </w:rPr>
      </w:pPr>
    </w:p>
    <w:p w14:paraId="76867663" w14:textId="77777777" w:rsidR="00BB6FED" w:rsidRDefault="00BB6FED" w:rsidP="00BC4C65">
      <w:pPr>
        <w:jc w:val="both"/>
        <w:rPr>
          <w:color w:val="auto"/>
          <w:u w:val="single"/>
        </w:rPr>
      </w:pPr>
    </w:p>
    <w:sectPr w:rsidR="00BB6FED" w:rsidSect="004C4497">
      <w:footerReference w:type="default" r:id="rId20"/>
      <w:pgSz w:w="11906" w:h="16838" w:code="9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5A5A0" w14:textId="77777777" w:rsidR="005B5A01" w:rsidRDefault="005B5A01" w:rsidP="00C6554A">
      <w:pPr>
        <w:spacing w:before="0" w:after="0" w:line="240" w:lineRule="auto"/>
      </w:pPr>
      <w:r>
        <w:separator/>
      </w:r>
    </w:p>
  </w:endnote>
  <w:endnote w:type="continuationSeparator" w:id="0">
    <w:p w14:paraId="2959AE30" w14:textId="77777777" w:rsidR="005B5A01" w:rsidRDefault="005B5A01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9C513" w14:textId="77777777" w:rsidR="008C38B5" w:rsidRDefault="008C38B5">
    <w:pPr>
      <w:pStyle w:val="Piedepgina"/>
    </w:pPr>
    <w:r>
      <w:rPr>
        <w:lang w:bidi="es-ES"/>
      </w:rPr>
      <w:t xml:space="preserve">Página </w:t>
    </w:r>
    <w:r>
      <w:rPr>
        <w:lang w:bidi="es-ES"/>
      </w:rPr>
      <w:fldChar w:fldCharType="begin"/>
    </w:r>
    <w:r>
      <w:rPr>
        <w:lang w:bidi="es-ES"/>
      </w:rPr>
      <w:instrText xml:space="preserve"> PAGE  \* Arabic  \* MERGEFORMAT </w:instrText>
    </w:r>
    <w:r>
      <w:rPr>
        <w:lang w:bidi="es-ES"/>
      </w:rPr>
      <w:fldChar w:fldCharType="separate"/>
    </w:r>
    <w:r w:rsidR="00D8677E">
      <w:rPr>
        <w:noProof/>
        <w:lang w:bidi="es-ES"/>
      </w:rPr>
      <w:t>40</w:t>
    </w:r>
    <w:r>
      <w:rPr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495D5" w14:textId="77777777" w:rsidR="005B5A01" w:rsidRDefault="005B5A01" w:rsidP="00C6554A">
      <w:pPr>
        <w:spacing w:before="0" w:after="0" w:line="240" w:lineRule="auto"/>
      </w:pPr>
      <w:r>
        <w:separator/>
      </w:r>
    </w:p>
  </w:footnote>
  <w:footnote w:type="continuationSeparator" w:id="0">
    <w:p w14:paraId="6408E73F" w14:textId="77777777" w:rsidR="005B5A01" w:rsidRDefault="005B5A01" w:rsidP="00C655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AA6FCB4"/>
    <w:lvl w:ilvl="0">
      <w:start w:val="1"/>
      <w:numFmt w:val="bullet"/>
      <w:pStyle w:val="Listaconvieta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 w15:restartNumberingAfterBreak="0">
    <w:nsid w:val="012C2A3D"/>
    <w:multiLevelType w:val="hybridMultilevel"/>
    <w:tmpl w:val="550C1F1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56504"/>
    <w:multiLevelType w:val="hybridMultilevel"/>
    <w:tmpl w:val="00B8E9B0"/>
    <w:lvl w:ilvl="0" w:tplc="2C0A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36D24A7"/>
    <w:multiLevelType w:val="hybridMultilevel"/>
    <w:tmpl w:val="4546E06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4F0ABC"/>
    <w:multiLevelType w:val="hybridMultilevel"/>
    <w:tmpl w:val="0CEE754C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ACC7194"/>
    <w:multiLevelType w:val="hybridMultilevel"/>
    <w:tmpl w:val="4D90069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B4A3AC8"/>
    <w:multiLevelType w:val="hybridMultilevel"/>
    <w:tmpl w:val="E2EE6EE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5613B"/>
    <w:multiLevelType w:val="hybridMultilevel"/>
    <w:tmpl w:val="907C7A56"/>
    <w:lvl w:ilvl="0" w:tplc="2C0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0D535A1F"/>
    <w:multiLevelType w:val="hybridMultilevel"/>
    <w:tmpl w:val="5972C12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0D9A03BE"/>
    <w:multiLevelType w:val="hybridMultilevel"/>
    <w:tmpl w:val="148EEC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A35D36"/>
    <w:multiLevelType w:val="hybridMultilevel"/>
    <w:tmpl w:val="168AF1E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13D62F14"/>
    <w:multiLevelType w:val="hybridMultilevel"/>
    <w:tmpl w:val="79CC2D2C"/>
    <w:lvl w:ilvl="0" w:tplc="7D325B5A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1795B"/>
    <w:multiLevelType w:val="hybridMultilevel"/>
    <w:tmpl w:val="E4180270"/>
    <w:lvl w:ilvl="0" w:tplc="040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4" w15:restartNumberingAfterBreak="0">
    <w:nsid w:val="1CE83846"/>
    <w:multiLevelType w:val="hybridMultilevel"/>
    <w:tmpl w:val="1E0E5E6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BB0A39"/>
    <w:multiLevelType w:val="hybridMultilevel"/>
    <w:tmpl w:val="F07C5A28"/>
    <w:lvl w:ilvl="0" w:tplc="040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B186A00"/>
    <w:multiLevelType w:val="hybridMultilevel"/>
    <w:tmpl w:val="A722362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73014"/>
    <w:multiLevelType w:val="hybridMultilevel"/>
    <w:tmpl w:val="560A32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7B84DFA">
      <w:start w:val="19"/>
      <w:numFmt w:val="bullet"/>
      <w:lvlText w:val="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21DC5"/>
    <w:multiLevelType w:val="hybridMultilevel"/>
    <w:tmpl w:val="65AE2C3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DDA430F"/>
    <w:multiLevelType w:val="hybridMultilevel"/>
    <w:tmpl w:val="AF3E6778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7254A32"/>
    <w:multiLevelType w:val="hybridMultilevel"/>
    <w:tmpl w:val="27C4DD96"/>
    <w:lvl w:ilvl="0" w:tplc="2C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3A68713C"/>
    <w:multiLevelType w:val="hybridMultilevel"/>
    <w:tmpl w:val="FA08934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502E2"/>
    <w:multiLevelType w:val="hybridMultilevel"/>
    <w:tmpl w:val="8E1091E6"/>
    <w:lvl w:ilvl="0" w:tplc="2C0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3FC3660B"/>
    <w:multiLevelType w:val="hybridMultilevel"/>
    <w:tmpl w:val="1FD21DE4"/>
    <w:lvl w:ilvl="0" w:tplc="040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401B0BFF"/>
    <w:multiLevelType w:val="hybridMultilevel"/>
    <w:tmpl w:val="8562788C"/>
    <w:lvl w:ilvl="0" w:tplc="04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24054FD"/>
    <w:multiLevelType w:val="hybridMultilevel"/>
    <w:tmpl w:val="7E3C4378"/>
    <w:lvl w:ilvl="0" w:tplc="3AC62306">
      <w:start w:val="5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01401F"/>
    <w:multiLevelType w:val="hybridMultilevel"/>
    <w:tmpl w:val="34B808E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B2B6D06"/>
    <w:multiLevelType w:val="hybridMultilevel"/>
    <w:tmpl w:val="038C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E4A3C"/>
    <w:multiLevelType w:val="hybridMultilevel"/>
    <w:tmpl w:val="2D3EF24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32203"/>
    <w:multiLevelType w:val="hybridMultilevel"/>
    <w:tmpl w:val="270683D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4D600F39"/>
    <w:multiLevelType w:val="hybridMultilevel"/>
    <w:tmpl w:val="84623E08"/>
    <w:lvl w:ilvl="0" w:tplc="AFB0738E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A31C2"/>
    <w:multiLevelType w:val="hybridMultilevel"/>
    <w:tmpl w:val="16E00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839A8"/>
    <w:multiLevelType w:val="hybridMultilevel"/>
    <w:tmpl w:val="3A30D0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E75F48"/>
    <w:multiLevelType w:val="hybridMultilevel"/>
    <w:tmpl w:val="3FC6223A"/>
    <w:lvl w:ilvl="0" w:tplc="591C2264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3A55C8"/>
    <w:multiLevelType w:val="hybridMultilevel"/>
    <w:tmpl w:val="6E760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D77417"/>
    <w:multiLevelType w:val="hybridMultilevel"/>
    <w:tmpl w:val="EB4A2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9A6EBC"/>
    <w:multiLevelType w:val="hybridMultilevel"/>
    <w:tmpl w:val="FA7AD9D6"/>
    <w:lvl w:ilvl="0" w:tplc="473A0A7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A80077"/>
    <w:multiLevelType w:val="hybridMultilevel"/>
    <w:tmpl w:val="C3505E38"/>
    <w:lvl w:ilvl="0" w:tplc="040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57AD44B6"/>
    <w:multiLevelType w:val="hybridMultilevel"/>
    <w:tmpl w:val="DB40AF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143199"/>
    <w:multiLevelType w:val="hybridMultilevel"/>
    <w:tmpl w:val="E4AC46FA"/>
    <w:lvl w:ilvl="0" w:tplc="2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5C8114BC"/>
    <w:multiLevelType w:val="hybridMultilevel"/>
    <w:tmpl w:val="B6C2C6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2E2369"/>
    <w:multiLevelType w:val="hybridMultilevel"/>
    <w:tmpl w:val="7B76F56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701C8"/>
    <w:multiLevelType w:val="hybridMultilevel"/>
    <w:tmpl w:val="EC7AB8D0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5F85314D"/>
    <w:multiLevelType w:val="hybridMultilevel"/>
    <w:tmpl w:val="EC1EB87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6B0BAD"/>
    <w:multiLevelType w:val="hybridMultilevel"/>
    <w:tmpl w:val="3BB6330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C813AC"/>
    <w:multiLevelType w:val="hybridMultilevel"/>
    <w:tmpl w:val="63D209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EC5AF1"/>
    <w:multiLevelType w:val="hybridMultilevel"/>
    <w:tmpl w:val="23106B60"/>
    <w:lvl w:ilvl="0" w:tplc="C12AEB4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526066"/>
    <w:multiLevelType w:val="hybridMultilevel"/>
    <w:tmpl w:val="D56E70BE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4252EE"/>
    <w:multiLevelType w:val="hybridMultilevel"/>
    <w:tmpl w:val="73562C8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DB4706"/>
    <w:multiLevelType w:val="hybridMultilevel"/>
    <w:tmpl w:val="D4E624CC"/>
    <w:lvl w:ilvl="0" w:tplc="650271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0860D6"/>
    <w:multiLevelType w:val="hybridMultilevel"/>
    <w:tmpl w:val="4B882848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1" w15:restartNumberingAfterBreak="0">
    <w:nsid w:val="67AE4CF9"/>
    <w:multiLevelType w:val="hybridMultilevel"/>
    <w:tmpl w:val="22C06BC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4560D3"/>
    <w:multiLevelType w:val="hybridMultilevel"/>
    <w:tmpl w:val="0302E316"/>
    <w:lvl w:ilvl="0" w:tplc="2C0A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73C22370"/>
    <w:multiLevelType w:val="hybridMultilevel"/>
    <w:tmpl w:val="81CE20E8"/>
    <w:lvl w:ilvl="0" w:tplc="0AFCBFBA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AC4A74"/>
    <w:multiLevelType w:val="hybridMultilevel"/>
    <w:tmpl w:val="21B4378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5" w15:restartNumberingAfterBreak="0">
    <w:nsid w:val="75CB45C8"/>
    <w:multiLevelType w:val="hybridMultilevel"/>
    <w:tmpl w:val="A1B292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D514EF"/>
    <w:multiLevelType w:val="hybridMultilevel"/>
    <w:tmpl w:val="CDCCB9DE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7" w15:restartNumberingAfterBreak="0">
    <w:nsid w:val="7B721D77"/>
    <w:multiLevelType w:val="hybridMultilevel"/>
    <w:tmpl w:val="AA9460D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D70E53"/>
    <w:multiLevelType w:val="hybridMultilevel"/>
    <w:tmpl w:val="F87C2E2C"/>
    <w:lvl w:ilvl="0" w:tplc="040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9"/>
  </w:num>
  <w:num w:numId="4">
    <w:abstractNumId w:val="43"/>
  </w:num>
  <w:num w:numId="5">
    <w:abstractNumId w:val="41"/>
  </w:num>
  <w:num w:numId="6">
    <w:abstractNumId w:val="55"/>
  </w:num>
  <w:num w:numId="7">
    <w:abstractNumId w:val="52"/>
  </w:num>
  <w:num w:numId="8">
    <w:abstractNumId w:val="3"/>
  </w:num>
  <w:num w:numId="9">
    <w:abstractNumId w:val="39"/>
  </w:num>
  <w:num w:numId="10">
    <w:abstractNumId w:val="8"/>
  </w:num>
  <w:num w:numId="11">
    <w:abstractNumId w:val="46"/>
  </w:num>
  <w:num w:numId="12">
    <w:abstractNumId w:val="20"/>
  </w:num>
  <w:num w:numId="13">
    <w:abstractNumId w:val="10"/>
  </w:num>
  <w:num w:numId="14">
    <w:abstractNumId w:val="22"/>
  </w:num>
  <w:num w:numId="15">
    <w:abstractNumId w:val="47"/>
  </w:num>
  <w:num w:numId="16">
    <w:abstractNumId w:val="36"/>
  </w:num>
  <w:num w:numId="17">
    <w:abstractNumId w:val="51"/>
  </w:num>
  <w:num w:numId="18">
    <w:abstractNumId w:val="45"/>
  </w:num>
  <w:num w:numId="19">
    <w:abstractNumId w:val="24"/>
  </w:num>
  <w:num w:numId="20">
    <w:abstractNumId w:val="17"/>
  </w:num>
  <w:num w:numId="21">
    <w:abstractNumId w:val="31"/>
  </w:num>
  <w:num w:numId="22">
    <w:abstractNumId w:val="35"/>
  </w:num>
  <w:num w:numId="23">
    <w:abstractNumId w:val="34"/>
  </w:num>
  <w:num w:numId="24">
    <w:abstractNumId w:val="57"/>
  </w:num>
  <w:num w:numId="25">
    <w:abstractNumId w:val="30"/>
  </w:num>
  <w:num w:numId="26">
    <w:abstractNumId w:val="33"/>
  </w:num>
  <w:num w:numId="27">
    <w:abstractNumId w:val="28"/>
  </w:num>
  <w:num w:numId="28">
    <w:abstractNumId w:val="53"/>
  </w:num>
  <w:num w:numId="29">
    <w:abstractNumId w:val="7"/>
  </w:num>
  <w:num w:numId="30">
    <w:abstractNumId w:val="4"/>
  </w:num>
  <w:num w:numId="31">
    <w:abstractNumId w:val="38"/>
  </w:num>
  <w:num w:numId="32">
    <w:abstractNumId w:val="23"/>
  </w:num>
  <w:num w:numId="33">
    <w:abstractNumId w:val="19"/>
  </w:num>
  <w:num w:numId="34">
    <w:abstractNumId w:val="6"/>
  </w:num>
  <w:num w:numId="35">
    <w:abstractNumId w:val="58"/>
  </w:num>
  <w:num w:numId="36">
    <w:abstractNumId w:val="11"/>
  </w:num>
  <w:num w:numId="37">
    <w:abstractNumId w:val="56"/>
  </w:num>
  <w:num w:numId="38">
    <w:abstractNumId w:val="15"/>
  </w:num>
  <w:num w:numId="39">
    <w:abstractNumId w:val="9"/>
  </w:num>
  <w:num w:numId="40">
    <w:abstractNumId w:val="29"/>
  </w:num>
  <w:num w:numId="41">
    <w:abstractNumId w:val="5"/>
  </w:num>
  <w:num w:numId="42">
    <w:abstractNumId w:val="13"/>
  </w:num>
  <w:num w:numId="43">
    <w:abstractNumId w:val="26"/>
  </w:num>
  <w:num w:numId="44">
    <w:abstractNumId w:val="27"/>
  </w:num>
  <w:num w:numId="45">
    <w:abstractNumId w:val="37"/>
  </w:num>
  <w:num w:numId="46">
    <w:abstractNumId w:val="40"/>
  </w:num>
  <w:num w:numId="47">
    <w:abstractNumId w:val="32"/>
  </w:num>
  <w:num w:numId="48">
    <w:abstractNumId w:val="54"/>
  </w:num>
  <w:num w:numId="49">
    <w:abstractNumId w:val="18"/>
  </w:num>
  <w:num w:numId="50">
    <w:abstractNumId w:val="42"/>
  </w:num>
  <w:num w:numId="51">
    <w:abstractNumId w:val="50"/>
  </w:num>
  <w:num w:numId="52">
    <w:abstractNumId w:val="16"/>
  </w:num>
  <w:num w:numId="53">
    <w:abstractNumId w:val="44"/>
  </w:num>
  <w:num w:numId="54">
    <w:abstractNumId w:val="48"/>
  </w:num>
  <w:num w:numId="55">
    <w:abstractNumId w:val="2"/>
  </w:num>
  <w:num w:numId="56">
    <w:abstractNumId w:val="21"/>
  </w:num>
  <w:num w:numId="57">
    <w:abstractNumId w:val="14"/>
  </w:num>
  <w:num w:numId="58">
    <w:abstractNumId w:val="25"/>
  </w:num>
  <w:num w:numId="59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F7"/>
    <w:rsid w:val="00006108"/>
    <w:rsid w:val="00015019"/>
    <w:rsid w:val="00017124"/>
    <w:rsid w:val="00024307"/>
    <w:rsid w:val="000246FF"/>
    <w:rsid w:val="00025F79"/>
    <w:rsid w:val="000268C1"/>
    <w:rsid w:val="00031DF3"/>
    <w:rsid w:val="00050AA7"/>
    <w:rsid w:val="000617C1"/>
    <w:rsid w:val="00064202"/>
    <w:rsid w:val="0007190D"/>
    <w:rsid w:val="000733B6"/>
    <w:rsid w:val="00082976"/>
    <w:rsid w:val="00082DFA"/>
    <w:rsid w:val="00090F10"/>
    <w:rsid w:val="0009236D"/>
    <w:rsid w:val="00095561"/>
    <w:rsid w:val="00095C72"/>
    <w:rsid w:val="00097600"/>
    <w:rsid w:val="000A7521"/>
    <w:rsid w:val="000B4589"/>
    <w:rsid w:val="000B5400"/>
    <w:rsid w:val="000C2A65"/>
    <w:rsid w:val="000C59D4"/>
    <w:rsid w:val="000D320E"/>
    <w:rsid w:val="000E633B"/>
    <w:rsid w:val="000F08C8"/>
    <w:rsid w:val="00101596"/>
    <w:rsid w:val="001020DD"/>
    <w:rsid w:val="00110334"/>
    <w:rsid w:val="00110DDE"/>
    <w:rsid w:val="0012239C"/>
    <w:rsid w:val="00125505"/>
    <w:rsid w:val="00171A05"/>
    <w:rsid w:val="0017430E"/>
    <w:rsid w:val="001842B9"/>
    <w:rsid w:val="001875DA"/>
    <w:rsid w:val="00191E23"/>
    <w:rsid w:val="001A5694"/>
    <w:rsid w:val="001B4BDA"/>
    <w:rsid w:val="001B4C1C"/>
    <w:rsid w:val="001C1268"/>
    <w:rsid w:val="001D32F0"/>
    <w:rsid w:val="001E3318"/>
    <w:rsid w:val="001F1DF7"/>
    <w:rsid w:val="001F7CE4"/>
    <w:rsid w:val="00202F8D"/>
    <w:rsid w:val="00207560"/>
    <w:rsid w:val="00211871"/>
    <w:rsid w:val="00212D4C"/>
    <w:rsid w:val="00212D61"/>
    <w:rsid w:val="00216E65"/>
    <w:rsid w:val="00221412"/>
    <w:rsid w:val="00225D49"/>
    <w:rsid w:val="0022641B"/>
    <w:rsid w:val="00240C8E"/>
    <w:rsid w:val="00250867"/>
    <w:rsid w:val="002534D8"/>
    <w:rsid w:val="002554CD"/>
    <w:rsid w:val="00261EB6"/>
    <w:rsid w:val="0027657F"/>
    <w:rsid w:val="002863D2"/>
    <w:rsid w:val="00293B83"/>
    <w:rsid w:val="00295F12"/>
    <w:rsid w:val="002A49F2"/>
    <w:rsid w:val="002B0009"/>
    <w:rsid w:val="002B0096"/>
    <w:rsid w:val="002B4294"/>
    <w:rsid w:val="002C7F4E"/>
    <w:rsid w:val="002E1C6B"/>
    <w:rsid w:val="003017C0"/>
    <w:rsid w:val="00305BCB"/>
    <w:rsid w:val="00315B4B"/>
    <w:rsid w:val="00332A40"/>
    <w:rsid w:val="00333D0D"/>
    <w:rsid w:val="0033493C"/>
    <w:rsid w:val="0033623E"/>
    <w:rsid w:val="0034290A"/>
    <w:rsid w:val="00364EA3"/>
    <w:rsid w:val="00373E53"/>
    <w:rsid w:val="00376E85"/>
    <w:rsid w:val="00385BE2"/>
    <w:rsid w:val="003879D3"/>
    <w:rsid w:val="00397824"/>
    <w:rsid w:val="003A31F5"/>
    <w:rsid w:val="003A6411"/>
    <w:rsid w:val="003C340F"/>
    <w:rsid w:val="003C553D"/>
    <w:rsid w:val="003D2AD0"/>
    <w:rsid w:val="003D7399"/>
    <w:rsid w:val="00400255"/>
    <w:rsid w:val="00400B48"/>
    <w:rsid w:val="00400DF4"/>
    <w:rsid w:val="0040625B"/>
    <w:rsid w:val="004205B5"/>
    <w:rsid w:val="0042436C"/>
    <w:rsid w:val="00430F34"/>
    <w:rsid w:val="00433D67"/>
    <w:rsid w:val="00457CEC"/>
    <w:rsid w:val="00466B90"/>
    <w:rsid w:val="00473D5B"/>
    <w:rsid w:val="00481278"/>
    <w:rsid w:val="004A3FD1"/>
    <w:rsid w:val="004C049F"/>
    <w:rsid w:val="004C4497"/>
    <w:rsid w:val="004C77F5"/>
    <w:rsid w:val="004D177B"/>
    <w:rsid w:val="004D2A12"/>
    <w:rsid w:val="004D693A"/>
    <w:rsid w:val="004E1505"/>
    <w:rsid w:val="004E1A2B"/>
    <w:rsid w:val="004E3F3E"/>
    <w:rsid w:val="004F08A7"/>
    <w:rsid w:val="004F484B"/>
    <w:rsid w:val="004F5565"/>
    <w:rsid w:val="005000E2"/>
    <w:rsid w:val="0052090F"/>
    <w:rsid w:val="005323D6"/>
    <w:rsid w:val="005432B3"/>
    <w:rsid w:val="0056078B"/>
    <w:rsid w:val="00561FED"/>
    <w:rsid w:val="00563615"/>
    <w:rsid w:val="0057156E"/>
    <w:rsid w:val="00572A5F"/>
    <w:rsid w:val="005740C9"/>
    <w:rsid w:val="00585D0D"/>
    <w:rsid w:val="00592C4B"/>
    <w:rsid w:val="00595DAC"/>
    <w:rsid w:val="005A7144"/>
    <w:rsid w:val="005B5A01"/>
    <w:rsid w:val="005D29C8"/>
    <w:rsid w:val="005D2B3D"/>
    <w:rsid w:val="005E5860"/>
    <w:rsid w:val="00616F5F"/>
    <w:rsid w:val="00635FF3"/>
    <w:rsid w:val="006365FD"/>
    <w:rsid w:val="00641BDD"/>
    <w:rsid w:val="006454C6"/>
    <w:rsid w:val="00646766"/>
    <w:rsid w:val="006475C1"/>
    <w:rsid w:val="00666A92"/>
    <w:rsid w:val="006705C5"/>
    <w:rsid w:val="006801FC"/>
    <w:rsid w:val="006A3CE7"/>
    <w:rsid w:val="006A3E67"/>
    <w:rsid w:val="006A5861"/>
    <w:rsid w:val="006A6A12"/>
    <w:rsid w:val="006A6B0E"/>
    <w:rsid w:val="006B3B61"/>
    <w:rsid w:val="006C0FCD"/>
    <w:rsid w:val="006D29ED"/>
    <w:rsid w:val="006D3030"/>
    <w:rsid w:val="006D4D9A"/>
    <w:rsid w:val="006F0967"/>
    <w:rsid w:val="006F2B06"/>
    <w:rsid w:val="006F4338"/>
    <w:rsid w:val="006F7407"/>
    <w:rsid w:val="00700B6B"/>
    <w:rsid w:val="007034C4"/>
    <w:rsid w:val="007326F0"/>
    <w:rsid w:val="00740D70"/>
    <w:rsid w:val="00751FF1"/>
    <w:rsid w:val="007614B4"/>
    <w:rsid w:val="00766445"/>
    <w:rsid w:val="00773F84"/>
    <w:rsid w:val="0079635F"/>
    <w:rsid w:val="007B4106"/>
    <w:rsid w:val="007C0099"/>
    <w:rsid w:val="007C36C9"/>
    <w:rsid w:val="007E0098"/>
    <w:rsid w:val="007F100B"/>
    <w:rsid w:val="007F47D6"/>
    <w:rsid w:val="008022C9"/>
    <w:rsid w:val="00804526"/>
    <w:rsid w:val="00817274"/>
    <w:rsid w:val="00817E84"/>
    <w:rsid w:val="00823152"/>
    <w:rsid w:val="008271F0"/>
    <w:rsid w:val="008333D5"/>
    <w:rsid w:val="00840ADF"/>
    <w:rsid w:val="00851C4C"/>
    <w:rsid w:val="00853004"/>
    <w:rsid w:val="00860EF6"/>
    <w:rsid w:val="0087067F"/>
    <w:rsid w:val="00892AD8"/>
    <w:rsid w:val="00893A66"/>
    <w:rsid w:val="008A57B6"/>
    <w:rsid w:val="008A6C79"/>
    <w:rsid w:val="008C1C88"/>
    <w:rsid w:val="008C38B5"/>
    <w:rsid w:val="008F241A"/>
    <w:rsid w:val="008F38B0"/>
    <w:rsid w:val="008F600C"/>
    <w:rsid w:val="00914741"/>
    <w:rsid w:val="0091625D"/>
    <w:rsid w:val="00924213"/>
    <w:rsid w:val="00941B80"/>
    <w:rsid w:val="00942C47"/>
    <w:rsid w:val="0095187C"/>
    <w:rsid w:val="0095760E"/>
    <w:rsid w:val="00960AE1"/>
    <w:rsid w:val="009632B2"/>
    <w:rsid w:val="009635C1"/>
    <w:rsid w:val="00967AF1"/>
    <w:rsid w:val="0097251C"/>
    <w:rsid w:val="009814D5"/>
    <w:rsid w:val="00984615"/>
    <w:rsid w:val="00996979"/>
    <w:rsid w:val="009A3786"/>
    <w:rsid w:val="009C1BAE"/>
    <w:rsid w:val="009C618B"/>
    <w:rsid w:val="009D3142"/>
    <w:rsid w:val="009F464B"/>
    <w:rsid w:val="00A138B5"/>
    <w:rsid w:val="00A25EEA"/>
    <w:rsid w:val="00A31381"/>
    <w:rsid w:val="00A50711"/>
    <w:rsid w:val="00A531C2"/>
    <w:rsid w:val="00A56DB9"/>
    <w:rsid w:val="00A61C7B"/>
    <w:rsid w:val="00A63CB3"/>
    <w:rsid w:val="00A64541"/>
    <w:rsid w:val="00A6554D"/>
    <w:rsid w:val="00A67B46"/>
    <w:rsid w:val="00A75BE4"/>
    <w:rsid w:val="00A808BE"/>
    <w:rsid w:val="00A83B47"/>
    <w:rsid w:val="00A8421A"/>
    <w:rsid w:val="00A86ACE"/>
    <w:rsid w:val="00A87096"/>
    <w:rsid w:val="00A87C10"/>
    <w:rsid w:val="00A978C4"/>
    <w:rsid w:val="00AA2029"/>
    <w:rsid w:val="00AB36B6"/>
    <w:rsid w:val="00AC1D47"/>
    <w:rsid w:val="00AE5D47"/>
    <w:rsid w:val="00AF0066"/>
    <w:rsid w:val="00AF0D57"/>
    <w:rsid w:val="00B20CD2"/>
    <w:rsid w:val="00B2117F"/>
    <w:rsid w:val="00B2548C"/>
    <w:rsid w:val="00B272D0"/>
    <w:rsid w:val="00B30B75"/>
    <w:rsid w:val="00B323D0"/>
    <w:rsid w:val="00B3797A"/>
    <w:rsid w:val="00B5607C"/>
    <w:rsid w:val="00B6168F"/>
    <w:rsid w:val="00B64DF9"/>
    <w:rsid w:val="00B70CC3"/>
    <w:rsid w:val="00B860C2"/>
    <w:rsid w:val="00BB248E"/>
    <w:rsid w:val="00BB6FED"/>
    <w:rsid w:val="00BB709D"/>
    <w:rsid w:val="00BC4C65"/>
    <w:rsid w:val="00BC7F75"/>
    <w:rsid w:val="00BF0B8A"/>
    <w:rsid w:val="00BF2F6E"/>
    <w:rsid w:val="00C064F3"/>
    <w:rsid w:val="00C07818"/>
    <w:rsid w:val="00C07B66"/>
    <w:rsid w:val="00C15C23"/>
    <w:rsid w:val="00C2321D"/>
    <w:rsid w:val="00C23399"/>
    <w:rsid w:val="00C26412"/>
    <w:rsid w:val="00C35528"/>
    <w:rsid w:val="00C41A6E"/>
    <w:rsid w:val="00C44F54"/>
    <w:rsid w:val="00C5626F"/>
    <w:rsid w:val="00C6554A"/>
    <w:rsid w:val="00C664E9"/>
    <w:rsid w:val="00C83894"/>
    <w:rsid w:val="00C96592"/>
    <w:rsid w:val="00C9670B"/>
    <w:rsid w:val="00CB418D"/>
    <w:rsid w:val="00CB61B7"/>
    <w:rsid w:val="00CD15FA"/>
    <w:rsid w:val="00CD3648"/>
    <w:rsid w:val="00CE3674"/>
    <w:rsid w:val="00CE632A"/>
    <w:rsid w:val="00CE745D"/>
    <w:rsid w:val="00D1260B"/>
    <w:rsid w:val="00D14F7E"/>
    <w:rsid w:val="00D16949"/>
    <w:rsid w:val="00D233A8"/>
    <w:rsid w:val="00D2480D"/>
    <w:rsid w:val="00D30C8B"/>
    <w:rsid w:val="00D43F74"/>
    <w:rsid w:val="00D57192"/>
    <w:rsid w:val="00D6279F"/>
    <w:rsid w:val="00D643F0"/>
    <w:rsid w:val="00D736F6"/>
    <w:rsid w:val="00D82F75"/>
    <w:rsid w:val="00D8677E"/>
    <w:rsid w:val="00D87960"/>
    <w:rsid w:val="00D9495B"/>
    <w:rsid w:val="00D959D2"/>
    <w:rsid w:val="00DA13D0"/>
    <w:rsid w:val="00DA5006"/>
    <w:rsid w:val="00DA60D6"/>
    <w:rsid w:val="00DB5218"/>
    <w:rsid w:val="00DC7E7E"/>
    <w:rsid w:val="00DD1C54"/>
    <w:rsid w:val="00DE0E0E"/>
    <w:rsid w:val="00DE33EE"/>
    <w:rsid w:val="00DF2339"/>
    <w:rsid w:val="00E114CD"/>
    <w:rsid w:val="00E40ED9"/>
    <w:rsid w:val="00E54E44"/>
    <w:rsid w:val="00E64270"/>
    <w:rsid w:val="00E655F4"/>
    <w:rsid w:val="00E80CC3"/>
    <w:rsid w:val="00E80E00"/>
    <w:rsid w:val="00E90AD0"/>
    <w:rsid w:val="00E92341"/>
    <w:rsid w:val="00E936F2"/>
    <w:rsid w:val="00EA1031"/>
    <w:rsid w:val="00EB7C5B"/>
    <w:rsid w:val="00EC201D"/>
    <w:rsid w:val="00EC2C3D"/>
    <w:rsid w:val="00ED754A"/>
    <w:rsid w:val="00ED7C44"/>
    <w:rsid w:val="00EE1064"/>
    <w:rsid w:val="00EF2770"/>
    <w:rsid w:val="00F04173"/>
    <w:rsid w:val="00F04206"/>
    <w:rsid w:val="00F05768"/>
    <w:rsid w:val="00F3789E"/>
    <w:rsid w:val="00F503C2"/>
    <w:rsid w:val="00F60C5A"/>
    <w:rsid w:val="00F60ECE"/>
    <w:rsid w:val="00F6354A"/>
    <w:rsid w:val="00F655FF"/>
    <w:rsid w:val="00F87F2C"/>
    <w:rsid w:val="00F91623"/>
    <w:rsid w:val="00FA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74052"/>
  <w15:chartTrackingRefBased/>
  <w15:docId w15:val="{4C8FE61C-31C5-4CB6-8D79-A772054E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412"/>
  </w:style>
  <w:style w:type="paragraph" w:styleId="Ttulo1">
    <w:name w:val="heading 1"/>
    <w:basedOn w:val="Normal"/>
    <w:next w:val="Normal"/>
    <w:link w:val="Ttulo1Car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Ttulo2Car">
    <w:name w:val="Título 2 Car"/>
    <w:basedOn w:val="Fuentedeprrafopredeter"/>
    <w:link w:val="Ttulo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Informacindecontacto">
    <w:name w:val="Información de contacto"/>
    <w:basedOn w:val="Normal"/>
    <w:uiPriority w:val="4"/>
    <w:qFormat/>
    <w:rsid w:val="00C6554A"/>
    <w:pPr>
      <w:spacing w:before="0" w:after="0"/>
      <w:jc w:val="center"/>
    </w:pPr>
  </w:style>
  <w:style w:type="paragraph" w:styleId="Listaconvietas">
    <w:name w:val="List Bullet"/>
    <w:basedOn w:val="Normal"/>
    <w:uiPriority w:val="10"/>
    <w:unhideWhenUsed/>
    <w:qFormat/>
    <w:rsid w:val="00C6554A"/>
    <w:pPr>
      <w:numPr>
        <w:numId w:val="2"/>
      </w:numPr>
    </w:pPr>
  </w:style>
  <w:style w:type="paragraph" w:styleId="Ttulo">
    <w:name w:val="Title"/>
    <w:basedOn w:val="Normal"/>
    <w:link w:val="TtuloCar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tuloCar">
    <w:name w:val="Título Car"/>
    <w:basedOn w:val="Fuentedeprrafopredeter"/>
    <w:link w:val="Ttulo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ubttulo">
    <w:name w:val="Subtitle"/>
    <w:basedOn w:val="Normal"/>
    <w:link w:val="SubttuloCar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tuloCar">
    <w:name w:val="Subtítulo Car"/>
    <w:basedOn w:val="Fuentedeprrafopredeter"/>
    <w:link w:val="Subttulo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Piedepgina">
    <w:name w:val="footer"/>
    <w:basedOn w:val="Normal"/>
    <w:link w:val="PiedepginaCar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PiedepginaCar">
    <w:name w:val="Pie de página Car"/>
    <w:basedOn w:val="Fuentedeprrafopredeter"/>
    <w:link w:val="Piedepgina"/>
    <w:uiPriority w:val="99"/>
    <w:rsid w:val="00C6554A"/>
    <w:rPr>
      <w:caps/>
    </w:rPr>
  </w:style>
  <w:style w:type="paragraph" w:customStyle="1" w:styleId="Foto">
    <w:name w:val="Foto"/>
    <w:basedOn w:val="Normal"/>
    <w:uiPriority w:val="1"/>
    <w:qFormat/>
    <w:rsid w:val="00C6554A"/>
    <w:pPr>
      <w:spacing w:before="0" w:after="0" w:line="240" w:lineRule="auto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C6554A"/>
    <w:pPr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Listaconnmeros">
    <w:name w:val="List Number"/>
    <w:basedOn w:val="Normal"/>
    <w:uiPriority w:val="11"/>
    <w:unhideWhenUsed/>
    <w:qFormat/>
    <w:rsid w:val="00C6554A"/>
    <w:pPr>
      <w:numPr>
        <w:numId w:val="1"/>
      </w:numPr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6554A"/>
    <w:rPr>
      <w:i/>
      <w:iCs/>
      <w:color w:val="007789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54A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6554A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6554A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6554A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554A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55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554A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6554A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6554A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554A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6554A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C6554A"/>
    <w:rPr>
      <w:color w:val="835D00" w:themeColor="accent3" w:themeShade="80"/>
      <w:u w:val="single"/>
    </w:rPr>
  </w:style>
  <w:style w:type="paragraph" w:styleId="Textomacro">
    <w:name w:val="macro"/>
    <w:link w:val="TextomacroC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6554A"/>
    <w:rPr>
      <w:rFonts w:ascii="Consolas" w:hAnsi="Consolas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6554A"/>
    <w:rPr>
      <w:color w:val="595959" w:themeColor="text1" w:themeTint="A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6554A"/>
    <w:rPr>
      <w:rFonts w:ascii="Consolas" w:hAnsi="Consolas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  <w:style w:type="paragraph" w:styleId="Prrafodelista">
    <w:name w:val="List Paragraph"/>
    <w:basedOn w:val="Normal"/>
    <w:uiPriority w:val="34"/>
    <w:unhideWhenUsed/>
    <w:qFormat/>
    <w:rsid w:val="001F1DF7"/>
    <w:pPr>
      <w:ind w:left="720"/>
      <w:contextualSpacing/>
    </w:pPr>
  </w:style>
  <w:style w:type="table" w:styleId="Tablaconcuadrcula">
    <w:name w:val="Table Grid"/>
    <w:basedOn w:val="Tablanormal"/>
    <w:uiPriority w:val="39"/>
    <w:rsid w:val="00261EB6"/>
    <w:pPr>
      <w:spacing w:before="0" w:after="0" w:line="240" w:lineRule="auto"/>
    </w:pPr>
    <w:rPr>
      <w:color w:val="auto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1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xana\AppData\Roaming\Microsoft\Plantillas\Informe%20de%20estudiante%20con%20foto%20de%20porta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87ECA9B436D458EA1C469EECE2CC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2CC07-1105-41A6-9557-5377632CB271}"/>
      </w:docPartPr>
      <w:docPartBody>
        <w:p w:rsidR="004200E4" w:rsidRDefault="00552872">
          <w:pPr>
            <w:pStyle w:val="887ECA9B436D458EA1C469EECE2CCB1D"/>
          </w:pPr>
          <w:r w:rsidRPr="00914741">
            <w:rPr>
              <w:lang w:bidi="es-ES"/>
            </w:rPr>
            <w:t>Título del informe</w:t>
          </w:r>
        </w:p>
      </w:docPartBody>
    </w:docPart>
    <w:docPart>
      <w:docPartPr>
        <w:name w:val="BA6BDA54F649494E8B2068CF94E62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42E16-7719-4F01-AB71-A55A0368F8C2}"/>
      </w:docPartPr>
      <w:docPartBody>
        <w:p w:rsidR="004200E4" w:rsidRDefault="00552872">
          <w:pPr>
            <w:pStyle w:val="BA6BDA54F649494E8B2068CF94E6214E"/>
          </w:pPr>
          <w:r w:rsidRPr="00914741">
            <w:rPr>
              <w:lang w:bidi="es-ES"/>
            </w:rPr>
            <w:t>SUBTÍTULO DEL INFORME</w:t>
          </w:r>
        </w:p>
      </w:docPartBody>
    </w:docPart>
    <w:docPart>
      <w:docPartPr>
        <w:name w:val="E44D8DCD7A754D7CADE7093A1EF0E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CB092-CE67-4732-A415-522E6D60F199}"/>
      </w:docPartPr>
      <w:docPartBody>
        <w:p w:rsidR="004200E4" w:rsidRDefault="00552872">
          <w:pPr>
            <w:pStyle w:val="E44D8DCD7A754D7CADE7093A1EF0EC93"/>
          </w:pPr>
          <w:r w:rsidRPr="00914741">
            <w:rPr>
              <w:lang w:bidi="es-ES"/>
            </w:rPr>
            <w:t>Nombre</w:t>
          </w:r>
        </w:p>
      </w:docPartBody>
    </w:docPart>
    <w:docPart>
      <w:docPartPr>
        <w:name w:val="5E4E80202E534EF99D3D64899AA23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E7008-346E-43B3-9C9D-0E2251ABA8B7}"/>
      </w:docPartPr>
      <w:docPartBody>
        <w:p w:rsidR="004200E4" w:rsidRDefault="00552872">
          <w:pPr>
            <w:pStyle w:val="5E4E80202E534EF99D3D64899AA23FF9"/>
          </w:pPr>
          <w:r w:rsidRPr="00914741">
            <w:rPr>
              <w:lang w:bidi="es-ES"/>
            </w:rPr>
            <w:t>Nombre del curso</w:t>
          </w:r>
        </w:p>
      </w:docPartBody>
    </w:docPart>
    <w:docPart>
      <w:docPartPr>
        <w:name w:val="C582F559A86947D89A863F7D0B9FE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F6F1C-FB74-4B83-9E32-32C08B446685}"/>
      </w:docPartPr>
      <w:docPartBody>
        <w:p w:rsidR="004200E4" w:rsidRDefault="00552872">
          <w:pPr>
            <w:pStyle w:val="C582F559A86947D89A863F7D0B9FEA50"/>
          </w:pPr>
          <w:r w:rsidRPr="00914741">
            <w:rPr>
              <w:lang w:bidi="es-ES"/>
            </w:rPr>
            <w:t>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AA6FCB4"/>
    <w:lvl w:ilvl="0">
      <w:start w:val="1"/>
      <w:numFmt w:val="bullet"/>
      <w:pStyle w:val="Listaconvieta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872"/>
    <w:rsid w:val="00022B15"/>
    <w:rsid w:val="000450D1"/>
    <w:rsid w:val="0005418C"/>
    <w:rsid w:val="0010225A"/>
    <w:rsid w:val="00222FA1"/>
    <w:rsid w:val="004200E4"/>
    <w:rsid w:val="00471DF9"/>
    <w:rsid w:val="005225A3"/>
    <w:rsid w:val="00552872"/>
    <w:rsid w:val="005E2B14"/>
    <w:rsid w:val="0072171E"/>
    <w:rsid w:val="008B5C0D"/>
    <w:rsid w:val="00977BAF"/>
    <w:rsid w:val="009C1C88"/>
    <w:rsid w:val="00A94B53"/>
    <w:rsid w:val="00CD3701"/>
    <w:rsid w:val="00D4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87ECA9B436D458EA1C469EECE2CCB1D">
    <w:name w:val="887ECA9B436D458EA1C469EECE2CCB1D"/>
  </w:style>
  <w:style w:type="paragraph" w:customStyle="1" w:styleId="BA6BDA54F649494E8B2068CF94E6214E">
    <w:name w:val="BA6BDA54F649494E8B2068CF94E6214E"/>
  </w:style>
  <w:style w:type="paragraph" w:customStyle="1" w:styleId="E44D8DCD7A754D7CADE7093A1EF0EC93">
    <w:name w:val="E44D8DCD7A754D7CADE7093A1EF0EC93"/>
  </w:style>
  <w:style w:type="paragraph" w:customStyle="1" w:styleId="5E4E80202E534EF99D3D64899AA23FF9">
    <w:name w:val="5E4E80202E534EF99D3D64899AA23FF9"/>
  </w:style>
  <w:style w:type="paragraph" w:customStyle="1" w:styleId="C582F559A86947D89A863F7D0B9FEA50">
    <w:name w:val="C582F559A86947D89A863F7D0B9FEA50"/>
  </w:style>
  <w:style w:type="paragraph" w:customStyle="1" w:styleId="E21AFC2E2AF04ADFB7D42A309B168080">
    <w:name w:val="E21AFC2E2AF04ADFB7D42A309B168080"/>
  </w:style>
  <w:style w:type="paragraph" w:customStyle="1" w:styleId="AD2689165E9D4E348625F7871E57EB5D">
    <w:name w:val="AD2689165E9D4E348625F7871E57EB5D"/>
  </w:style>
  <w:style w:type="paragraph" w:styleId="Listaconvietas">
    <w:name w:val="List Bullet"/>
    <w:basedOn w:val="Normal"/>
    <w:uiPriority w:val="10"/>
    <w:unhideWhenUsed/>
    <w:qFormat/>
    <w:pPr>
      <w:numPr>
        <w:numId w:val="1"/>
      </w:numPr>
      <w:spacing w:before="120" w:after="200" w:line="264" w:lineRule="auto"/>
    </w:pPr>
    <w:rPr>
      <w:rFonts w:eastAsiaTheme="minorHAnsi"/>
      <w:color w:val="595959" w:themeColor="text1" w:themeTint="A6"/>
      <w:lang w:val="es-ES" w:eastAsia="en-US"/>
    </w:rPr>
  </w:style>
  <w:style w:type="paragraph" w:customStyle="1" w:styleId="8D189DB9E29D4A2ABB75F87E2AECF1D5">
    <w:name w:val="8D189DB9E29D4A2ABB75F87E2AECF1D5"/>
  </w:style>
  <w:style w:type="paragraph" w:customStyle="1" w:styleId="EBBB43C8CE5743C7B23D319836201277">
    <w:name w:val="EBBB43C8CE5743C7B23D319836201277"/>
  </w:style>
  <w:style w:type="paragraph" w:customStyle="1" w:styleId="6E03F9E9D635434DB4B70BDC8A90DF4A">
    <w:name w:val="6E03F9E9D635434DB4B70BDC8A90DF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7B2F9-79F3-4E57-89D1-21B4409F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de estudiante con foto de portada.dotx</Template>
  <TotalTime>6</TotalTime>
  <Pages>8</Pages>
  <Words>625</Words>
  <Characters>3442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Evelina Wulf</cp:lastModifiedBy>
  <cp:revision>3</cp:revision>
  <dcterms:created xsi:type="dcterms:W3CDTF">2020-06-02T19:59:00Z</dcterms:created>
  <dcterms:modified xsi:type="dcterms:W3CDTF">2020-06-02T20:03:00Z</dcterms:modified>
</cp:coreProperties>
</file>