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2120"/>
        <w:gridCol w:w="1551"/>
        <w:gridCol w:w="859"/>
        <w:gridCol w:w="1134"/>
        <w:gridCol w:w="851"/>
        <w:gridCol w:w="1141"/>
        <w:gridCol w:w="1127"/>
        <w:gridCol w:w="1559"/>
        <w:gridCol w:w="1350"/>
        <w:gridCol w:w="1391"/>
      </w:tblGrid>
      <w:tr w:rsidR="00BB7730" w:rsidRPr="001B1B93" w:rsidTr="00BB7730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b/>
                <w:bCs/>
                <w:color w:val="000000"/>
                <w:lang w:eastAsia="es-AR"/>
              </w:rPr>
              <w:t>Apellido(s)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b/>
                <w:bCs/>
                <w:color w:val="000000"/>
                <w:lang w:eastAsia="es-AR"/>
              </w:rPr>
              <w:t>Nombre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000000"/>
                <w:lang w:eastAsia="es-AR"/>
              </w:rPr>
            </w:pPr>
          </w:p>
          <w:p w:rsidR="00BB7730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:rsidR="00BB7730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eastAsia="es-AR"/>
              </w:rPr>
              <w:t xml:space="preserve">PERSONAL </w:t>
            </w:r>
          </w:p>
          <w:p w:rsidR="00BB7730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eastAsia="es-AR"/>
              </w:rPr>
              <w:t>PRESENTATION</w:t>
            </w:r>
          </w:p>
          <w:p w:rsidR="00BB7730" w:rsidRPr="007A5EFE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eastAsia="es-AR"/>
              </w:rPr>
              <w:t>(ORAL)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BB7730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BB7730"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eastAsia="es-AR"/>
              </w:rPr>
              <w:t xml:space="preserve">TRUE </w:t>
            </w:r>
            <w:proofErr w:type="spellStart"/>
            <w:r w:rsidRPr="00BB7730"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eastAsia="es-AR"/>
              </w:rPr>
              <w:t>or</w:t>
            </w:r>
            <w:proofErr w:type="spellEnd"/>
            <w:r w:rsidRPr="00BB7730"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eastAsia="es-AR"/>
              </w:rPr>
              <w:t xml:space="preserve"> FALSE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BB7730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val="en-US" w:eastAsia="es-AR"/>
              </w:rPr>
            </w:pPr>
            <w:r w:rsidRPr="00BB7730"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val="en-US" w:eastAsia="es-AR"/>
              </w:rPr>
              <w:t xml:space="preserve">Listening 1. Activity.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BB7730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val="en-US" w:eastAsia="es-AR"/>
              </w:rPr>
            </w:pPr>
            <w:r w:rsidRPr="00BB7730"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val="en-US" w:eastAsia="es-AR"/>
              </w:rPr>
              <w:t xml:space="preserve">Relative clauses </w:t>
            </w:r>
            <w:proofErr w:type="spellStart"/>
            <w:r w:rsidRPr="00BB7730"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val="en-US" w:eastAsia="es-AR"/>
              </w:rPr>
              <w:t>Practise</w:t>
            </w:r>
            <w:proofErr w:type="spellEnd"/>
            <w:r w:rsidRPr="00BB7730"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val="en-US" w:eastAsia="es-AR"/>
              </w:rPr>
              <w:t xml:space="preserve"> test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BB7730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val="en-US" w:eastAsia="es-AR"/>
              </w:rPr>
            </w:pPr>
            <w:r w:rsidRPr="00BB7730"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val="en-US" w:eastAsia="es-AR"/>
              </w:rPr>
              <w:t xml:space="preserve">Written assignment nª1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BB7730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val="en-US" w:eastAsia="es-AR"/>
              </w:rPr>
            </w:pPr>
            <w:r w:rsidRPr="00BB7730"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val="en-US" w:eastAsia="es-AR"/>
              </w:rPr>
              <w:t xml:space="preserve">READING: Microchips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BB7730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val="en-US" w:eastAsia="es-AR"/>
              </w:rPr>
            </w:pPr>
            <w:r w:rsidRPr="00BB7730"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val="en-US" w:eastAsia="es-AR"/>
              </w:rPr>
              <w:t xml:space="preserve">WRITING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BB7730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BB7730"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val="en-US" w:eastAsia="es-AR"/>
              </w:rPr>
              <w:t xml:space="preserve">PARCIAL </w:t>
            </w:r>
            <w:r w:rsidRPr="00BB7730"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eastAsia="es-AR"/>
              </w:rPr>
              <w:t xml:space="preserve">INTEGRADOR 2021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val="en-US" w:eastAsia="es-AR"/>
              </w:rPr>
            </w:pPr>
          </w:p>
          <w:p w:rsidR="00BB7730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val="en-US" w:eastAsia="es-AR"/>
              </w:rPr>
            </w:pPr>
          </w:p>
          <w:p w:rsidR="00BB7730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val="en-US" w:eastAsia="es-AR"/>
              </w:rPr>
            </w:pPr>
          </w:p>
          <w:p w:rsidR="00BB7730" w:rsidRPr="00BB7730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val="en-US" w:eastAsia="es-AR"/>
              </w:rPr>
            </w:pPr>
            <w:r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val="en-US" w:eastAsia="es-AR"/>
              </w:rPr>
              <w:t>RESULTADOS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9E7518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proofErr w:type="spellStart"/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Alancay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9E7518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Juan José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desaprobado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AA2FCB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red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highlight w:val="red"/>
                <w:lang w:eastAsia="es-AR"/>
              </w:rPr>
              <w:t>LIBRE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9E7518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Alcalá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9E7518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proofErr w:type="spellStart"/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Jonatan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desaprobado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AA2FCB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red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highlight w:val="red"/>
                <w:lang w:eastAsia="es-AR"/>
              </w:rPr>
              <w:t>LIBRE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Aliaga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Sergio Ezequiel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4,69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1,81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desaprobado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AA2FCB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red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highlight w:val="red"/>
                <w:lang w:eastAsia="es-AR"/>
              </w:rPr>
              <w:t>LIBRE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Almeda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Pablo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BB7730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7,66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6,72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F94CEF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9E7518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proofErr w:type="spellStart"/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Alvarez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9E7518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Lourdes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8,75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AA2FCB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Apaza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Ezequiel Oscar Miguel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7,81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AA2FCB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highlight w:val="green"/>
                <w:lang w:eastAsia="es-AR"/>
              </w:rPr>
            </w:pPr>
          </w:p>
          <w:p w:rsidR="009301EC" w:rsidRPr="00AA2FCB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highlight w:val="green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Aucachi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Fabian</w:t>
            </w:r>
            <w:proofErr w:type="spellEnd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 </w:t>
            </w: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Americo</w:t>
            </w:r>
            <w:proofErr w:type="spellEnd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 Joel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8,59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desaprobado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6,8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AA2FCB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highlight w:val="green"/>
                <w:lang w:eastAsia="es-AR"/>
              </w:rPr>
            </w:pPr>
          </w:p>
          <w:p w:rsidR="00BB7730" w:rsidRPr="00AA2FCB" w:rsidRDefault="00AA2FCB" w:rsidP="00AA2FCB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highlight w:val="green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Avila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Alvaro</w:t>
            </w:r>
            <w:proofErr w:type="spellEnd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 José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AA2FCB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highlight w:val="green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Bejarano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Andrea Florencia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4,06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0,56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6,72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9301EC">
              <w:rPr>
                <w:rFonts w:ascii="Arial Unicode MS" w:eastAsia="Times New Roman" w:hAnsi="Arial Unicode MS" w:cs="Times New Roman"/>
                <w:color w:val="000000"/>
                <w:highlight w:val="yellow"/>
                <w:lang w:eastAsia="es-AR"/>
              </w:rPr>
              <w:t>RECUPERA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bernal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vito </w:t>
            </w: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bernardo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desaprobado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highlight w:val="red"/>
                <w:lang w:eastAsia="es-AR"/>
              </w:rPr>
              <w:t>LIBRE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Caballero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Luis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Cabrera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Ana Catalina del Milagro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5,42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desaprobado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</w:p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9301EC">
              <w:rPr>
                <w:rFonts w:ascii="Arial Unicode MS" w:eastAsia="Times New Roman" w:hAnsi="Arial Unicode MS" w:cs="Times New Roman"/>
                <w:color w:val="000000"/>
                <w:highlight w:val="cyan"/>
                <w:lang w:eastAsia="es-AR"/>
              </w:rPr>
              <w:t>RECUPERA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Calderon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Emilio </w:t>
            </w: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Jesus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3,75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6,88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Cardozo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Karen Yanina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BB7730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1,39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desaprobado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highlight w:val="red"/>
                <w:lang w:eastAsia="es-AR"/>
              </w:rPr>
              <w:t>LIBRE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Cazón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Nataniel Patricio </w:t>
            </w: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Jesus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BB7730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AA2FCB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highlight w:val="green"/>
                <w:lang w:eastAsia="es-AR"/>
              </w:rPr>
            </w:pPr>
          </w:p>
          <w:p w:rsidR="009301EC" w:rsidRPr="00AA2FCB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highlight w:val="green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Choque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Sofia</w:t>
            </w:r>
            <w:proofErr w:type="spellEnd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 </w:t>
            </w: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Gisel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8,75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AA2FCB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highlight w:val="green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Condorí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Irupé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8,28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AA2FCB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highlight w:val="green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Corimayo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Fernando Ezequiel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5,56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6,19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6,02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9301EC">
              <w:rPr>
                <w:rFonts w:ascii="Arial Unicode MS" w:eastAsia="Times New Roman" w:hAnsi="Arial Unicode MS" w:cs="Times New Roman"/>
                <w:color w:val="000000"/>
                <w:highlight w:val="yellow"/>
                <w:lang w:eastAsia="es-AR"/>
              </w:rPr>
              <w:t>RECUPERA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Cruz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Pablo Joaquín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8,91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Delgado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Sofia</w:t>
            </w:r>
            <w:proofErr w:type="spellEnd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 Guadalupe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6,25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3,61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desaprobado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BB7730">
              <w:rPr>
                <w:rFonts w:ascii="Arial Unicode MS" w:eastAsia="Times New Roman" w:hAnsi="Arial Unicode MS" w:cs="Times New Roman"/>
                <w:color w:val="000000"/>
                <w:highlight w:val="cyan"/>
                <w:lang w:eastAsia="es-AR"/>
              </w:rPr>
              <w:t>RECUPERA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Escalier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Cristian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9,69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6,39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AA2FCB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highlight w:val="green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ESTRADA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RODOLFO EZEQUIEL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AA2FCB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highlight w:val="green"/>
                <w:lang w:eastAsia="es-AR"/>
              </w:rPr>
            </w:pPr>
          </w:p>
          <w:p w:rsidR="009301EC" w:rsidRPr="00AA2FCB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highlight w:val="green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Estrada </w:t>
            </w: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Canchi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Jorge Rafael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</w:p>
          <w:p w:rsidR="009301EC" w:rsidRPr="001B1B93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9301EC">
              <w:rPr>
                <w:rFonts w:ascii="Arial Unicode MS" w:eastAsia="Times New Roman" w:hAnsi="Arial Unicode MS" w:cs="Times New Roman"/>
                <w:color w:val="000000"/>
                <w:highlight w:val="magenta"/>
                <w:lang w:eastAsia="es-AR"/>
              </w:rPr>
              <w:t>REGULAR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Flores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Diego </w:t>
            </w: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Hernan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7,81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6,39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desaprobado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BB7730">
              <w:rPr>
                <w:rFonts w:ascii="Arial Unicode MS" w:eastAsia="Times New Roman" w:hAnsi="Arial Unicode MS" w:cs="Times New Roman"/>
                <w:color w:val="000000"/>
                <w:highlight w:val="cyan"/>
                <w:lang w:eastAsia="es-AR"/>
              </w:rPr>
              <w:t>RECUPERA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Flores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Karen </w:t>
            </w: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Daiana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7,97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6,94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AA2FCB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highlight w:val="green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Flores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Paola Fernanda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7,81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AA2FCB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highlight w:val="green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Flores Pérez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Antonela</w:t>
            </w:r>
            <w:proofErr w:type="spellEnd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 Lucía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BB7730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6,94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desaprobado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highlight w:val="red"/>
                <w:lang w:eastAsia="es-AR"/>
              </w:rPr>
              <w:t>LIBRE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lastRenderedPageBreak/>
              <w:t>García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Nicolás Martín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8,28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8,33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desaprobado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9301EC">
              <w:rPr>
                <w:rFonts w:ascii="Arial Unicode MS" w:eastAsia="Times New Roman" w:hAnsi="Arial Unicode MS" w:cs="Times New Roman"/>
                <w:color w:val="000000"/>
                <w:highlight w:val="magenta"/>
                <w:lang w:eastAsia="es-AR"/>
              </w:rPr>
              <w:t>REGULAR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Gomez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Fabrizio</w:t>
            </w:r>
            <w:proofErr w:type="spellEnd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 Martin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desaprobado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highlight w:val="red"/>
                <w:lang w:eastAsia="es-AR"/>
              </w:rPr>
              <w:t>LIBRE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Gómez Armonía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Álvaro Fernando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</w:p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AA2FCB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highlight w:val="green"/>
                <w:lang w:eastAsia="es-AR"/>
              </w:rPr>
            </w:pPr>
          </w:p>
          <w:p w:rsidR="009301EC" w:rsidRPr="00AA2FCB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highlight w:val="green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González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Brian Leonel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BB7730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8,59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8,33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AA2FCB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highlight w:val="green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Grafión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Atilio Leonel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8,75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AA2FCB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highlight w:val="green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Gutiérrez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Carlos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4,06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desaprobado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5,94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9301EC">
              <w:rPr>
                <w:rFonts w:ascii="Arial Unicode MS" w:eastAsia="Times New Roman" w:hAnsi="Arial Unicode MS" w:cs="Times New Roman"/>
                <w:color w:val="000000"/>
                <w:highlight w:val="magenta"/>
                <w:lang w:eastAsia="es-AR"/>
              </w:rPr>
              <w:t>REGULAR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9E7518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jurado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9E7518" w:rsidRDefault="009E7518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M</w:t>
            </w:r>
            <w:r w:rsidR="00BB7730"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arcelo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5,14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6,09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Lopez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Carlos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desaprobado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9301EC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9301EC">
              <w:rPr>
                <w:rFonts w:ascii="Arial Unicode MS" w:eastAsia="Times New Roman" w:hAnsi="Arial Unicode MS" w:cs="Times New Roman"/>
                <w:color w:val="000000"/>
                <w:highlight w:val="magenta"/>
                <w:lang w:eastAsia="es-AR"/>
              </w:rPr>
              <w:t>REGULAR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López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Gabriela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8,75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9,58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Madrigal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Joaquín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0,31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4,58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3,98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9301EC">
              <w:rPr>
                <w:rFonts w:ascii="Arial Unicode MS" w:eastAsia="Times New Roman" w:hAnsi="Arial Unicode MS" w:cs="Times New Roman"/>
                <w:color w:val="000000"/>
                <w:highlight w:val="cyan"/>
                <w:lang w:eastAsia="es-AR"/>
              </w:rPr>
              <w:t>RECUPERA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9E7518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proofErr w:type="spellStart"/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maidana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9E7518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proofErr w:type="spellStart"/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maicol</w:t>
            </w:r>
            <w:proofErr w:type="spellEnd"/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 xml:space="preserve"> </w:t>
            </w:r>
            <w:proofErr w:type="spellStart"/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angel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7,97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8,33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desaprobado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MAMANI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EDGARDO LUIS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5,42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5,24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6,25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9301EC">
              <w:rPr>
                <w:rFonts w:ascii="Arial Unicode MS" w:eastAsia="Times New Roman" w:hAnsi="Arial Unicode MS" w:cs="Times New Roman"/>
                <w:color w:val="000000"/>
                <w:highlight w:val="magenta"/>
                <w:lang w:eastAsia="es-AR"/>
              </w:rPr>
              <w:t>REGULAR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Martinez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Alan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9E7518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proofErr w:type="spellStart"/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Martinez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9E7518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Lilian Fernanda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5,31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5,31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9301EC">
              <w:rPr>
                <w:rFonts w:ascii="Arial Unicode MS" w:eastAsia="Times New Roman" w:hAnsi="Arial Unicode MS" w:cs="Times New Roman"/>
                <w:color w:val="000000"/>
                <w:highlight w:val="yellow"/>
                <w:lang w:eastAsia="es-AR"/>
              </w:rPr>
              <w:t>RECUPERA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Mendez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Brenda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5,56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3,13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9301EC">
              <w:rPr>
                <w:rFonts w:ascii="Arial Unicode MS" w:eastAsia="Times New Roman" w:hAnsi="Arial Unicode MS" w:cs="Times New Roman"/>
                <w:color w:val="000000"/>
                <w:highlight w:val="yellow"/>
                <w:lang w:eastAsia="es-AR"/>
              </w:rPr>
              <w:t>RECUPERA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Montes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Lucas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5,63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5,14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6,88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AA2FCB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highlight w:val="green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Murillo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Tania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5,63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6,81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AA2FCB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highlight w:val="green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Notario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Nelson Javier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8,91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4,58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AA2FCB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highlight w:val="green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9E7518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Oviedo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9E7518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Ignacio Nicolás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8,44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AA2FCB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highlight w:val="green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Ramirez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Carla Daniela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7,81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2,78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AA2FCB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highlight w:val="green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9E7518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ramos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9E7518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proofErr w:type="spellStart"/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leonel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AA2FCB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highlight w:val="green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Rendon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Mauro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8,33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AA2FCB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highlight w:val="green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Rios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Daniel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AA2FCB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highlight w:val="green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Rodriguez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Elio Nelson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8,75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8,33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AA2FCB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highlight w:val="green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Rojas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Romina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3,33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5,16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9301EC">
              <w:rPr>
                <w:rFonts w:ascii="Arial Unicode MS" w:eastAsia="Times New Roman" w:hAnsi="Arial Unicode MS" w:cs="Times New Roman"/>
                <w:color w:val="000000"/>
                <w:highlight w:val="yellow"/>
                <w:lang w:eastAsia="es-AR"/>
              </w:rPr>
              <w:t>RECUPERA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Romero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Matias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9,69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9E7518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proofErr w:type="spellStart"/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Sajama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9E7518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Fabián Abel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desaprobado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highlight w:val="red"/>
                <w:lang w:eastAsia="es-AR"/>
              </w:rPr>
              <w:t>LIBRE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Saravia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Jorge Ariel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8,75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AA2FCB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highlight w:val="green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Sejas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Carlos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6,39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AA2FCB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highlight w:val="green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9E7518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Serapio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9E7518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Ignacio Joaquín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9,22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desaprobado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AA2FCB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darkRed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highlight w:val="red"/>
                <w:lang w:eastAsia="es-AR"/>
              </w:rPr>
              <w:t>LIBRE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Tapia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Natalia de los </w:t>
            </w: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Angeles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5,28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desaprobado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</w:p>
          <w:p w:rsidR="009301EC" w:rsidRPr="001B1B93" w:rsidRDefault="009301EC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9301EC">
              <w:rPr>
                <w:rFonts w:ascii="Arial Unicode MS" w:eastAsia="Times New Roman" w:hAnsi="Arial Unicode MS" w:cs="Times New Roman"/>
                <w:color w:val="000000"/>
                <w:highlight w:val="cyan"/>
                <w:lang w:eastAsia="es-AR"/>
              </w:rPr>
              <w:t>RECUPERA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Toconas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Ulises Facundo Daniel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4,69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4,58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1EC" w:rsidRPr="00AA2FCB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</w:pPr>
          </w:p>
          <w:p w:rsidR="00BB7730" w:rsidRPr="00AA2FCB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highlight w:val="green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Tolaba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Guillermo Andrés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8,75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AA2FCB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highlight w:val="green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lastRenderedPageBreak/>
              <w:t>Torres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Ismael Ignacio Miguel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8,75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AA2FCB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highlight w:val="green"/>
                <w:lang w:eastAsia="es-AR"/>
              </w:rPr>
            </w:pPr>
          </w:p>
          <w:p w:rsidR="009301EC" w:rsidRPr="00AA2FCB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highlight w:val="green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Torres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Jesus</w:t>
            </w:r>
            <w:proofErr w:type="spellEnd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 Emanuel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5,16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desaprobado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F94CEF">
              <w:rPr>
                <w:rFonts w:ascii="Arial Unicode MS" w:eastAsia="Times New Roman" w:hAnsi="Arial Unicode MS" w:cs="Times New Roman"/>
                <w:color w:val="000000"/>
                <w:highlight w:val="red"/>
                <w:lang w:eastAsia="es-AR"/>
              </w:rPr>
              <w:t>LIBRE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Ugarte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Carla </w:t>
            </w: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Yazmin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9,84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Vargas </w:t>
            </w: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Narvaez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Santiago Andrés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0,28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</w:p>
          <w:p w:rsidR="009301EC" w:rsidRPr="001B1B93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9301EC">
              <w:rPr>
                <w:rFonts w:ascii="Arial Unicode MS" w:eastAsia="Times New Roman" w:hAnsi="Arial Unicode MS" w:cs="Times New Roman"/>
                <w:color w:val="000000"/>
                <w:highlight w:val="magenta"/>
                <w:lang w:eastAsia="es-AR"/>
              </w:rPr>
              <w:t>REGULAR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Velarde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Marcia Pamela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8,59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4,44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9,06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Vera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Jonatan</w:t>
            </w:r>
            <w:proofErr w:type="spellEnd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 Emmanuel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4,72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9301EC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9301EC">
              <w:rPr>
                <w:rFonts w:ascii="Arial Unicode MS" w:eastAsia="Times New Roman" w:hAnsi="Arial Unicode MS" w:cs="Times New Roman"/>
                <w:color w:val="000000"/>
                <w:highlight w:val="yellow"/>
                <w:lang w:eastAsia="es-AR"/>
              </w:rPr>
              <w:t>RECUPERA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Vilte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Diego Eduardo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5,83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desaprobado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5,94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9301EC">
              <w:rPr>
                <w:rFonts w:ascii="Arial Unicode MS" w:eastAsia="Times New Roman" w:hAnsi="Arial Unicode MS" w:cs="Times New Roman"/>
                <w:color w:val="000000"/>
                <w:highlight w:val="magenta"/>
                <w:lang w:eastAsia="es-AR"/>
              </w:rPr>
              <w:t>REGULAR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Zamudio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Cintia Karen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7,97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6,25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7,66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9301EC" w:rsidP="001B1B93">
            <w:pPr>
              <w:spacing w:after="0" w:line="240" w:lineRule="auto"/>
              <w:jc w:val="right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green"/>
                <w:lang w:eastAsia="es-AR"/>
              </w:rPr>
              <w:t>PROMOCIONA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ZERPA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Emanuel Alejandro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desaprobado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AA2FCB">
              <w:rPr>
                <w:rFonts w:ascii="Arial Unicode MS" w:eastAsia="Times New Roman" w:hAnsi="Arial Unicode MS" w:cs="Times New Roman"/>
                <w:color w:val="000000"/>
                <w:highlight w:val="red"/>
                <w:lang w:eastAsia="es-AR"/>
              </w:rPr>
              <w:t>LIBRE</w:t>
            </w:r>
          </w:p>
        </w:tc>
      </w:tr>
      <w:tr w:rsidR="00BB7730" w:rsidRPr="001B1B93" w:rsidTr="00BB7730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730" w:rsidRPr="001B1B93" w:rsidRDefault="00BB7730" w:rsidP="001B1B93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</w:p>
        </w:tc>
      </w:tr>
    </w:tbl>
    <w:p w:rsidR="005F5F48" w:rsidRDefault="005F5F48"/>
    <w:p w:rsidR="00F94CEF" w:rsidRDefault="00F94CEF">
      <w:pPr>
        <w:rPr>
          <w:rFonts w:ascii="Arial Unicode MS" w:eastAsia="Times New Roman" w:hAnsi="Arial Unicode MS" w:cs="Times New Roman"/>
          <w:color w:val="000000"/>
          <w:lang w:eastAsia="es-AR"/>
        </w:rPr>
      </w:pPr>
      <w:r w:rsidRPr="00AA2FCB">
        <w:rPr>
          <w:rFonts w:ascii="Arial Unicode MS" w:eastAsia="Times New Roman" w:hAnsi="Arial Unicode MS" w:cs="Times New Roman"/>
          <w:color w:val="000000"/>
          <w:highlight w:val="red"/>
          <w:lang w:eastAsia="es-AR"/>
        </w:rPr>
        <w:t>LIBRE</w:t>
      </w:r>
      <w:r>
        <w:rPr>
          <w:rFonts w:ascii="Arial Unicode MS" w:eastAsia="Times New Roman" w:hAnsi="Arial Unicode MS" w:cs="Times New Roman"/>
          <w:color w:val="000000"/>
          <w:lang w:eastAsia="es-AR"/>
        </w:rPr>
        <w:t xml:space="preserve">: Alumnos que no cumplen con los requisitos para aprobar la materia. </w:t>
      </w:r>
    </w:p>
    <w:p w:rsidR="00F94CEF" w:rsidRDefault="00F94CEF">
      <w:pPr>
        <w:rPr>
          <w:rFonts w:ascii="Arial Unicode MS" w:eastAsia="Times New Roman" w:hAnsi="Arial Unicode MS" w:cs="Times New Roman"/>
          <w:color w:val="000000"/>
          <w:lang w:eastAsia="es-AR"/>
        </w:rPr>
      </w:pPr>
      <w:r w:rsidRPr="009301EC">
        <w:rPr>
          <w:rFonts w:ascii="Arial Unicode MS" w:eastAsia="Times New Roman" w:hAnsi="Arial Unicode MS" w:cs="Times New Roman"/>
          <w:color w:val="000000"/>
          <w:highlight w:val="magenta"/>
          <w:lang w:eastAsia="es-AR"/>
        </w:rPr>
        <w:t>REGULAR</w:t>
      </w:r>
      <w:r>
        <w:rPr>
          <w:rFonts w:ascii="Arial Unicode MS" w:eastAsia="Times New Roman" w:hAnsi="Arial Unicode MS" w:cs="Times New Roman"/>
          <w:color w:val="000000"/>
          <w:lang w:eastAsia="es-AR"/>
        </w:rPr>
        <w:t xml:space="preserve">: alumnos que no cumplen con el 80% de trabajos prácticos obligatorios. Aprueban el parcial con calificación superior a 4 (cuatro) Tienen que rendir examen final escrito y oral. </w:t>
      </w:r>
    </w:p>
    <w:p w:rsidR="00F94CEF" w:rsidRDefault="00F94CEF">
      <w:pPr>
        <w:rPr>
          <w:rFonts w:ascii="Arial Unicode MS" w:eastAsia="Times New Roman" w:hAnsi="Arial Unicode MS" w:cs="Times New Roman"/>
          <w:color w:val="000000"/>
          <w:lang w:eastAsia="es-AR"/>
        </w:rPr>
      </w:pPr>
      <w:r w:rsidRPr="009301EC">
        <w:rPr>
          <w:rFonts w:ascii="Arial Unicode MS" w:eastAsia="Times New Roman" w:hAnsi="Arial Unicode MS" w:cs="Times New Roman"/>
          <w:color w:val="000000"/>
          <w:highlight w:val="cyan"/>
          <w:lang w:eastAsia="es-AR"/>
        </w:rPr>
        <w:t>RECUPERA</w:t>
      </w:r>
      <w:r>
        <w:rPr>
          <w:rFonts w:ascii="Arial Unicode MS" w:eastAsia="Times New Roman" w:hAnsi="Arial Unicode MS" w:cs="Times New Roman"/>
          <w:color w:val="000000"/>
          <w:lang w:eastAsia="es-AR"/>
        </w:rPr>
        <w:t>: alumnos que deben recuperar el parcial integrador para poder REGULARIZAR la materia. Si no rinden o no aprueban con una calificación igual o mayor a 4 (cuatro), quedan libres.</w:t>
      </w:r>
    </w:p>
    <w:p w:rsidR="00F94CEF" w:rsidRDefault="00F94CEF">
      <w:pPr>
        <w:rPr>
          <w:rFonts w:ascii="Arial Unicode MS" w:eastAsia="Times New Roman" w:hAnsi="Arial Unicode MS" w:cs="Times New Roman"/>
          <w:color w:val="000000"/>
          <w:lang w:eastAsia="es-AR"/>
        </w:rPr>
      </w:pPr>
      <w:r w:rsidRPr="009301EC">
        <w:rPr>
          <w:rFonts w:ascii="Arial Unicode MS" w:eastAsia="Times New Roman" w:hAnsi="Arial Unicode MS" w:cs="Times New Roman"/>
          <w:color w:val="000000"/>
          <w:highlight w:val="yellow"/>
          <w:lang w:eastAsia="es-AR"/>
        </w:rPr>
        <w:t>RECUPERA</w:t>
      </w:r>
      <w:r>
        <w:rPr>
          <w:rFonts w:ascii="Arial Unicode MS" w:eastAsia="Times New Roman" w:hAnsi="Arial Unicode MS" w:cs="Times New Roman"/>
          <w:color w:val="000000"/>
          <w:lang w:eastAsia="es-AR"/>
        </w:rPr>
        <w:t>: alumnos que deben recuperar el parcial integrador para poder promocionar la materia.</w:t>
      </w:r>
    </w:p>
    <w:p w:rsidR="00F94CEF" w:rsidRDefault="00F94CEF">
      <w:pPr>
        <w:rPr>
          <w:rFonts w:ascii="Arial Unicode MS" w:eastAsia="Times New Roman" w:hAnsi="Arial Unicode MS" w:cs="Times New Roman"/>
          <w:color w:val="000000"/>
          <w:lang w:eastAsia="es-AR"/>
        </w:rPr>
      </w:pPr>
      <w:r w:rsidRPr="00F94CEF">
        <w:rPr>
          <w:rFonts w:ascii="Arial Unicode MS" w:eastAsia="Times New Roman" w:hAnsi="Arial Unicode MS" w:cs="Times New Roman"/>
          <w:color w:val="000000"/>
          <w:highlight w:val="green"/>
          <w:lang w:eastAsia="es-AR"/>
        </w:rPr>
        <w:t>PROMOCIONA</w:t>
      </w:r>
      <w:r>
        <w:rPr>
          <w:rFonts w:ascii="Arial Unicode MS" w:eastAsia="Times New Roman" w:hAnsi="Arial Unicode MS" w:cs="Times New Roman"/>
          <w:color w:val="000000"/>
          <w:sz w:val="18"/>
          <w:szCs w:val="18"/>
          <w:lang w:eastAsia="es-AR"/>
        </w:rPr>
        <w:t xml:space="preserve">: </w:t>
      </w:r>
      <w:r>
        <w:rPr>
          <w:rFonts w:ascii="Arial Unicode MS" w:eastAsia="Times New Roman" w:hAnsi="Arial Unicode MS" w:cs="Times New Roman"/>
          <w:color w:val="000000"/>
          <w:lang w:eastAsia="es-AR"/>
        </w:rPr>
        <w:t xml:space="preserve">alumnos que alcanzaron la calificación igual o superior a 7 (siete) y cumplieron con el 80% de trabajos prácticos entregados. Las notas se cargarán luego del </w:t>
      </w:r>
      <w:proofErr w:type="spellStart"/>
      <w:r>
        <w:rPr>
          <w:rFonts w:ascii="Arial Unicode MS" w:eastAsia="Times New Roman" w:hAnsi="Arial Unicode MS" w:cs="Times New Roman"/>
          <w:color w:val="000000"/>
          <w:lang w:eastAsia="es-AR"/>
        </w:rPr>
        <w:t>recuperatorio</w:t>
      </w:r>
      <w:proofErr w:type="spellEnd"/>
      <w:r>
        <w:rPr>
          <w:rFonts w:ascii="Arial Unicode MS" w:eastAsia="Times New Roman" w:hAnsi="Arial Unicode MS" w:cs="Times New Roman"/>
          <w:color w:val="000000"/>
          <w:lang w:eastAsia="es-AR"/>
        </w:rPr>
        <w:t xml:space="preserve">. </w:t>
      </w:r>
    </w:p>
    <w:p w:rsidR="009E7518" w:rsidRPr="00F94CEF" w:rsidRDefault="009E7518">
      <w:pPr>
        <w:rPr>
          <w:rFonts w:ascii="Arial Unicode MS" w:eastAsia="Times New Roman" w:hAnsi="Arial Unicode MS" w:cs="Times New Roman"/>
          <w:color w:val="000000"/>
          <w:lang w:eastAsia="es-AR"/>
        </w:rPr>
      </w:pPr>
      <w:r w:rsidRPr="009E7518">
        <w:rPr>
          <w:rFonts w:ascii="Arial Unicode MS" w:eastAsia="Times New Roman" w:hAnsi="Arial Unicode MS" w:cs="Times New Roman"/>
          <w:color w:val="000000"/>
          <w:highlight w:val="lightGray"/>
          <w:lang w:eastAsia="es-AR"/>
        </w:rPr>
        <w:t>ALUMNOS FUERA DE NÓMINA</w:t>
      </w:r>
      <w:r>
        <w:rPr>
          <w:rFonts w:ascii="Arial Unicode MS" w:eastAsia="Times New Roman" w:hAnsi="Arial Unicode MS" w:cs="Times New Roman"/>
          <w:color w:val="000000"/>
          <w:lang w:eastAsia="es-AR"/>
        </w:rPr>
        <w:t>: averiguar su situación porque no les podré poner la nota.</w:t>
      </w:r>
      <w:bookmarkStart w:id="0" w:name="_GoBack"/>
      <w:bookmarkEnd w:id="0"/>
    </w:p>
    <w:p w:rsidR="00F94CEF" w:rsidRDefault="00F94CEF">
      <w:pPr>
        <w:rPr>
          <w:rFonts w:ascii="Arial Unicode MS" w:eastAsia="Times New Roman" w:hAnsi="Arial Unicode MS" w:cs="Times New Roman"/>
          <w:color w:val="000000"/>
          <w:lang w:eastAsia="es-AR"/>
        </w:rPr>
      </w:pPr>
    </w:p>
    <w:p w:rsidR="00F94CEF" w:rsidRDefault="00F94CEF">
      <w:r>
        <w:t xml:space="preserve">NOTA: hay alumnos </w:t>
      </w:r>
      <w:r w:rsidR="00863DF5">
        <w:t xml:space="preserve">a los </w:t>
      </w:r>
      <w:r>
        <w:t>que les faltaba</w:t>
      </w:r>
      <w:r w:rsidR="00863DF5">
        <w:t>n</w:t>
      </w:r>
      <w:r>
        <w:t xml:space="preserve"> centésimos</w:t>
      </w:r>
      <w:r w:rsidR="00863DF5">
        <w:t xml:space="preserve"> para llegar al 7 (siete),</w:t>
      </w:r>
      <w:r>
        <w:t xml:space="preserve"> se tomó la participación en clases sincrónicas</w:t>
      </w:r>
      <w:r w:rsidR="00863DF5">
        <w:t xml:space="preserve"> para poder alcanzar el mínimo para promocionar</w:t>
      </w:r>
      <w:r>
        <w:t xml:space="preserve">.  </w:t>
      </w:r>
    </w:p>
    <w:sectPr w:rsidR="00F94CEF" w:rsidSect="001B1B9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93"/>
    <w:rsid w:val="001B1B93"/>
    <w:rsid w:val="004D3B56"/>
    <w:rsid w:val="005F5F48"/>
    <w:rsid w:val="007A5EFE"/>
    <w:rsid w:val="00863DF5"/>
    <w:rsid w:val="009301EC"/>
    <w:rsid w:val="009E7518"/>
    <w:rsid w:val="00AA2FCB"/>
    <w:rsid w:val="00BB7730"/>
    <w:rsid w:val="00F9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E4BE43"/>
  <w15:chartTrackingRefBased/>
  <w15:docId w15:val="{2954CF8E-E6DF-48AC-BBD7-58A40330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7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937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</dc:creator>
  <cp:keywords/>
  <dc:description/>
  <cp:lastModifiedBy>Virginia</cp:lastModifiedBy>
  <cp:revision>4</cp:revision>
  <dcterms:created xsi:type="dcterms:W3CDTF">2021-06-23T03:03:00Z</dcterms:created>
  <dcterms:modified xsi:type="dcterms:W3CDTF">2021-06-23T22:57:00Z</dcterms:modified>
</cp:coreProperties>
</file>