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948" w:rsidRPr="0003393E" w:rsidRDefault="00041B0A" w:rsidP="00884948">
      <w:pPr>
        <w:pStyle w:val="Default"/>
        <w:jc w:val="center"/>
        <w:rPr>
          <w:rFonts w:ascii="Arial Black" w:hAnsi="Arial Black"/>
          <w:b/>
          <w:sz w:val="19"/>
          <w:szCs w:val="19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16.5pt;margin-top:2.9pt;width:69.3pt;height:78.4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">
            <v:textbox>
              <w:txbxContent>
                <w:p w:rsidR="00884948" w:rsidRDefault="00041B0A" w:rsidP="00884948">
                  <w:r>
                    <w:rPr>
                      <w:noProof/>
                      <w:lang w:eastAsia="es-C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i1026" type="#_x0000_t75" alt="Resultado de imagen para logo unju" style="width:59.25pt;height:75pt;visibility:visible">
                        <v:imagedata r:id="rId8" o:title="Resultado de imagen para logo unju" cropleft="15102f" cropright="12554f"/>
                      </v:shape>
                    </w:pict>
                  </w:r>
                </w:p>
              </w:txbxContent>
            </v:textbox>
          </v:shape>
        </w:pict>
      </w:r>
      <w:r w:rsidR="00935F82">
        <w:rPr>
          <w:rFonts w:ascii="Arial Black" w:hAnsi="Arial Black"/>
          <w:b/>
          <w:sz w:val="19"/>
          <w:szCs w:val="19"/>
        </w:rPr>
        <w:t xml:space="preserve"> </w:t>
      </w:r>
      <w:r w:rsidR="000470A7">
        <w:rPr>
          <w:rFonts w:ascii="Arial Black" w:hAnsi="Arial Black"/>
          <w:b/>
          <w:sz w:val="19"/>
          <w:szCs w:val="19"/>
        </w:rPr>
        <w:t xml:space="preserve"> </w:t>
      </w:r>
      <w:r w:rsidR="00884948" w:rsidRPr="0003393E">
        <w:rPr>
          <w:rFonts w:ascii="Arial Black" w:hAnsi="Arial Black"/>
          <w:b/>
          <w:sz w:val="19"/>
          <w:szCs w:val="19"/>
        </w:rPr>
        <w:t xml:space="preserve"> UNIVERSIDAD NACIONAL DE JUJUY</w:t>
      </w:r>
    </w:p>
    <w:p w:rsidR="00884948" w:rsidRPr="0003393E" w:rsidRDefault="00884948" w:rsidP="00884948">
      <w:pPr>
        <w:pStyle w:val="Default"/>
        <w:jc w:val="center"/>
        <w:rPr>
          <w:rFonts w:ascii="Arial Black" w:hAnsi="Arial Black"/>
          <w:b/>
          <w:bCs/>
          <w:sz w:val="19"/>
          <w:szCs w:val="19"/>
        </w:rPr>
      </w:pPr>
    </w:p>
    <w:p w:rsidR="00884948" w:rsidRPr="0003393E" w:rsidRDefault="00884948" w:rsidP="00884948">
      <w:pPr>
        <w:pStyle w:val="Default"/>
        <w:rPr>
          <w:rFonts w:ascii="Arial Black" w:hAnsi="Arial Black"/>
          <w:b/>
          <w:sz w:val="19"/>
          <w:szCs w:val="19"/>
        </w:rPr>
      </w:pPr>
      <w:r>
        <w:rPr>
          <w:rFonts w:ascii="Arial Black" w:hAnsi="Arial Black"/>
          <w:b/>
          <w:sz w:val="19"/>
          <w:szCs w:val="19"/>
        </w:rPr>
        <w:t xml:space="preserve">                                            </w:t>
      </w:r>
      <w:r w:rsidRPr="0003393E">
        <w:rPr>
          <w:rFonts w:ascii="Arial Black" w:hAnsi="Arial Black"/>
          <w:b/>
          <w:sz w:val="19"/>
          <w:szCs w:val="19"/>
        </w:rPr>
        <w:t>FACULTAD DE INGENIERÍA</w:t>
      </w:r>
    </w:p>
    <w:p w:rsidR="00884948" w:rsidRDefault="00884948" w:rsidP="00884948">
      <w:pPr>
        <w:pStyle w:val="Default"/>
        <w:jc w:val="center"/>
        <w:rPr>
          <w:b/>
          <w:bCs/>
          <w:sz w:val="19"/>
          <w:szCs w:val="19"/>
        </w:rPr>
      </w:pPr>
    </w:p>
    <w:p w:rsidR="00884948" w:rsidRDefault="00884948" w:rsidP="00884948">
      <w:pPr>
        <w:pStyle w:val="Default"/>
        <w:jc w:val="center"/>
        <w:rPr>
          <w:b/>
          <w:bCs/>
          <w:sz w:val="19"/>
          <w:szCs w:val="19"/>
        </w:rPr>
      </w:pPr>
    </w:p>
    <w:p w:rsidR="00884948" w:rsidRDefault="00884948" w:rsidP="00884948">
      <w:pPr>
        <w:pStyle w:val="Default"/>
        <w:jc w:val="center"/>
        <w:rPr>
          <w:b/>
          <w:bCs/>
          <w:sz w:val="19"/>
          <w:szCs w:val="19"/>
        </w:rPr>
      </w:pPr>
    </w:p>
    <w:p w:rsidR="00884948" w:rsidRDefault="00884948" w:rsidP="00884948">
      <w:pPr>
        <w:pStyle w:val="Default"/>
        <w:jc w:val="center"/>
        <w:rPr>
          <w:b/>
          <w:bCs/>
          <w:sz w:val="19"/>
          <w:szCs w:val="19"/>
        </w:rPr>
      </w:pPr>
    </w:p>
    <w:p w:rsidR="00884948" w:rsidRPr="00F744DF" w:rsidRDefault="00884948" w:rsidP="00884948">
      <w:pPr>
        <w:pStyle w:val="Default"/>
        <w:jc w:val="right"/>
        <w:rPr>
          <w:rFonts w:ascii="Arial" w:hAnsi="Arial" w:cs="Arial"/>
          <w:b/>
          <w:bCs/>
          <w:sz w:val="18"/>
          <w:szCs w:val="18"/>
        </w:rPr>
      </w:pPr>
      <w:r w:rsidRPr="00F744DF">
        <w:rPr>
          <w:rFonts w:ascii="Arial" w:hAnsi="Arial" w:cs="Arial"/>
          <w:b/>
          <w:bCs/>
          <w:sz w:val="18"/>
          <w:szCs w:val="18"/>
        </w:rPr>
        <w:t>LICENCIATURA EN CIENCIAS GEOLÓGICAS</w:t>
      </w:r>
    </w:p>
    <w:p w:rsidR="00884948" w:rsidRPr="00F744DF" w:rsidRDefault="00884948" w:rsidP="00884948">
      <w:pPr>
        <w:pStyle w:val="Default"/>
        <w:jc w:val="center"/>
        <w:rPr>
          <w:rFonts w:ascii="Arial" w:hAnsi="Arial" w:cs="Arial"/>
          <w:b/>
          <w:bCs/>
          <w:sz w:val="18"/>
          <w:szCs w:val="18"/>
        </w:rPr>
      </w:pPr>
    </w:p>
    <w:p w:rsidR="00884948" w:rsidRDefault="00884948" w:rsidP="00884948">
      <w:pPr>
        <w:pStyle w:val="Default"/>
        <w:jc w:val="right"/>
        <w:rPr>
          <w:sz w:val="19"/>
          <w:szCs w:val="19"/>
        </w:rPr>
      </w:pPr>
      <w:r w:rsidRPr="00F744DF">
        <w:rPr>
          <w:rFonts w:ascii="Arial" w:hAnsi="Arial" w:cs="Arial"/>
          <w:b/>
          <w:bCs/>
          <w:sz w:val="18"/>
          <w:szCs w:val="18"/>
        </w:rPr>
        <w:t>Cátedra: GEOLOGÍA REGIONAL</w:t>
      </w:r>
    </w:p>
    <w:p w:rsidR="00884948" w:rsidRDefault="00884948" w:rsidP="00884948">
      <w:pPr>
        <w:pStyle w:val="Default"/>
        <w:jc w:val="center"/>
        <w:rPr>
          <w:sz w:val="19"/>
          <w:szCs w:val="19"/>
        </w:rPr>
      </w:pPr>
    </w:p>
    <w:p w:rsidR="00884948" w:rsidRPr="00F744DF" w:rsidRDefault="00884948" w:rsidP="00884948">
      <w:pPr>
        <w:pStyle w:val="Default"/>
        <w:jc w:val="right"/>
        <w:rPr>
          <w:b/>
          <w:i/>
          <w:sz w:val="14"/>
          <w:szCs w:val="14"/>
        </w:rPr>
      </w:pPr>
      <w:r w:rsidRPr="00F744DF">
        <w:rPr>
          <w:b/>
          <w:i/>
          <w:sz w:val="14"/>
          <w:szCs w:val="14"/>
        </w:rPr>
        <w:t>Profesor Adjunto: Eduardo Patricio Herrera Oviedo</w:t>
      </w:r>
    </w:p>
    <w:p w:rsidR="00884948" w:rsidRPr="00884948" w:rsidRDefault="00884948">
      <w:pPr>
        <w:rPr>
          <w:rFonts w:ascii="Arial" w:hAnsi="Arial" w:cs="Arial"/>
          <w:b/>
          <w:iCs/>
          <w:sz w:val="22"/>
          <w:szCs w:val="22"/>
          <w:lang w:val="es-CL"/>
        </w:rPr>
      </w:pPr>
    </w:p>
    <w:p w:rsidR="00884948" w:rsidRDefault="00884948">
      <w:pPr>
        <w:rPr>
          <w:rFonts w:ascii="Arial" w:hAnsi="Arial" w:cs="Arial"/>
          <w:b/>
          <w:iCs/>
          <w:sz w:val="22"/>
          <w:szCs w:val="22"/>
        </w:rPr>
      </w:pPr>
    </w:p>
    <w:p w:rsidR="00F63AA8" w:rsidRDefault="00F63A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SIERRAS PAMPEANAS</w:t>
      </w:r>
    </w:p>
    <w:p w:rsidR="00F63AA8" w:rsidRDefault="00F63AA8">
      <w:pPr>
        <w:jc w:val="center"/>
        <w:rPr>
          <w:rFonts w:ascii="Arial" w:hAnsi="Arial" w:cs="Arial"/>
          <w:sz w:val="22"/>
          <w:szCs w:val="22"/>
        </w:rPr>
      </w:pPr>
    </w:p>
    <w:p w:rsidR="00F63AA8" w:rsidRDefault="00F63AA8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Esta provincia geológica se encuentra ubicada en la parte centro oriental del país y abarca gran parte de las provincias de Tucumán, Catamarca, Santiago del Estero, Córdoba, San Luis, La Rioja y San Juan. 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Límites: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Norte: limita con la Cordillera Oriental, es transicional con las unidades que componen el basamento de la Cordillera Oriental.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Sur: culmina a los 33º de latitud sur (San Luis).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Este: dado por la desaparición de los cordones montañosos cubiertos por los sedimentos de la Llanura Chaco-Pampeana.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Oeste: límite de carácter tectónico, grandes fallas.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Tectónica:</w:t>
      </w:r>
    </w:p>
    <w:p w:rsidR="00F63AA8" w:rsidRDefault="00F63AA8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estructura en bloques de las Sierras Pampeanas está bien marcada por fallas de alto ángulo en superficie y </w:t>
      </w:r>
      <w:proofErr w:type="spellStart"/>
      <w:r>
        <w:rPr>
          <w:rFonts w:ascii="Arial" w:hAnsi="Arial" w:cs="Arial"/>
          <w:sz w:val="22"/>
          <w:szCs w:val="22"/>
        </w:rPr>
        <w:t>lístricas</w:t>
      </w:r>
      <w:proofErr w:type="spellEnd"/>
      <w:r>
        <w:rPr>
          <w:rFonts w:ascii="Arial" w:hAnsi="Arial" w:cs="Arial"/>
          <w:sz w:val="22"/>
          <w:szCs w:val="22"/>
        </w:rPr>
        <w:t xml:space="preserve"> en profundidad, que limitan los bloques. Las mismas son inversas orientadas N-S, con desviaciones al NO y NE. 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Composición del basamento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 diferente composición litológica, permitió realizar una separación entre Sierras Pampeanas Orientales y Occidentales. Las Sierras Pampeanas Occidentales (Ciclo </w:t>
      </w:r>
      <w:proofErr w:type="spellStart"/>
      <w:r>
        <w:rPr>
          <w:rFonts w:ascii="Arial" w:hAnsi="Arial" w:cs="Arial"/>
          <w:sz w:val="22"/>
          <w:szCs w:val="22"/>
        </w:rPr>
        <w:t>Greenvilliano</w:t>
      </w:r>
      <w:proofErr w:type="spellEnd"/>
      <w:r>
        <w:rPr>
          <w:rFonts w:ascii="Arial" w:hAnsi="Arial" w:cs="Arial"/>
          <w:sz w:val="22"/>
          <w:szCs w:val="22"/>
        </w:rPr>
        <w:t xml:space="preserve">, Proterozoico Superior) están caracterizadas por la ausencia de cuerpos </w:t>
      </w:r>
      <w:proofErr w:type="spellStart"/>
      <w:r>
        <w:rPr>
          <w:rFonts w:ascii="Arial" w:hAnsi="Arial" w:cs="Arial"/>
          <w:sz w:val="22"/>
          <w:szCs w:val="22"/>
        </w:rPr>
        <w:t>batolíticos</w:t>
      </w:r>
      <w:proofErr w:type="spellEnd"/>
      <w:r>
        <w:rPr>
          <w:rFonts w:ascii="Arial" w:hAnsi="Arial" w:cs="Arial"/>
          <w:sz w:val="22"/>
          <w:szCs w:val="22"/>
        </w:rPr>
        <w:t xml:space="preserve"> mayores, abundancia de rocas básicas, </w:t>
      </w:r>
      <w:proofErr w:type="spellStart"/>
      <w:r>
        <w:rPr>
          <w:rFonts w:ascii="Arial" w:hAnsi="Arial" w:cs="Arial"/>
          <w:sz w:val="22"/>
          <w:szCs w:val="22"/>
        </w:rPr>
        <w:t>ultrabásicas</w:t>
      </w:r>
      <w:proofErr w:type="spellEnd"/>
      <w:r>
        <w:rPr>
          <w:rFonts w:ascii="Arial" w:hAnsi="Arial" w:cs="Arial"/>
          <w:sz w:val="22"/>
          <w:szCs w:val="22"/>
        </w:rPr>
        <w:t xml:space="preserve"> y secuencias </w:t>
      </w:r>
      <w:proofErr w:type="spellStart"/>
      <w:r>
        <w:rPr>
          <w:rFonts w:ascii="Arial" w:hAnsi="Arial" w:cs="Arial"/>
          <w:sz w:val="22"/>
          <w:szCs w:val="22"/>
        </w:rPr>
        <w:t>metacarbonáticas</w:t>
      </w:r>
      <w:proofErr w:type="spellEnd"/>
      <w:r>
        <w:rPr>
          <w:rFonts w:ascii="Arial" w:hAnsi="Arial" w:cs="Arial"/>
          <w:sz w:val="22"/>
          <w:szCs w:val="22"/>
        </w:rPr>
        <w:t xml:space="preserve">, con paragénesis metamórficas indicativas de condiciones de presión más altas que en las Sierras Pampeanas Orientales.  </w:t>
      </w:r>
    </w:p>
    <w:p w:rsidR="00F63AA8" w:rsidRDefault="00F63AA8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Las  Sierras Pampeanas Orientales (Ciclo Pampeano, Proterozoico Superior-Cámbrico Inferior) se caracterizan por la presencia de numerosos cuerpos graníticos, desde </w:t>
      </w:r>
      <w:proofErr w:type="spellStart"/>
      <w:r>
        <w:rPr>
          <w:rFonts w:ascii="Arial" w:hAnsi="Arial" w:cs="Arial"/>
          <w:sz w:val="22"/>
          <w:szCs w:val="22"/>
        </w:rPr>
        <w:t>plutones</w:t>
      </w:r>
      <w:proofErr w:type="spellEnd"/>
      <w:r>
        <w:rPr>
          <w:rFonts w:ascii="Arial" w:hAnsi="Arial" w:cs="Arial"/>
          <w:sz w:val="22"/>
          <w:szCs w:val="22"/>
        </w:rPr>
        <w:t xml:space="preserve"> pequeños hasta cuerpos </w:t>
      </w:r>
      <w:proofErr w:type="spellStart"/>
      <w:r>
        <w:rPr>
          <w:rFonts w:ascii="Arial" w:hAnsi="Arial" w:cs="Arial"/>
          <w:sz w:val="22"/>
          <w:szCs w:val="22"/>
        </w:rPr>
        <w:t>batolíticos</w:t>
      </w:r>
      <w:proofErr w:type="spellEnd"/>
      <w:r>
        <w:rPr>
          <w:rFonts w:ascii="Arial" w:hAnsi="Arial" w:cs="Arial"/>
          <w:sz w:val="22"/>
          <w:szCs w:val="22"/>
        </w:rPr>
        <w:t xml:space="preserve"> mayores. Este plutonismo ácido predomina netamente sobre los cuerpos básicos y </w:t>
      </w:r>
      <w:proofErr w:type="spellStart"/>
      <w:r>
        <w:rPr>
          <w:rFonts w:ascii="Arial" w:hAnsi="Arial" w:cs="Arial"/>
          <w:sz w:val="22"/>
          <w:szCs w:val="22"/>
        </w:rPr>
        <w:t>ultrabásicos</w:t>
      </w:r>
      <w:proofErr w:type="spellEnd"/>
      <w:r>
        <w:rPr>
          <w:rFonts w:ascii="Arial" w:hAnsi="Arial" w:cs="Arial"/>
          <w:sz w:val="22"/>
          <w:szCs w:val="22"/>
        </w:rPr>
        <w:t xml:space="preserve">, ausentes éstos en muchos sectores o restringidos a delgadas fajas paralelas a la foliación. El basamento metamórfico en el cual se emplaza el complejo plutónico se compone principalmente de filitas, esquistos bandeados y gneises. 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tabs>
          <w:tab w:val="center" w:pos="4478"/>
        </w:tabs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Cubierta Sedimentaria</w:t>
      </w: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tab/>
      </w: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tab/>
        <w:t xml:space="preserve">La cubierta sedimentaria de las Sierras Pampeanas se encuentra representada en los flancos de los cordones montañosos, como retazos en la parte alta de las sierras o en fosas tectónicas. Corresponde a más de un ciclo de sedimentación, siendo principalmente continentales. Las rocas de la cubierta pertenecen al </w:t>
      </w:r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 xml:space="preserve">Ciclo </w:t>
      </w:r>
      <w:proofErr w:type="spellStart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Gondwánico</w:t>
      </w:r>
      <w:proofErr w:type="spellEnd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(Carbonífero-Pérmico-Triásico) y al </w:t>
      </w:r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 xml:space="preserve">Ciclo </w:t>
      </w:r>
      <w:proofErr w:type="spellStart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Patagonídico</w:t>
      </w:r>
      <w:proofErr w:type="spellEnd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 xml:space="preserve">- </w:t>
      </w:r>
      <w:proofErr w:type="spellStart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Ándico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(Cretácico-Cenozoico). </w:t>
      </w: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lastRenderedPageBreak/>
        <w:tab/>
        <w:t xml:space="preserve">El Ciclo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Godwánico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>, está bien representado en las provincias de La Rioja, San Juan, San Luis y Córdoba. Allí se disponía una importante cuenca de antepaís (</w:t>
      </w:r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 xml:space="preserve">Cuenca de </w:t>
      </w:r>
      <w:proofErr w:type="spellStart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Paganzo</w:t>
      </w:r>
      <w:proofErr w:type="spellEnd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)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principalmente continental. Dicha cuenca estaba limitada por importantes elementos estructurales. </w:t>
      </w: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tab/>
        <w:t xml:space="preserve">Durante el Triásico se formó </w:t>
      </w:r>
      <w:proofErr w:type="gramStart"/>
      <w:r>
        <w:rPr>
          <w:rFonts w:ascii="Arial" w:hAnsi="Arial" w:cs="Arial"/>
          <w:spacing w:val="-3"/>
          <w:sz w:val="22"/>
          <w:szCs w:val="22"/>
          <w:lang w:val="es-ES_tradnl"/>
        </w:rPr>
        <w:t>un</w:t>
      </w:r>
      <w:proofErr w:type="gram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cuenca más pequeña que la anterior pero con una fauna de vertebrados muy importante. Dicha cuenca denominada </w:t>
      </w:r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 xml:space="preserve">Cuenca de </w:t>
      </w:r>
      <w:proofErr w:type="spellStart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Ischigualasto</w:t>
      </w:r>
      <w:proofErr w:type="spellEnd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-Villa Unión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se desarrolló al NE de San Juan y SE de La Rioja. Abarcó la depresión topográfica limitada por las Sierras de Villa Unión, Famatina-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Sañogasta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>-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Vilgo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y Valle Fértil. La secuencia triásica se depositó sobre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Paganzo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II y se inicia con el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Paganzo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III (Formaciones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Talampaya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-Tarjados) pasando hacia arriba a las Formaciones Chañares,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Ischichuca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/Los Rastros,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Ischigualasto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y Los Colorados. </w:t>
      </w: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tab/>
        <w:t xml:space="preserve">El Ciclo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Ándico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se encuentra representado por sedimentitas clásticas-volcaniclásticas y por rocas volcánicas. Para el Cretácico reconocemos sedimentitas continentales en las Sierras de Córdoba, las cuales generalmente se encuentran asociadas a vulcanitas de la misma edad. Al oeste de San Luis y en La Rioja existen sedimentos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volcaniclásticos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del Jurásico superior (Formación La Cruz y Formación Cerro Rajado respectivamente) y sedimentos continentales lacustres con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pterosaurios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, Formación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Lagarcito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(límite Cretácico-Cenozoico).</w:t>
      </w: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tab/>
        <w:t>En las Sierras Pampeanas de Tucumán el Cretácico presente está constituido por sedimentos continentales del Grupo Salta (Formaciones Pirgua y Yacoraite), constituyendo una cuenca marginal para estas sierras.</w:t>
      </w: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tab/>
        <w:t xml:space="preserve">El </w:t>
      </w:r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Cenozoico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en Sierras Pampeanas es abundante e importante y está constituido principalmente por potentes paquetes de sedimentitas continentales depositadas en grandes fosas tectónicas. Un importante vulcanismo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retroarco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del Terciario medio-superior, está presente en las Sierras Pampeanas. El mismo se encuentra representado al norte de la Pampa de Pocho (Córdoba), sierras de San Luis (San Luis), Farallón Negro (Catamarca) y al sur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Tafí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del Valle (Sierra del Aconquija).</w:t>
      </w: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tab/>
        <w:t xml:space="preserve">Entre las sedimentitas continentales cenozoicas se pueden mencionar las del </w:t>
      </w:r>
      <w:r>
        <w:rPr>
          <w:rFonts w:ascii="Arial" w:hAnsi="Arial" w:cs="Arial"/>
          <w:i/>
          <w:iCs/>
          <w:spacing w:val="-3"/>
          <w:sz w:val="22"/>
          <w:szCs w:val="22"/>
          <w:lang w:val="es-ES_tradnl"/>
        </w:rPr>
        <w:t>Grupo Santa María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(Cumbres Calchaquíes-Quilmes), </w:t>
      </w:r>
      <w:r>
        <w:rPr>
          <w:rFonts w:ascii="Arial" w:hAnsi="Arial" w:cs="Arial"/>
          <w:i/>
          <w:iCs/>
          <w:spacing w:val="-3"/>
          <w:sz w:val="22"/>
          <w:szCs w:val="22"/>
          <w:lang w:val="es-ES_tradnl"/>
        </w:rPr>
        <w:t xml:space="preserve">Formaciones </w:t>
      </w:r>
      <w:proofErr w:type="spellStart"/>
      <w:r>
        <w:rPr>
          <w:rFonts w:ascii="Arial" w:hAnsi="Arial" w:cs="Arial"/>
          <w:i/>
          <w:iCs/>
          <w:spacing w:val="-3"/>
          <w:sz w:val="22"/>
          <w:szCs w:val="22"/>
          <w:lang w:val="es-ES_tradnl"/>
        </w:rPr>
        <w:t>Vinchina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y </w:t>
      </w:r>
      <w:r>
        <w:rPr>
          <w:rFonts w:ascii="Arial" w:hAnsi="Arial" w:cs="Arial"/>
          <w:i/>
          <w:iCs/>
          <w:spacing w:val="-3"/>
          <w:sz w:val="22"/>
          <w:szCs w:val="22"/>
          <w:lang w:val="es-ES_tradnl"/>
        </w:rPr>
        <w:t>Toro Negro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(Sierra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Umango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-Toro Negro, La Rioja), estratos de los Llanos de La Rioja (Sierra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Paganzo-Patquía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, La Rioja) y el </w:t>
      </w:r>
      <w:r>
        <w:rPr>
          <w:rFonts w:ascii="Arial" w:hAnsi="Arial" w:cs="Arial"/>
          <w:i/>
          <w:iCs/>
          <w:spacing w:val="-3"/>
          <w:sz w:val="22"/>
          <w:szCs w:val="22"/>
          <w:lang w:val="es-ES_tradnl"/>
        </w:rPr>
        <w:t>Grupo Punilla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(Valle de Punilla, Córdoba). De menor espesor son las sedimentitas terciarias de la Sierra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Guasayán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(Formación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Guasayán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) y de la Sierra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Ancasti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i/>
          <w:iCs/>
          <w:spacing w:val="-3"/>
          <w:sz w:val="22"/>
          <w:szCs w:val="22"/>
          <w:lang w:val="es-ES_tradnl"/>
        </w:rPr>
        <w:t>Formación Las Cañas</w:t>
      </w:r>
      <w:r>
        <w:rPr>
          <w:rFonts w:ascii="Arial" w:hAnsi="Arial" w:cs="Arial"/>
          <w:spacing w:val="-3"/>
          <w:sz w:val="22"/>
          <w:szCs w:val="22"/>
          <w:lang w:val="es-ES_tradnl"/>
        </w:rPr>
        <w:t>).</w:t>
      </w: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tab/>
        <w:t xml:space="preserve">El </w:t>
      </w:r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Cuaternario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está representado principalmente por material de acarreo fluvial, pero existe un vulcanismo de esta edad presente en el extremo austral de las Sierras de Córdoba (región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Chaján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).   </w:t>
      </w: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pStyle w:val="Textoindependiente"/>
        <w:rPr>
          <w:rFonts w:ascii="Arial" w:hAnsi="Arial" w:cs="Arial"/>
          <w:lang w:val="es-ES_tradnl"/>
        </w:rPr>
      </w:pPr>
    </w:p>
    <w:p w:rsidR="00F63AA8" w:rsidRDefault="00F63AA8">
      <w:pPr>
        <w:rPr>
          <w:rFonts w:ascii="Arial" w:hAnsi="Arial" w:cs="Arial"/>
          <w:b/>
          <w:sz w:val="22"/>
          <w:szCs w:val="22"/>
        </w:rPr>
      </w:pPr>
    </w:p>
    <w:p w:rsidR="00F63AA8" w:rsidRDefault="00F63AA8">
      <w:pPr>
        <w:jc w:val="center"/>
        <w:rPr>
          <w:rFonts w:ascii="Arial" w:hAnsi="Arial" w:cs="Arial"/>
          <w:b/>
          <w:sz w:val="22"/>
          <w:szCs w:val="22"/>
        </w:rPr>
      </w:pPr>
    </w:p>
    <w:p w:rsidR="00F63AA8" w:rsidRDefault="00F63AA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DESARROLLO DEL PRÁCTICO </w:t>
      </w:r>
    </w:p>
    <w:p w:rsidR="00F63AA8" w:rsidRDefault="00F63AA8">
      <w:pPr>
        <w:jc w:val="center"/>
        <w:rPr>
          <w:rFonts w:ascii="Arial" w:hAnsi="Arial" w:cs="Arial"/>
          <w:b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1.- Identifique las Sierras Pampeanas y las sierras que las componen haciendo uso del  mapa geológico de la República Argentina escala 1:2.500.000 y los mapas de las provincias de Tucumán, Santiago del Estero, Córdoba, Catamarca, La Rioja, San Juan y San Luis. En el mapa de la Figura 1 marque los principales cordones montañosos de las provincias de Sierras Pampeanas e indique el límite entre las Sierras Pampeanas Occidentales y Orientales. Coloree el mapa. 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0C39E4">
      <w:pPr>
        <w:jc w:val="center"/>
        <w:rPr>
          <w:rFonts w:ascii="Arial" w:hAnsi="Arial" w:cs="Arial"/>
          <w:sz w:val="22"/>
          <w:szCs w:val="22"/>
        </w:rPr>
      </w:pPr>
      <w:r>
        <w:pict>
          <v:shape id="_x0000_i1025" type="#_x0000_t75" style="width:430.5pt;height:492pt" o:bordertopcolor="black" o:borderleftcolor="black" o:borderbottomcolor="black" o:borderrightcolor="black" filled="t">
            <v:fill color2="black"/>
            <v:imagedata r:id="rId9" o:title=""/>
            <w10:bordertop type="single" width="4" space="3"/>
            <w10:borderleft type="single" width="4" space="7"/>
            <w10:borderbottom type="single" width="4" space="3"/>
            <w10:borderright type="single" width="4" space="7"/>
          </v:shape>
        </w:pict>
      </w:r>
    </w:p>
    <w:p w:rsidR="00F63AA8" w:rsidRDefault="00F63AA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Figura 1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2- Realice un cuadro para las Sierras Pampeanas Occidentales y otro para las Sierras Pampeanas Orientales, cada uno con una síntesis de las litologías involucradas en el basamento y su evolución tectónica. Consulte la bibliografía abajo citada. 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 </w:t>
      </w:r>
      <w:proofErr w:type="spellStart"/>
      <w:r>
        <w:rPr>
          <w:rFonts w:ascii="Arial" w:hAnsi="Arial" w:cs="Arial"/>
          <w:sz w:val="22"/>
          <w:szCs w:val="22"/>
        </w:rPr>
        <w:t>ej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9"/>
        <w:gridCol w:w="1985"/>
        <w:gridCol w:w="1559"/>
        <w:gridCol w:w="10"/>
        <w:gridCol w:w="1407"/>
        <w:gridCol w:w="1995"/>
      </w:tblGrid>
      <w:tr w:rsidR="00F63AA8">
        <w:trPr>
          <w:trHeight w:val="360"/>
        </w:trPr>
        <w:tc>
          <w:tcPr>
            <w:tcW w:w="4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3AA8" w:rsidRDefault="00F63AA8">
            <w:pPr>
              <w:ind w:left="-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Sierras Pampeanas Occidentales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63AA8" w:rsidRDefault="00F63AA8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AA8">
        <w:tblPrEx>
          <w:tblCellMar>
            <w:left w:w="70" w:type="dxa"/>
            <w:right w:w="70" w:type="dxa"/>
          </w:tblCellMar>
        </w:tblPrEx>
        <w:trPr>
          <w:trHeight w:val="427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3AA8" w:rsidRDefault="00F63AA8">
            <w:pPr>
              <w:ind w:left="-7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Litología</w:t>
            </w:r>
          </w:p>
          <w:p w:rsidR="00F63AA8" w:rsidRDefault="00F63AA8">
            <w:pPr>
              <w:ind w:left="-7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3AA8" w:rsidRDefault="00F63AA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Metamorfismo</w:t>
            </w:r>
          </w:p>
          <w:p w:rsidR="00F63AA8" w:rsidRDefault="00F63AA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3AA8" w:rsidRDefault="00F63AA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Deformación</w:t>
            </w:r>
          </w:p>
          <w:p w:rsidR="00F63AA8" w:rsidRDefault="00F63AA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3AA8" w:rsidRDefault="00F63AA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Tectónica</w:t>
            </w:r>
          </w:p>
          <w:p w:rsidR="00F63AA8" w:rsidRDefault="00F63AA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3AA8" w:rsidRDefault="00F63AA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Observaciones</w:t>
            </w:r>
          </w:p>
          <w:p w:rsidR="00F63AA8" w:rsidRDefault="00F63AA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63AA8">
        <w:tblPrEx>
          <w:tblCellMar>
            <w:left w:w="70" w:type="dxa"/>
            <w:right w:w="70" w:type="dxa"/>
          </w:tblCellMar>
        </w:tblPrEx>
        <w:trPr>
          <w:trHeight w:val="570"/>
        </w:trPr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3AA8" w:rsidRDefault="00F63AA8">
            <w:pPr>
              <w:snapToGrid w:val="0"/>
              <w:ind w:left="-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63AA8" w:rsidRDefault="00F63AA8">
            <w:pPr>
              <w:ind w:left="-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3AA8" w:rsidRDefault="00F63AA8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F63AA8" w:rsidRDefault="00F63A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3AA8" w:rsidRDefault="00F63AA8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F63AA8" w:rsidRDefault="00F63A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3AA8" w:rsidRDefault="00F63AA8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F63AA8" w:rsidRDefault="00F63A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3AA8" w:rsidRDefault="00F63AA8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F63AA8" w:rsidRDefault="00F63A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3AA8" w:rsidRDefault="00F63AA8">
      <w:pPr>
        <w:jc w:val="both"/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3- Identifique y describa brevemente los Ciclos Orogénicos que se encuentran presentes en las Sierras Pampeanas. 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4- Describa de forma breve los ciclos magmáticos de los </w:t>
      </w:r>
      <w:proofErr w:type="spellStart"/>
      <w:r>
        <w:rPr>
          <w:rFonts w:ascii="Arial" w:hAnsi="Arial" w:cs="Arial"/>
          <w:sz w:val="22"/>
          <w:szCs w:val="22"/>
        </w:rPr>
        <w:t>orógenos</w:t>
      </w:r>
      <w:proofErr w:type="spellEnd"/>
      <w:r>
        <w:rPr>
          <w:rFonts w:ascii="Arial" w:hAnsi="Arial" w:cs="Arial"/>
          <w:sz w:val="22"/>
          <w:szCs w:val="22"/>
        </w:rPr>
        <w:t xml:space="preserve"> pampeanos y </w:t>
      </w:r>
      <w:proofErr w:type="spellStart"/>
      <w:r>
        <w:rPr>
          <w:rFonts w:ascii="Arial" w:hAnsi="Arial" w:cs="Arial"/>
          <w:sz w:val="22"/>
          <w:szCs w:val="22"/>
        </w:rPr>
        <w:t>famatinianos</w:t>
      </w:r>
      <w:proofErr w:type="spellEnd"/>
      <w:r>
        <w:rPr>
          <w:rFonts w:ascii="Arial" w:hAnsi="Arial" w:cs="Arial"/>
          <w:sz w:val="22"/>
          <w:szCs w:val="22"/>
        </w:rPr>
        <w:t xml:space="preserve"> de las Sierras Pampeanas Orientales. 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</w:rPr>
      </w:pPr>
    </w:p>
    <w:p w:rsidR="00F63AA8" w:rsidRDefault="00F63AA8">
      <w:pPr>
        <w:tabs>
          <w:tab w:val="left" w:pos="-720"/>
        </w:tabs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</w:rPr>
        <w:t xml:space="preserve">5- 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Haga un breve resumen de la Cuenca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Paganzo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teniendo en cuenta su marco geológico y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litoestratigrafía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correspondiente al ámbito oriental y occidental. Esquematice la columna del ámbito oriental. Reproduzca algún  gráfico de dicha cuenca.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F63AA8" w:rsidRDefault="00F63AA8">
      <w:pPr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6- 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Caracterice a la Cuenca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Ischigualasto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-Villa Unión. En un </w:t>
      </w:r>
      <w:r>
        <w:rPr>
          <w:rFonts w:ascii="Arial" w:hAnsi="Arial" w:cs="Arial"/>
          <w:b/>
          <w:bCs/>
          <w:spacing w:val="-3"/>
          <w:sz w:val="22"/>
          <w:szCs w:val="22"/>
          <w:lang w:val="es-ES_tradnl"/>
        </w:rPr>
        <w:t>cuadro sintetice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su estratigrafía (litología, tipos de contactos, contenido fósil, etc.). Realice una columna estratigráfica de la misma.</w:t>
      </w:r>
    </w:p>
    <w:p w:rsidR="00F63AA8" w:rsidRDefault="00F63AA8">
      <w:pPr>
        <w:jc w:val="both"/>
        <w:rPr>
          <w:rFonts w:ascii="Arial" w:hAnsi="Arial" w:cs="Arial"/>
          <w:spacing w:val="-3"/>
          <w:sz w:val="22"/>
          <w:szCs w:val="22"/>
          <w:lang w:val="es-ES_tradnl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7- Describa la Cuenca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Vinchina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>, teniendo en cuenta sus características estructurales y litológicas (</w:t>
      </w:r>
      <w:proofErr w:type="spellStart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>Cicciolli</w:t>
      </w:r>
      <w:proofErr w:type="spellEnd"/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i/>
          <w:spacing w:val="-3"/>
          <w:sz w:val="22"/>
          <w:szCs w:val="22"/>
          <w:lang w:val="es-ES_tradnl"/>
        </w:rPr>
        <w:t>et al</w:t>
      </w:r>
      <w:r>
        <w:rPr>
          <w:rFonts w:ascii="Arial" w:hAnsi="Arial" w:cs="Arial"/>
          <w:bCs/>
          <w:spacing w:val="-3"/>
          <w:sz w:val="22"/>
          <w:szCs w:val="22"/>
          <w:lang w:val="es-ES_tradnl"/>
        </w:rPr>
        <w:t xml:space="preserve">., 2008, </w:t>
      </w:r>
      <w:r>
        <w:rPr>
          <w:rFonts w:ascii="Arial" w:hAnsi="Arial" w:cs="Arial"/>
          <w:spacing w:val="-3"/>
          <w:sz w:val="22"/>
          <w:szCs w:val="22"/>
          <w:lang w:val="es-ES_tradnl"/>
        </w:rPr>
        <w:t>Ramos 1999 y Léxico del Neógeno).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F63AA8" w:rsidRDefault="00F63AA8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8- </w:t>
      </w:r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Describa el Paleógeno-Neógeno de la provincia de Tucumán teniendo en cuenta las unidades aflorantes en los valles de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Choromoro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y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Nío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y en el Valle de Santa María (ver  Bossi y  </w:t>
      </w:r>
      <w:proofErr w:type="spellStart"/>
      <w:r>
        <w:rPr>
          <w:rFonts w:ascii="Arial" w:hAnsi="Arial" w:cs="Arial"/>
          <w:spacing w:val="-3"/>
          <w:sz w:val="22"/>
          <w:szCs w:val="22"/>
          <w:lang w:val="es-ES_tradnl"/>
        </w:rPr>
        <w:t>Gavriloff</w:t>
      </w:r>
      <w:proofErr w:type="spellEnd"/>
      <w:r>
        <w:rPr>
          <w:rFonts w:ascii="Arial" w:hAnsi="Arial" w:cs="Arial"/>
          <w:spacing w:val="-3"/>
          <w:sz w:val="22"/>
          <w:szCs w:val="22"/>
          <w:lang w:val="es-ES_tradnl"/>
        </w:rPr>
        <w:t xml:space="preserve"> 1998 y </w:t>
      </w:r>
      <w:r>
        <w:rPr>
          <w:rFonts w:ascii="Arial" w:hAnsi="Arial" w:cs="Arial"/>
          <w:spacing w:val="-3"/>
          <w:sz w:val="22"/>
          <w:szCs w:val="22"/>
          <w:lang w:val="es-AR"/>
        </w:rPr>
        <w:t xml:space="preserve"> Bossi, </w:t>
      </w:r>
      <w:r>
        <w:rPr>
          <w:rFonts w:ascii="Arial" w:hAnsi="Arial" w:cs="Arial"/>
          <w:i/>
          <w:spacing w:val="-3"/>
          <w:sz w:val="22"/>
          <w:szCs w:val="22"/>
          <w:lang w:val="es-AR"/>
        </w:rPr>
        <w:t>et al</w:t>
      </w:r>
      <w:r>
        <w:rPr>
          <w:rFonts w:ascii="Arial" w:hAnsi="Arial" w:cs="Arial"/>
          <w:spacing w:val="-3"/>
          <w:sz w:val="22"/>
          <w:szCs w:val="22"/>
          <w:lang w:val="es-AR"/>
        </w:rPr>
        <w:t>., 2001).</w:t>
      </w:r>
    </w:p>
    <w:p w:rsidR="00F63AA8" w:rsidRDefault="00F63AA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F63AA8" w:rsidRDefault="00F63AA8">
      <w:pPr>
        <w:jc w:val="both"/>
        <w:rPr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9- Elabore un cuadro integrador de la evolución geológica de las Sierras Pampeanas Orientales y Occidentales (unidades </w:t>
      </w:r>
      <w:proofErr w:type="spellStart"/>
      <w:r>
        <w:rPr>
          <w:rFonts w:ascii="Arial" w:hAnsi="Arial" w:cs="Arial"/>
          <w:sz w:val="22"/>
          <w:szCs w:val="22"/>
          <w:lang w:val="es-ES_tradnl"/>
        </w:rPr>
        <w:t>litoestratigráficas</w:t>
      </w:r>
      <w:proofErr w:type="spellEnd"/>
      <w:r>
        <w:rPr>
          <w:rFonts w:ascii="Arial" w:hAnsi="Arial" w:cs="Arial"/>
          <w:sz w:val="22"/>
          <w:szCs w:val="22"/>
          <w:lang w:val="es-ES_tradnl"/>
        </w:rPr>
        <w:t>, eventos magmáticos y ciclos orogénicos).</w:t>
      </w:r>
    </w:p>
    <w:p w:rsidR="00F63AA8" w:rsidRDefault="00F63AA8">
      <w:pPr>
        <w:jc w:val="both"/>
        <w:rPr>
          <w:lang w:val="es-ES_tradnl"/>
        </w:rPr>
      </w:pPr>
    </w:p>
    <w:p w:rsidR="00F63AA8" w:rsidRDefault="00F63AA8">
      <w:pPr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b/>
          <w:sz w:val="22"/>
          <w:szCs w:val="22"/>
        </w:rPr>
        <w:t>Bibliografía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 AZCUY, C., CARRIZO, H. y CAMINOS, R. 1999. Carbonífero y Pérmico de las Sierras Pampeanas, Famatina, Precordillera, Cordillera Frontal y Bloque de San Rafael. 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 xml:space="preserve">Instituto de Geología y Recursos Minerales, Geología Argentina, Anales 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29 (12): 261-318.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 BONALUMI, A.,  ESCAYOLA, M., KRAEMER, P., BALDO, E. y MARTINO, R. 1999. Precámbrico-Paleozoico Inferior de las Sierras de Córdoba. 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 xml:space="preserve">Instituto de Geología y Recursos Minerales, Geología Argentina, Anales 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29 (6): 136-140.</w:t>
      </w:r>
    </w:p>
    <w:p w:rsidR="00F63AA8" w:rsidRDefault="00F63AA8">
      <w:pPr>
        <w:numPr>
          <w:ilvl w:val="0"/>
          <w:numId w:val="1"/>
        </w:numPr>
        <w:tabs>
          <w:tab w:val="left" w:pos="-720"/>
          <w:tab w:val="left" w:pos="180"/>
        </w:tabs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BOSSI, G. y GAVRILOFF, I. 1998. Terciario: estratigrafía, bioestratigrafía y paleogeografía. En: Gianfrancisco, M.,  Puchulu, M.E.,  Durango de Cabrera, J. y Aceñolaza, G. (eds.) </w:t>
      </w:r>
      <w:r>
        <w:rPr>
          <w:rFonts w:ascii="Calibri" w:hAnsi="Calibri" w:cs="Calibri"/>
          <w:i/>
          <w:iCs/>
          <w:spacing w:val="-3"/>
          <w:sz w:val="22"/>
          <w:szCs w:val="22"/>
          <w:lang w:val="es-ES_tradnl"/>
        </w:rPr>
        <w:t>Geología de Tucumán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. Publicación Especial del Colegio de Graduados en Ciencias Geológicas de Tucumán: 87-108.</w:t>
      </w:r>
    </w:p>
    <w:p w:rsidR="00F63AA8" w:rsidRPr="00884948" w:rsidRDefault="00F63AA8">
      <w:pPr>
        <w:numPr>
          <w:ilvl w:val="0"/>
          <w:numId w:val="1"/>
        </w:numPr>
        <w:tabs>
          <w:tab w:val="left" w:pos="-720"/>
          <w:tab w:val="left" w:pos="180"/>
        </w:tabs>
        <w:jc w:val="both"/>
        <w:rPr>
          <w:rFonts w:ascii="Calibri" w:hAnsi="Calibri" w:cs="Calibri"/>
          <w:b/>
          <w:spacing w:val="-3"/>
          <w:sz w:val="22"/>
          <w:szCs w:val="22"/>
          <w:lang w:val="en-US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BOSSI, G.E., S.M. GEORGIEFF, I.J.C. GAVRILOFF, L.M. IBAÑEZ Y C.M. MURUAGA. </w:t>
      </w:r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 xml:space="preserve">2001. Cenozoic Evolution of the </w:t>
      </w:r>
      <w:proofErr w:type="spellStart"/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>Intramontane</w:t>
      </w:r>
      <w:proofErr w:type="spellEnd"/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 xml:space="preserve"> Santa </w:t>
      </w:r>
      <w:proofErr w:type="spellStart"/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>María</w:t>
      </w:r>
      <w:proofErr w:type="spellEnd"/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 xml:space="preserve"> basin, </w:t>
      </w:r>
      <w:proofErr w:type="spellStart"/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>Pampean</w:t>
      </w:r>
      <w:proofErr w:type="spellEnd"/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 xml:space="preserve"> Ranges, northwestern Argentina. </w:t>
      </w:r>
      <w:r w:rsidRPr="00884948">
        <w:rPr>
          <w:rFonts w:ascii="Calibri" w:hAnsi="Calibri" w:cs="Calibri"/>
          <w:i/>
          <w:spacing w:val="-3"/>
          <w:sz w:val="22"/>
          <w:szCs w:val="22"/>
          <w:lang w:val="en-US"/>
        </w:rPr>
        <w:t xml:space="preserve">Journal </w:t>
      </w:r>
      <w:proofErr w:type="gramStart"/>
      <w:r w:rsidRPr="00884948">
        <w:rPr>
          <w:rFonts w:ascii="Calibri" w:hAnsi="Calibri" w:cs="Calibri"/>
          <w:i/>
          <w:spacing w:val="-3"/>
          <w:sz w:val="22"/>
          <w:szCs w:val="22"/>
          <w:lang w:val="en-US"/>
        </w:rPr>
        <w:t>Of</w:t>
      </w:r>
      <w:proofErr w:type="gramEnd"/>
      <w:r w:rsidRPr="00884948">
        <w:rPr>
          <w:rFonts w:ascii="Calibri" w:hAnsi="Calibri" w:cs="Calibri"/>
          <w:i/>
          <w:spacing w:val="-3"/>
          <w:sz w:val="22"/>
          <w:szCs w:val="22"/>
          <w:lang w:val="en-US"/>
        </w:rPr>
        <w:t xml:space="preserve"> South American Earth Sciences </w:t>
      </w:r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>14: 725-734.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b/>
          <w:spacing w:val="-3"/>
          <w:sz w:val="22"/>
          <w:szCs w:val="22"/>
          <w:lang w:val="es-ES_tradnl"/>
        </w:rPr>
        <w:lastRenderedPageBreak/>
        <w:t xml:space="preserve">- </w:t>
      </w:r>
      <w:r>
        <w:rPr>
          <w:rFonts w:ascii="Calibri" w:hAnsi="Calibri" w:cs="Calibri"/>
          <w:bCs/>
          <w:spacing w:val="-3"/>
          <w:sz w:val="22"/>
          <w:szCs w:val="22"/>
          <w:lang w:val="es-ES_tradnl"/>
        </w:rPr>
        <w:t xml:space="preserve">CICCIOLI, P., LIMARINO, C., MARENSSI, S., TEDESCO, A. y TRIPALDI, A. 2008. Estratigrafía de la Cuenca de </w:t>
      </w:r>
      <w:proofErr w:type="spellStart"/>
      <w:r>
        <w:rPr>
          <w:rFonts w:ascii="Calibri" w:hAnsi="Calibri" w:cs="Calibri"/>
          <w:bCs/>
          <w:spacing w:val="-3"/>
          <w:sz w:val="22"/>
          <w:szCs w:val="22"/>
          <w:lang w:val="es-ES_tradnl"/>
        </w:rPr>
        <w:t>Vinchina</w:t>
      </w:r>
      <w:proofErr w:type="spellEnd"/>
      <w:r>
        <w:rPr>
          <w:rFonts w:ascii="Calibri" w:hAnsi="Calibri" w:cs="Calibri"/>
          <w:bCs/>
          <w:spacing w:val="-3"/>
          <w:sz w:val="22"/>
          <w:szCs w:val="22"/>
          <w:lang w:val="es-ES_tradnl"/>
        </w:rPr>
        <w:t xml:space="preserve">, Sierras Pampeanas Noroccidentales, Noroeste de la Provincia de La Rioja. </w:t>
      </w:r>
      <w:r>
        <w:rPr>
          <w:rFonts w:ascii="Calibri" w:hAnsi="Calibri" w:cs="Calibri"/>
          <w:bCs/>
          <w:i/>
          <w:iCs/>
          <w:spacing w:val="-3"/>
          <w:sz w:val="22"/>
          <w:szCs w:val="22"/>
          <w:lang w:val="es-ES_tradnl"/>
        </w:rPr>
        <w:t>Actas XVII Congreso Geológico Argentino, Jujuy</w:t>
      </w:r>
      <w:r>
        <w:rPr>
          <w:rFonts w:ascii="Calibri" w:hAnsi="Calibri" w:cs="Calibri"/>
          <w:bCs/>
          <w:spacing w:val="-3"/>
          <w:sz w:val="22"/>
          <w:szCs w:val="22"/>
          <w:lang w:val="es-ES_tradnl"/>
        </w:rPr>
        <w:t xml:space="preserve"> p. 343-344.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 COIRA, B.; TOSELLI, A.; KOUKHARSKY, M.; ROSSI DE TOSELLI, J. y KAY, S. 1999. Magmatismo Famatiniano. En: González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Bonorino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, G.;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Omarini</w:t>
      </w:r>
      <w:proofErr w:type="gramStart"/>
      <w:r>
        <w:rPr>
          <w:rFonts w:ascii="Calibri" w:hAnsi="Calibri" w:cs="Calibri"/>
          <w:spacing w:val="-3"/>
          <w:sz w:val="22"/>
          <w:szCs w:val="22"/>
          <w:lang w:val="es-ES_tradnl"/>
        </w:rPr>
        <w:t>,R</w:t>
      </w:r>
      <w:proofErr w:type="spellEnd"/>
      <w:proofErr w:type="gram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. y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Viramonte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, J.(Eds.) 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>Geología del Noroeste Argentino. XIV Congreso Geológico Argentino, Relatorio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 1: 189-211. Salta.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 DALLA SALDA, L., TOSELLI, A.; CAMINOS, R. y GARDINI, C. 1999. Proterozoico y Paleozoico inferior de las Sierras Pampeanas Occidentales. 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 xml:space="preserve">Instituto de Geología y Recursos Minerales, Geología Argentina, Anales 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29 (6): 159-161.</w:t>
      </w:r>
    </w:p>
    <w:p w:rsidR="00F63AA8" w:rsidRPr="0088494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  <w:lang w:val="en-US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>- GALINDO, C., CASQUET, C., RAPELA</w:t>
      </w:r>
      <w:proofErr w:type="gramStart"/>
      <w:r>
        <w:rPr>
          <w:rFonts w:ascii="Calibri" w:hAnsi="Calibri" w:cs="Calibri"/>
          <w:spacing w:val="-3"/>
          <w:sz w:val="22"/>
          <w:szCs w:val="22"/>
          <w:lang w:val="es-ES_tradnl"/>
        </w:rPr>
        <w:t>,C</w:t>
      </w:r>
      <w:proofErr w:type="gram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. PANKHURST, R., BALDO, E. y SAAVEDRA, J. 2004.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n-US"/>
        </w:rPr>
        <w:t>Sr</w:t>
      </w:r>
      <w:proofErr w:type="spellEnd"/>
      <w:r>
        <w:rPr>
          <w:rFonts w:ascii="Calibri" w:hAnsi="Calibri" w:cs="Calibri"/>
          <w:spacing w:val="-3"/>
          <w:sz w:val="22"/>
          <w:szCs w:val="22"/>
          <w:lang w:val="en-US"/>
        </w:rPr>
        <w:t xml:space="preserve">, C, and O isotope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n-US"/>
        </w:rPr>
        <w:t>geocronology</w:t>
      </w:r>
      <w:proofErr w:type="spellEnd"/>
      <w:r>
        <w:rPr>
          <w:rFonts w:ascii="Calibri" w:hAnsi="Calibri" w:cs="Calibri"/>
          <w:spacing w:val="-3"/>
          <w:sz w:val="22"/>
          <w:szCs w:val="22"/>
          <w:lang w:val="en-US"/>
        </w:rPr>
        <w:t xml:space="preserve"> and stratigraphy of Precambrian and lower Paleozoic carbonate sequences from the Western Sierras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n-US"/>
        </w:rPr>
        <w:t>Pampeanas</w:t>
      </w:r>
      <w:proofErr w:type="spellEnd"/>
      <w:r>
        <w:rPr>
          <w:rFonts w:ascii="Calibri" w:hAnsi="Calibri" w:cs="Calibri"/>
          <w:spacing w:val="-3"/>
          <w:sz w:val="22"/>
          <w:szCs w:val="22"/>
          <w:lang w:val="en-US"/>
        </w:rPr>
        <w:t xml:space="preserve"> of Argentina: tectonic implications. </w:t>
      </w:r>
      <w:r w:rsidRPr="00884948">
        <w:rPr>
          <w:rFonts w:ascii="Calibri" w:hAnsi="Calibri" w:cs="Calibri"/>
          <w:i/>
          <w:iCs/>
          <w:spacing w:val="-3"/>
          <w:sz w:val="22"/>
          <w:szCs w:val="22"/>
          <w:lang w:val="en-US"/>
        </w:rPr>
        <w:t>Precambrian Research</w:t>
      </w:r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 xml:space="preserve"> 131: 55-71.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</w:rPr>
      </w:pPr>
      <w:r w:rsidRPr="00884948">
        <w:rPr>
          <w:rFonts w:ascii="Calibri" w:hAnsi="Calibri" w:cs="Calibri"/>
          <w:spacing w:val="-3"/>
          <w:sz w:val="22"/>
          <w:szCs w:val="22"/>
          <w:lang w:val="en-US"/>
        </w:rPr>
        <w:t xml:space="preserve">- KOKOGIAN, D.; SPALLETI, L.; MOREL, E.; ARTABE, A.; MARTÍNEZ, R.; ALCOBER, O.; MILANA, J.; ZAVATTIERI, A.; y PAPÚ, O. 1999. </w:t>
      </w:r>
      <w:r>
        <w:rPr>
          <w:rFonts w:ascii="Calibri" w:hAnsi="Calibri" w:cs="Calibri"/>
          <w:spacing w:val="-3"/>
          <w:sz w:val="22"/>
          <w:szCs w:val="22"/>
          <w:lang w:val="es-AR"/>
        </w:rPr>
        <w:t>Lo</w:t>
      </w:r>
      <w:r>
        <w:rPr>
          <w:rFonts w:ascii="Calibri" w:hAnsi="Calibri" w:cs="Calibri"/>
          <w:spacing w:val="-3"/>
          <w:sz w:val="22"/>
          <w:szCs w:val="22"/>
        </w:rPr>
        <w:t xml:space="preserve">s depósitos continentales Triásicos. 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 xml:space="preserve">Instituto de Geología y Recursos Minerales, Geología Argentina, Anales 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29 (15): 377-398.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pacing w:val="-3"/>
          <w:sz w:val="22"/>
          <w:szCs w:val="22"/>
        </w:rPr>
        <w:t xml:space="preserve">- KRAEMER, P., ESCAYOLA, M y MARTINO, R. 1994. Zonación tectónica en las Sierras Pampeanas de Córdoba, 23º S, Argentina. </w:t>
      </w:r>
      <w:r>
        <w:rPr>
          <w:rFonts w:ascii="Calibri" w:hAnsi="Calibri" w:cs="Calibri"/>
          <w:i/>
          <w:spacing w:val="-3"/>
          <w:sz w:val="22"/>
          <w:szCs w:val="22"/>
        </w:rPr>
        <w:t>Actas 7º Congreso Geológico Chileno</w:t>
      </w:r>
      <w:r>
        <w:rPr>
          <w:rFonts w:ascii="Calibri" w:hAnsi="Calibri" w:cs="Calibri"/>
          <w:spacing w:val="-3"/>
          <w:sz w:val="22"/>
          <w:szCs w:val="22"/>
        </w:rPr>
        <w:t>, (V) 1: 76-80.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3"/>
          <w:sz w:val="22"/>
          <w:szCs w:val="22"/>
        </w:rPr>
        <w:t xml:space="preserve">- KRAEMER, P., ESCAYOLA, M y MARTINO, R. 1995. Hipótesis sobre la evolución tectónica </w:t>
      </w:r>
      <w:proofErr w:type="spellStart"/>
      <w:r>
        <w:rPr>
          <w:rFonts w:ascii="Calibri" w:hAnsi="Calibri" w:cs="Calibri"/>
          <w:spacing w:val="-3"/>
          <w:sz w:val="22"/>
          <w:szCs w:val="22"/>
        </w:rPr>
        <w:t>neoproterozoica</w:t>
      </w:r>
      <w:proofErr w:type="spellEnd"/>
      <w:r>
        <w:rPr>
          <w:rFonts w:ascii="Calibri" w:hAnsi="Calibri" w:cs="Calibri"/>
          <w:spacing w:val="-3"/>
          <w:sz w:val="22"/>
          <w:szCs w:val="22"/>
        </w:rPr>
        <w:t xml:space="preserve">  de las Sierras Pampeanas de Córdoba (30º 40´ - 32º 40´), Argentina. </w:t>
      </w:r>
      <w:r>
        <w:rPr>
          <w:rFonts w:ascii="Calibri" w:hAnsi="Calibri" w:cs="Calibri"/>
          <w:i/>
          <w:spacing w:val="-3"/>
          <w:sz w:val="22"/>
          <w:szCs w:val="22"/>
        </w:rPr>
        <w:t>Revista de la Asociación Geológica Argentina</w:t>
      </w:r>
      <w:r>
        <w:rPr>
          <w:rFonts w:ascii="Calibri" w:hAnsi="Calibri" w:cs="Calibri"/>
          <w:iCs/>
          <w:spacing w:val="-3"/>
          <w:sz w:val="22"/>
          <w:szCs w:val="22"/>
        </w:rPr>
        <w:t>, 50 (1-4): 47-59.</w:t>
      </w:r>
    </w:p>
    <w:p w:rsidR="00F63AA8" w:rsidRDefault="00F63AA8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LLAMBÍAS, E.; GREGORI, D.; BESEI, M.; VARELA, R. y PROZZI, C. 2003. Ignimbritas </w:t>
      </w:r>
      <w:proofErr w:type="spellStart"/>
      <w:r>
        <w:rPr>
          <w:rFonts w:ascii="Calibri" w:hAnsi="Calibri" w:cs="Calibri"/>
          <w:sz w:val="22"/>
          <w:szCs w:val="22"/>
        </w:rPr>
        <w:t>riolíticas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neoproterozoicas</w:t>
      </w:r>
      <w:proofErr w:type="spellEnd"/>
      <w:r>
        <w:rPr>
          <w:rFonts w:ascii="Calibri" w:hAnsi="Calibri" w:cs="Calibri"/>
          <w:sz w:val="22"/>
          <w:szCs w:val="22"/>
        </w:rPr>
        <w:t xml:space="preserve"> en la Sierra Norte de Córdoba: ¿evidencia de una arco magmático temprano en el ciclo Pampeano</w:t>
      </w:r>
      <w:proofErr w:type="gramStart"/>
      <w:r>
        <w:rPr>
          <w:rFonts w:ascii="Calibri" w:hAnsi="Calibri" w:cs="Calibri"/>
          <w:sz w:val="22"/>
          <w:szCs w:val="22"/>
        </w:rPr>
        <w:t>?.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i/>
          <w:sz w:val="22"/>
          <w:szCs w:val="22"/>
        </w:rPr>
        <w:t>RAGA</w:t>
      </w:r>
      <w:r>
        <w:rPr>
          <w:rFonts w:ascii="Calibri" w:hAnsi="Calibri" w:cs="Calibri"/>
          <w:sz w:val="22"/>
          <w:szCs w:val="22"/>
        </w:rPr>
        <w:t xml:space="preserve"> 58 (4):572-582.</w:t>
      </w:r>
    </w:p>
    <w:p w:rsidR="00F63AA8" w:rsidRDefault="00F63AA8">
      <w:pPr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MILANA, J. y ALCOBER, O. 1994. Modelo </w:t>
      </w:r>
      <w:proofErr w:type="spellStart"/>
      <w:r>
        <w:rPr>
          <w:rFonts w:ascii="Calibri" w:hAnsi="Calibri" w:cs="Calibri"/>
          <w:sz w:val="22"/>
          <w:szCs w:val="22"/>
        </w:rPr>
        <w:t>tectosedimentario</w:t>
      </w:r>
      <w:proofErr w:type="spellEnd"/>
      <w:r>
        <w:rPr>
          <w:rFonts w:ascii="Calibri" w:hAnsi="Calibri" w:cs="Calibri"/>
          <w:sz w:val="22"/>
          <w:szCs w:val="22"/>
        </w:rPr>
        <w:t xml:space="preserve"> de la cuenca triásica de </w:t>
      </w:r>
      <w:proofErr w:type="spellStart"/>
      <w:r>
        <w:rPr>
          <w:rFonts w:ascii="Calibri" w:hAnsi="Calibri" w:cs="Calibri"/>
          <w:sz w:val="22"/>
          <w:szCs w:val="22"/>
        </w:rPr>
        <w:t>Ischigualasto</w:t>
      </w:r>
      <w:proofErr w:type="spellEnd"/>
      <w:r>
        <w:rPr>
          <w:rFonts w:ascii="Calibri" w:hAnsi="Calibri" w:cs="Calibri"/>
          <w:sz w:val="22"/>
          <w:szCs w:val="22"/>
        </w:rPr>
        <w:t xml:space="preserve"> (San Juan, Argentina).</w:t>
      </w:r>
      <w:r>
        <w:rPr>
          <w:rFonts w:ascii="Calibri" w:hAnsi="Calibri" w:cs="Calibri"/>
          <w:i/>
          <w:spacing w:val="-3"/>
          <w:sz w:val="22"/>
          <w:szCs w:val="22"/>
        </w:rPr>
        <w:t xml:space="preserve"> RAGA</w:t>
      </w:r>
      <w:r>
        <w:rPr>
          <w:rFonts w:ascii="Calibri" w:hAnsi="Calibri" w:cs="Calibri"/>
          <w:spacing w:val="-3"/>
          <w:sz w:val="22"/>
          <w:szCs w:val="22"/>
        </w:rPr>
        <w:t xml:space="preserve"> (3-4): 217-235.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iCs/>
          <w:spacing w:val="-3"/>
          <w:sz w:val="22"/>
          <w:szCs w:val="22"/>
        </w:rPr>
      </w:pPr>
      <w:r>
        <w:rPr>
          <w:rFonts w:ascii="Calibri" w:hAnsi="Calibri" w:cs="Calibri"/>
          <w:spacing w:val="-3"/>
          <w:sz w:val="22"/>
          <w:szCs w:val="22"/>
        </w:rPr>
        <w:t xml:space="preserve">- RAPELA, W.,  COIRA, B., TOSELLI, A., y LLAMBÍAS, E. 1999. Sistema Famatiniano de las Sierras Pampeanas y Magmatismo </w:t>
      </w:r>
      <w:proofErr w:type="spellStart"/>
      <w:r>
        <w:rPr>
          <w:rFonts w:ascii="Calibri" w:hAnsi="Calibri" w:cs="Calibri"/>
          <w:spacing w:val="-3"/>
          <w:sz w:val="22"/>
          <w:szCs w:val="22"/>
        </w:rPr>
        <w:t>Eopaleozoico</w:t>
      </w:r>
      <w:proofErr w:type="spellEnd"/>
      <w:r>
        <w:rPr>
          <w:rFonts w:ascii="Calibri" w:hAnsi="Calibri" w:cs="Calibri"/>
          <w:spacing w:val="-3"/>
          <w:sz w:val="22"/>
          <w:szCs w:val="22"/>
        </w:rPr>
        <w:t xml:space="preserve"> de las Sierras Pampeanas, de la Cordillera Oriental y Puna.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 xml:space="preserve">Instituto de Geología y Recursos Minerales, Geología Argentina, Anales 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29 (14): 373-376</w:t>
      </w:r>
      <w:proofErr w:type="gramStart"/>
      <w:r>
        <w:rPr>
          <w:rFonts w:ascii="Calibri" w:hAnsi="Calibri" w:cs="Calibri"/>
          <w:spacing w:val="-3"/>
          <w:sz w:val="22"/>
          <w:szCs w:val="22"/>
          <w:lang w:val="es-ES_tradnl"/>
        </w:rPr>
        <w:t>..</w:t>
      </w:r>
      <w:proofErr w:type="gramEnd"/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Cs/>
          <w:spacing w:val="-3"/>
          <w:sz w:val="22"/>
          <w:szCs w:val="22"/>
        </w:rPr>
        <w:t xml:space="preserve">- RAMOS, V. 1999. Los depósitos </w:t>
      </w:r>
      <w:proofErr w:type="spellStart"/>
      <w:r>
        <w:rPr>
          <w:rFonts w:ascii="Calibri" w:hAnsi="Calibri" w:cs="Calibri"/>
          <w:iCs/>
          <w:spacing w:val="-3"/>
          <w:sz w:val="22"/>
          <w:szCs w:val="22"/>
        </w:rPr>
        <w:t>sinorogénicos</w:t>
      </w:r>
      <w:proofErr w:type="spellEnd"/>
      <w:r>
        <w:rPr>
          <w:rFonts w:ascii="Calibri" w:hAnsi="Calibri" w:cs="Calibri"/>
          <w:iCs/>
          <w:spacing w:val="-3"/>
          <w:sz w:val="22"/>
          <w:szCs w:val="22"/>
        </w:rPr>
        <w:t xml:space="preserve"> terciarios de la región andina. 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 xml:space="preserve">Instituto de Geología y Recursos Minerales, Geología Argentina, Anales 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29 (6): 651-652.</w:t>
      </w:r>
    </w:p>
    <w:p w:rsidR="00F63AA8" w:rsidRDefault="00F63AA8">
      <w:pPr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RAMOS, V.; VUJOVICH, G., MAHLBURG, K. y  MC DONOUGH, M. 1993. La orogénesis de </w:t>
      </w:r>
      <w:proofErr w:type="spellStart"/>
      <w:r>
        <w:rPr>
          <w:rFonts w:ascii="Calibri" w:hAnsi="Calibri" w:cs="Calibri"/>
          <w:sz w:val="22"/>
          <w:szCs w:val="22"/>
        </w:rPr>
        <w:t>Grenville</w:t>
      </w:r>
      <w:proofErr w:type="spellEnd"/>
      <w:r>
        <w:rPr>
          <w:rFonts w:ascii="Calibri" w:hAnsi="Calibri" w:cs="Calibri"/>
          <w:sz w:val="22"/>
          <w:szCs w:val="22"/>
        </w:rPr>
        <w:t xml:space="preserve"> en las Sierras Pampeanas Occidentales: La sierra de Pie de Palo y su integración al </w:t>
      </w:r>
      <w:proofErr w:type="spellStart"/>
      <w:r>
        <w:rPr>
          <w:rFonts w:ascii="Calibri" w:hAnsi="Calibri" w:cs="Calibri"/>
          <w:sz w:val="22"/>
          <w:szCs w:val="22"/>
        </w:rPr>
        <w:t>supercontinente</w:t>
      </w:r>
      <w:proofErr w:type="spellEnd"/>
      <w:r>
        <w:rPr>
          <w:rFonts w:ascii="Calibri" w:hAnsi="Calibri" w:cs="Calibri"/>
          <w:sz w:val="22"/>
          <w:szCs w:val="22"/>
        </w:rPr>
        <w:t xml:space="preserve"> Proterozoico.</w:t>
      </w:r>
      <w:r>
        <w:rPr>
          <w:rFonts w:ascii="Calibri" w:hAnsi="Calibri" w:cs="Calibri"/>
          <w:i/>
          <w:spacing w:val="-3"/>
          <w:sz w:val="22"/>
          <w:szCs w:val="22"/>
        </w:rPr>
        <w:t xml:space="preserve"> XII Congreso Geológico Argentino y II Congreso de exploración de Hidrocarburos, </w:t>
      </w:r>
      <w:r>
        <w:rPr>
          <w:rFonts w:ascii="Calibri" w:hAnsi="Calibri" w:cs="Calibri"/>
          <w:spacing w:val="-3"/>
          <w:sz w:val="22"/>
          <w:szCs w:val="22"/>
        </w:rPr>
        <w:t>Actas III: 343-357.</w:t>
      </w:r>
    </w:p>
    <w:p w:rsidR="00F63AA8" w:rsidRDefault="00F63AA8">
      <w:pPr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</w:rPr>
        <w:t>- RIVAROLA, D. 2000. Nueva propuesta estratigráfica para el Grupo del Gigante. Cretácico de la Cuenca de San Luis, Argentina. I</w:t>
      </w:r>
      <w:r>
        <w:rPr>
          <w:rFonts w:ascii="Calibri" w:hAnsi="Calibri" w:cs="Calibri"/>
          <w:i/>
          <w:iCs/>
          <w:spacing w:val="-3"/>
          <w:sz w:val="22"/>
          <w:szCs w:val="22"/>
        </w:rPr>
        <w:t>I Congreso Latinoamericano de Sedimentología y VIII Reunión Argentina de Sedimentología</w:t>
      </w:r>
      <w:r>
        <w:rPr>
          <w:rFonts w:ascii="Calibri" w:hAnsi="Calibri" w:cs="Calibri"/>
          <w:spacing w:val="-3"/>
          <w:sz w:val="22"/>
          <w:szCs w:val="22"/>
        </w:rPr>
        <w:t>, p. 151-152. Mar del Plata.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 RIVAROLA, D.,  y SPALLETTI, L. 2006. Modelo de sedimentación continental para el rift Cretácico de la Argentina central. Ejemplo de la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sierrra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 de las Quijadas, San Luis. 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>Revista de la Asociación Geológica Argentina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 61 (1): 63-80.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 SATO, A., GONZALEZ, P. y LLAMBIAS, E. 2003. Evolución del orógeno Famatiniano en la Sierra de San Luis: Magmatismo de arco; deformación y metamorfismo de bajo a alto grado. 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>RAGA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, 58 (4): 487-504.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pacing w:val="-3"/>
          <w:sz w:val="22"/>
          <w:szCs w:val="22"/>
        </w:rPr>
        <w:t xml:space="preserve">- TOSELLI, A., DURAND, F., ROSSI DE TOSELLI, J., Y SAAVEDRA, J. 1996. Esquema de evolución geotectónica y magmática </w:t>
      </w:r>
      <w:proofErr w:type="spellStart"/>
      <w:r>
        <w:rPr>
          <w:rFonts w:ascii="Calibri" w:hAnsi="Calibri" w:cs="Calibri"/>
          <w:spacing w:val="-3"/>
          <w:sz w:val="22"/>
          <w:szCs w:val="22"/>
        </w:rPr>
        <w:t>eopaleozoica</w:t>
      </w:r>
      <w:proofErr w:type="spellEnd"/>
      <w:r>
        <w:rPr>
          <w:rFonts w:ascii="Calibri" w:hAnsi="Calibri" w:cs="Calibri"/>
          <w:spacing w:val="-3"/>
          <w:sz w:val="22"/>
          <w:szCs w:val="22"/>
        </w:rPr>
        <w:t xml:space="preserve"> del Sistema de Famatina y sectores de Sierras Pampeanas. </w:t>
      </w:r>
      <w:r>
        <w:rPr>
          <w:rFonts w:ascii="Calibri" w:hAnsi="Calibri" w:cs="Calibri"/>
          <w:i/>
          <w:spacing w:val="-3"/>
          <w:sz w:val="22"/>
          <w:szCs w:val="22"/>
        </w:rPr>
        <w:t>XIII Congreso Geológico Argentino y III Congreso de Exploración de Hidrocarburos</w:t>
      </w:r>
      <w:r>
        <w:rPr>
          <w:rFonts w:ascii="Calibri" w:hAnsi="Calibri" w:cs="Calibri"/>
          <w:spacing w:val="-3"/>
          <w:sz w:val="22"/>
          <w:szCs w:val="22"/>
        </w:rPr>
        <w:t xml:space="preserve">, </w:t>
      </w:r>
      <w:r>
        <w:rPr>
          <w:rFonts w:ascii="Calibri" w:hAnsi="Calibri" w:cs="Calibri"/>
          <w:i/>
          <w:spacing w:val="-3"/>
          <w:sz w:val="22"/>
          <w:szCs w:val="22"/>
        </w:rPr>
        <w:t>Actas</w:t>
      </w:r>
      <w:r>
        <w:rPr>
          <w:rFonts w:ascii="Calibri" w:hAnsi="Calibri" w:cs="Calibri"/>
          <w:spacing w:val="-3"/>
          <w:sz w:val="22"/>
          <w:szCs w:val="22"/>
        </w:rPr>
        <w:t xml:space="preserve"> V: 443-462.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pacing w:val="-3"/>
          <w:sz w:val="22"/>
          <w:szCs w:val="22"/>
        </w:rPr>
        <w:t xml:space="preserve">- TOSELLI, A.; LOPEZ, J. y SARDI, F. 1999. 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El basamento metamórfico en Cumbres Calchaquíes Noroccidentales, Aconquija, Ambato y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Ancasti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: Sierras Pampeanas. En: González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Bonorino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, G.;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Omarini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, R. y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Viramonte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>, J</w:t>
      </w:r>
      <w:proofErr w:type="gramStart"/>
      <w:r>
        <w:rPr>
          <w:rFonts w:ascii="Calibri" w:hAnsi="Calibri" w:cs="Calibri"/>
          <w:spacing w:val="-3"/>
          <w:sz w:val="22"/>
          <w:szCs w:val="22"/>
          <w:lang w:val="es-ES_tradnl"/>
        </w:rPr>
        <w:t>.(</w:t>
      </w:r>
      <w:proofErr w:type="gram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Eds.) </w:t>
      </w:r>
      <w:r>
        <w:rPr>
          <w:rFonts w:ascii="Calibri" w:hAnsi="Calibri" w:cs="Calibri"/>
          <w:i/>
          <w:spacing w:val="-3"/>
          <w:sz w:val="22"/>
          <w:szCs w:val="22"/>
          <w:lang w:val="es-ES_tradnl"/>
        </w:rPr>
        <w:t>Geología del Noroeste Argentino. XIV Congreso Geológico Argentino, Relatorio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 1: 73-79.</w:t>
      </w:r>
    </w:p>
    <w:p w:rsidR="00F63AA8" w:rsidRDefault="00F63AA8">
      <w:pPr>
        <w:jc w:val="both"/>
        <w:rPr>
          <w:rFonts w:ascii="Calibri" w:hAnsi="Calibri" w:cs="Calibri"/>
          <w:b/>
          <w:sz w:val="22"/>
          <w:szCs w:val="22"/>
        </w:rPr>
      </w:pPr>
    </w:p>
    <w:p w:rsidR="00F63AA8" w:rsidRDefault="00F63AA8">
      <w:pPr>
        <w:pStyle w:val="Encabezado"/>
        <w:tabs>
          <w:tab w:val="clear" w:pos="4252"/>
          <w:tab w:val="clear" w:pos="8504"/>
        </w:tabs>
        <w:rPr>
          <w:rFonts w:ascii="Calibri" w:hAnsi="Calibri" w:cs="Calibri"/>
          <w:sz w:val="22"/>
          <w:szCs w:val="22"/>
        </w:rPr>
      </w:pPr>
      <w:r>
        <w:rPr>
          <w:b/>
        </w:rPr>
        <w:t>Bibliografía adicional</w:t>
      </w:r>
    </w:p>
    <w:p w:rsidR="00F63AA8" w:rsidRDefault="00F63AA8">
      <w:pPr>
        <w:pStyle w:val="Textoindependiente21"/>
        <w:rPr>
          <w:rFonts w:ascii="Calibri" w:hAnsi="Calibri" w:cs="Calibri"/>
          <w:sz w:val="22"/>
          <w:szCs w:val="22"/>
        </w:rPr>
      </w:pPr>
    </w:p>
    <w:p w:rsidR="00F63AA8" w:rsidRDefault="00F63AA8">
      <w:pPr>
        <w:pStyle w:val="Textoindependiente21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-ACEÑOLAZA, F., MILLER, H. y TOSELLI, A. 1982. Las rocas cristalinas de la Sierra de </w:t>
      </w:r>
      <w:proofErr w:type="spellStart"/>
      <w:r>
        <w:rPr>
          <w:rFonts w:ascii="Calibri" w:hAnsi="Calibri" w:cs="Calibri"/>
          <w:sz w:val="22"/>
          <w:szCs w:val="22"/>
        </w:rPr>
        <w:t>Ancasti</w:t>
      </w:r>
      <w:proofErr w:type="spellEnd"/>
      <w:r>
        <w:rPr>
          <w:rFonts w:ascii="Calibri" w:hAnsi="Calibri" w:cs="Calibri"/>
          <w:sz w:val="22"/>
          <w:szCs w:val="22"/>
        </w:rPr>
        <w:t xml:space="preserve"> en el contexto de las Sierras Pampeanas Septentrionales, Argentina. </w:t>
      </w:r>
      <w:r>
        <w:rPr>
          <w:rFonts w:ascii="Calibri" w:hAnsi="Calibri" w:cs="Calibri"/>
          <w:i/>
          <w:iCs/>
          <w:sz w:val="22"/>
          <w:szCs w:val="22"/>
        </w:rPr>
        <w:t>5º Congreso Latinoamericano de Geología, Argentina</w:t>
      </w:r>
      <w:r>
        <w:rPr>
          <w:rFonts w:ascii="Calibri" w:hAnsi="Calibri" w:cs="Calibri"/>
          <w:sz w:val="22"/>
          <w:szCs w:val="22"/>
        </w:rPr>
        <w:t>, Actas I: 333-346.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 AZCUY, C., ANDREIS, R., CUERDA, A., HUNICKEN, M., PENSA, M., VALENCIO, D. y VILAS, F. 1987. Cuenca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Paganzo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. En: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Archangelsky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, S. (ed.) </w:t>
      </w:r>
      <w:r>
        <w:rPr>
          <w:rFonts w:ascii="Calibri" w:hAnsi="Calibri" w:cs="Calibri"/>
          <w:i/>
          <w:iCs/>
          <w:spacing w:val="-3"/>
          <w:sz w:val="22"/>
          <w:szCs w:val="22"/>
          <w:lang w:val="es-ES_tradnl"/>
        </w:rPr>
        <w:t>El Sistema Carbonífero en la República Argentina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. Academia Nacional de Ciencias de Córdoba, 42-132.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bCs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 CASELLI, A., MARENSI, S., TRIPALDI, A., LIMARINO, C. y GAGLIARDO, M. 2002. Análisis paleoambiental y correlación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s-ES_tradnl"/>
        </w:rPr>
        <w:t>estratográfica</w:t>
      </w:r>
      <w:proofErr w:type="spellEnd"/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 de la Formación Puesto de la Flecha (Terciario), provincia de La Rioja. </w:t>
      </w:r>
      <w:r>
        <w:rPr>
          <w:rFonts w:ascii="Calibri" w:hAnsi="Calibri" w:cs="Calibri"/>
          <w:bCs/>
          <w:i/>
          <w:iCs/>
          <w:spacing w:val="-3"/>
          <w:sz w:val="22"/>
          <w:szCs w:val="22"/>
          <w:lang w:val="es-ES_tradnl"/>
        </w:rPr>
        <w:t xml:space="preserve">Actas XV Congreso Geológico Argentino </w:t>
      </w:r>
      <w:r>
        <w:rPr>
          <w:rFonts w:ascii="Calibri" w:hAnsi="Calibri" w:cs="Calibri"/>
          <w:bCs/>
          <w:spacing w:val="-3"/>
          <w:sz w:val="22"/>
          <w:szCs w:val="22"/>
          <w:lang w:val="es-ES_tradnl"/>
        </w:rPr>
        <w:t xml:space="preserve">Tomo I: 679-683. El Calafate. 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bCs/>
          <w:spacing w:val="-3"/>
          <w:sz w:val="22"/>
          <w:szCs w:val="22"/>
          <w:lang w:val="es-ES_tradnl"/>
        </w:rPr>
        <w:t xml:space="preserve">- CASTRO DE MECHUCA, B., PONTORIERO, S. y LLAMBÍAS, E. 1996. Evidencias petrológicas y geoquímicas de la evolución  de un arco Magmático en la sierra de La Huerta, provincia de San Juan. </w:t>
      </w:r>
      <w:r>
        <w:rPr>
          <w:rFonts w:ascii="Calibri" w:hAnsi="Calibri" w:cs="Calibri"/>
          <w:i/>
          <w:spacing w:val="-3"/>
          <w:sz w:val="22"/>
          <w:szCs w:val="22"/>
        </w:rPr>
        <w:t xml:space="preserve">XIII Congreso Geológico Argentino y III Congreso de exploración de Hidrocarburos, </w:t>
      </w:r>
      <w:r>
        <w:rPr>
          <w:rFonts w:ascii="Calibri" w:hAnsi="Calibri" w:cs="Calibri"/>
          <w:spacing w:val="-3"/>
          <w:sz w:val="22"/>
          <w:szCs w:val="22"/>
        </w:rPr>
        <w:t>Actas III: 517.</w:t>
      </w:r>
    </w:p>
    <w:p w:rsidR="00F63AA8" w:rsidRPr="00884948" w:rsidRDefault="00F63AA8">
      <w:pPr>
        <w:pStyle w:val="Encabezado"/>
        <w:tabs>
          <w:tab w:val="clear" w:pos="4252"/>
          <w:tab w:val="clear" w:pos="8504"/>
        </w:tabs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pacing w:val="-3"/>
          <w:sz w:val="22"/>
          <w:szCs w:val="22"/>
        </w:rPr>
        <w:t xml:space="preserve">- KOUKRHASKY, M.; BRODTKORB, M.; KAY, S. y MUNIZAGA, F. 2003. La Formación Balbuena, integrante del arco magmático pampeano en la sierra de </w:t>
      </w:r>
      <w:proofErr w:type="spellStart"/>
      <w:r>
        <w:rPr>
          <w:rFonts w:ascii="Calibri" w:hAnsi="Calibri" w:cs="Calibri"/>
          <w:spacing w:val="-3"/>
          <w:sz w:val="22"/>
          <w:szCs w:val="22"/>
        </w:rPr>
        <w:t>Ambagasta</w:t>
      </w:r>
      <w:proofErr w:type="spellEnd"/>
      <w:r>
        <w:rPr>
          <w:rFonts w:ascii="Calibri" w:hAnsi="Calibri" w:cs="Calibri"/>
          <w:spacing w:val="-3"/>
          <w:sz w:val="22"/>
          <w:szCs w:val="22"/>
        </w:rPr>
        <w:t xml:space="preserve">, provincia de Santiago del Estero. </w:t>
      </w:r>
      <w:r>
        <w:rPr>
          <w:rFonts w:ascii="Calibri" w:hAnsi="Calibri" w:cs="Calibri"/>
          <w:i/>
          <w:spacing w:val="-3"/>
          <w:sz w:val="22"/>
          <w:szCs w:val="22"/>
        </w:rPr>
        <w:t>Revista de la Asociación Geológica Argentina</w:t>
      </w:r>
      <w:r>
        <w:rPr>
          <w:rFonts w:ascii="Calibri" w:hAnsi="Calibri" w:cs="Calibri"/>
          <w:iCs/>
          <w:spacing w:val="-3"/>
          <w:sz w:val="22"/>
          <w:szCs w:val="22"/>
        </w:rPr>
        <w:t xml:space="preserve"> 57</w:t>
      </w:r>
      <w:r>
        <w:rPr>
          <w:rFonts w:ascii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(4): 583-592.</w:t>
      </w:r>
    </w:p>
    <w:p w:rsidR="00F63AA8" w:rsidRDefault="00F63AA8">
      <w:pPr>
        <w:jc w:val="both"/>
        <w:rPr>
          <w:rFonts w:ascii="Calibri" w:hAnsi="Calibri" w:cs="Calibri"/>
          <w:sz w:val="22"/>
          <w:szCs w:val="22"/>
        </w:rPr>
      </w:pPr>
      <w:r w:rsidRPr="00884948">
        <w:rPr>
          <w:rFonts w:ascii="Calibri" w:hAnsi="Calibri" w:cs="Calibri"/>
          <w:sz w:val="22"/>
          <w:szCs w:val="22"/>
          <w:lang w:val="es-CL"/>
        </w:rPr>
        <w:t xml:space="preserve">- MC DONOUGH, M., RAMOS, V., ISACHSEN, C., BOWRING, S. y VUJOVICH, G. 1993. </w:t>
      </w:r>
      <w:r>
        <w:rPr>
          <w:rFonts w:ascii="Calibri" w:hAnsi="Calibri" w:cs="Calibri"/>
          <w:sz w:val="22"/>
          <w:szCs w:val="22"/>
          <w:lang w:val="es-ES_tradnl"/>
        </w:rPr>
        <w:t xml:space="preserve">Edades de circones del basamento de la Sierra de Pie de Palo, Sierras Pampeanas Occidentales de San Juan: sus implicancias para el </w:t>
      </w:r>
      <w:proofErr w:type="spellStart"/>
      <w:r>
        <w:rPr>
          <w:rFonts w:ascii="Calibri" w:hAnsi="Calibri" w:cs="Calibri"/>
          <w:sz w:val="22"/>
          <w:szCs w:val="22"/>
          <w:lang w:val="es-ES_tradnl"/>
        </w:rPr>
        <w:t>supercontinente</w:t>
      </w:r>
      <w:proofErr w:type="spellEnd"/>
      <w:r>
        <w:rPr>
          <w:rFonts w:ascii="Calibri" w:hAnsi="Calibri" w:cs="Calibri"/>
          <w:sz w:val="22"/>
          <w:szCs w:val="22"/>
          <w:lang w:val="es-ES_tradnl"/>
        </w:rPr>
        <w:t xml:space="preserve"> proterozoico de </w:t>
      </w:r>
      <w:proofErr w:type="spellStart"/>
      <w:r>
        <w:rPr>
          <w:rFonts w:ascii="Calibri" w:hAnsi="Calibri" w:cs="Calibri"/>
          <w:sz w:val="22"/>
          <w:szCs w:val="22"/>
          <w:lang w:val="es-ES_tradnl"/>
        </w:rPr>
        <w:t>Rodinia</w:t>
      </w:r>
      <w:proofErr w:type="spellEnd"/>
      <w:r>
        <w:rPr>
          <w:rFonts w:ascii="Calibri" w:hAnsi="Calibri" w:cs="Calibri"/>
          <w:sz w:val="22"/>
          <w:szCs w:val="22"/>
          <w:lang w:val="es-ES_tradnl"/>
        </w:rPr>
        <w:t>.</w:t>
      </w:r>
      <w:r>
        <w:rPr>
          <w:rFonts w:ascii="Calibri" w:hAnsi="Calibri" w:cs="Calibri"/>
          <w:i/>
          <w:spacing w:val="-3"/>
          <w:sz w:val="22"/>
          <w:szCs w:val="22"/>
        </w:rPr>
        <w:t xml:space="preserve"> XII Congreso Geológico Argentino y II Congreso de exploración de Hidrocarburos, </w:t>
      </w:r>
      <w:r>
        <w:rPr>
          <w:rFonts w:ascii="Calibri" w:hAnsi="Calibri" w:cs="Calibri"/>
          <w:spacing w:val="-3"/>
          <w:sz w:val="22"/>
          <w:szCs w:val="22"/>
        </w:rPr>
        <w:t xml:space="preserve">Actas </w:t>
      </w:r>
      <w:proofErr w:type="spellStart"/>
      <w:r>
        <w:rPr>
          <w:rFonts w:ascii="Calibri" w:hAnsi="Calibri" w:cs="Calibri"/>
          <w:spacing w:val="-3"/>
          <w:sz w:val="22"/>
          <w:szCs w:val="22"/>
        </w:rPr>
        <w:t>Tº</w:t>
      </w:r>
      <w:proofErr w:type="spellEnd"/>
      <w:r>
        <w:rPr>
          <w:rFonts w:ascii="Calibri" w:hAnsi="Calibri" w:cs="Calibri"/>
          <w:spacing w:val="-3"/>
          <w:sz w:val="22"/>
          <w:szCs w:val="22"/>
        </w:rPr>
        <w:t xml:space="preserve"> III: 340-342.</w:t>
      </w:r>
    </w:p>
    <w:p w:rsidR="00F63AA8" w:rsidRDefault="00F63AA8">
      <w:pPr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MENDOZA, N. y DOMINGUEZ, R. 1994. Estudio de los afloramientos metamórficos y sus rocas asociadas en el área comprendida entre las localidades de Trapiche y </w:t>
      </w:r>
      <w:proofErr w:type="spellStart"/>
      <w:r>
        <w:rPr>
          <w:rFonts w:ascii="Calibri" w:hAnsi="Calibri" w:cs="Calibri"/>
          <w:sz w:val="22"/>
          <w:szCs w:val="22"/>
        </w:rPr>
        <w:t>Viroco</w:t>
      </w:r>
      <w:proofErr w:type="spellEnd"/>
      <w:r>
        <w:rPr>
          <w:rFonts w:ascii="Calibri" w:hAnsi="Calibri" w:cs="Calibri"/>
          <w:sz w:val="22"/>
          <w:szCs w:val="22"/>
        </w:rPr>
        <w:t xml:space="preserve">, San Luis, Argentina. </w:t>
      </w:r>
      <w:r>
        <w:rPr>
          <w:rFonts w:ascii="Calibri" w:hAnsi="Calibri" w:cs="Calibri"/>
          <w:i/>
          <w:iCs/>
          <w:spacing w:val="-3"/>
          <w:sz w:val="22"/>
          <w:szCs w:val="22"/>
        </w:rPr>
        <w:t>7º Congreso Geológico Chileno</w:t>
      </w:r>
      <w:r>
        <w:rPr>
          <w:rFonts w:ascii="Calibri" w:hAnsi="Calibri" w:cs="Calibri"/>
          <w:spacing w:val="-3"/>
          <w:sz w:val="22"/>
          <w:szCs w:val="22"/>
        </w:rPr>
        <w:t>, Actas V. 1: 106-111.</w:t>
      </w:r>
    </w:p>
    <w:p w:rsidR="00F63AA8" w:rsidRDefault="00F63AA8">
      <w:pPr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</w:rPr>
        <w:t xml:space="preserve">- MON, R. y SUAYTER, L. 1973. Geología de la Sierra de San Javier (Provincia de Tucumán, República Argentina). </w:t>
      </w:r>
      <w:r>
        <w:rPr>
          <w:rFonts w:ascii="Calibri" w:hAnsi="Calibri" w:cs="Calibri"/>
          <w:i/>
          <w:iCs/>
          <w:spacing w:val="-3"/>
          <w:sz w:val="22"/>
          <w:szCs w:val="22"/>
        </w:rPr>
        <w:t xml:space="preserve">Acta Geológica </w:t>
      </w:r>
      <w:proofErr w:type="spellStart"/>
      <w:r>
        <w:rPr>
          <w:rFonts w:ascii="Calibri" w:hAnsi="Calibri" w:cs="Calibri"/>
          <w:i/>
          <w:iCs/>
          <w:spacing w:val="-3"/>
          <w:sz w:val="22"/>
          <w:szCs w:val="22"/>
        </w:rPr>
        <w:t>Lilloana</w:t>
      </w:r>
      <w:proofErr w:type="spellEnd"/>
      <w:r>
        <w:rPr>
          <w:rFonts w:ascii="Calibri" w:hAnsi="Calibri" w:cs="Calibri"/>
          <w:spacing w:val="-3"/>
          <w:sz w:val="22"/>
          <w:szCs w:val="22"/>
        </w:rPr>
        <w:t xml:space="preserve"> XII: 10, 157-168.</w:t>
      </w:r>
    </w:p>
    <w:p w:rsidR="00F63AA8" w:rsidRDefault="00F63AA8">
      <w:pPr>
        <w:pStyle w:val="Textoindependiente21"/>
        <w:tabs>
          <w:tab w:val="left" w:pos="-72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-NAIPAUER, M., MC CLELLAND, W., VUJOVICH, G., CINGOLANI, C. y ELLIS, J. U/Pb and 207Pb/206Pb </w:t>
      </w:r>
      <w:proofErr w:type="spellStart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>ages</w:t>
      </w:r>
      <w:proofErr w:type="spellEnd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 on </w:t>
      </w:r>
      <w:proofErr w:type="spellStart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>detritsal</w:t>
      </w:r>
      <w:proofErr w:type="spellEnd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 </w:t>
      </w:r>
      <w:proofErr w:type="spellStart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>zircons</w:t>
      </w:r>
      <w:proofErr w:type="spellEnd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 </w:t>
      </w:r>
      <w:proofErr w:type="spellStart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>from</w:t>
      </w:r>
      <w:proofErr w:type="spellEnd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 El Quemado </w:t>
      </w:r>
      <w:proofErr w:type="spellStart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>Quartzite</w:t>
      </w:r>
      <w:proofErr w:type="spellEnd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 (</w:t>
      </w:r>
      <w:proofErr w:type="spellStart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>Caucete</w:t>
      </w:r>
      <w:proofErr w:type="spellEnd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 </w:t>
      </w:r>
      <w:proofErr w:type="spellStart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>Group</w:t>
      </w:r>
      <w:proofErr w:type="spellEnd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), Sierra de Pie de Palo, San Juan </w:t>
      </w:r>
      <w:proofErr w:type="spellStart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>Province</w:t>
      </w:r>
      <w:proofErr w:type="spellEnd"/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. </w:t>
      </w:r>
      <w:r>
        <w:rPr>
          <w:rFonts w:ascii="Calibri" w:hAnsi="Calibri" w:cs="Calibri"/>
          <w:bCs w:val="0"/>
          <w:i/>
          <w:iCs/>
          <w:spacing w:val="-3"/>
          <w:sz w:val="22"/>
          <w:szCs w:val="22"/>
          <w:lang w:val="es-ES_tradnl"/>
        </w:rPr>
        <w:t>XVI</w:t>
      </w:r>
      <w:r>
        <w:rPr>
          <w:rFonts w:ascii="Calibri" w:hAnsi="Calibri" w:cs="Calibri"/>
          <w:bCs w:val="0"/>
          <w:spacing w:val="-3"/>
          <w:sz w:val="22"/>
          <w:szCs w:val="22"/>
          <w:lang w:val="es-ES_tradnl"/>
        </w:rPr>
        <w:t xml:space="preserve"> </w:t>
      </w:r>
      <w:r>
        <w:rPr>
          <w:rFonts w:ascii="Calibri" w:hAnsi="Calibri" w:cs="Calibri"/>
          <w:i/>
          <w:spacing w:val="-3"/>
          <w:sz w:val="22"/>
          <w:szCs w:val="22"/>
        </w:rPr>
        <w:t>Congreso Geológico Argentino</w:t>
      </w:r>
      <w:r>
        <w:rPr>
          <w:rFonts w:ascii="Calibri" w:hAnsi="Calibri" w:cs="Calibri"/>
          <w:iCs/>
          <w:spacing w:val="-3"/>
          <w:sz w:val="22"/>
          <w:szCs w:val="22"/>
        </w:rPr>
        <w:t>, Actas CD-ROM</w:t>
      </w:r>
    </w:p>
    <w:p w:rsidR="00F63AA8" w:rsidRDefault="00F63AA8">
      <w:pPr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z w:val="22"/>
          <w:szCs w:val="22"/>
        </w:rPr>
        <w:t xml:space="preserve">- RAMOS, V.; VUJOVICH, G. y DALLMEYER, D. 1996. Los </w:t>
      </w:r>
      <w:proofErr w:type="spellStart"/>
      <w:r>
        <w:rPr>
          <w:rFonts w:ascii="Calibri" w:hAnsi="Calibri" w:cs="Calibri"/>
          <w:sz w:val="22"/>
          <w:szCs w:val="22"/>
        </w:rPr>
        <w:t>klippes</w:t>
      </w:r>
      <w:proofErr w:type="spellEnd"/>
      <w:r>
        <w:rPr>
          <w:rFonts w:ascii="Calibri" w:hAnsi="Calibri" w:cs="Calibri"/>
          <w:sz w:val="22"/>
          <w:szCs w:val="22"/>
        </w:rPr>
        <w:t xml:space="preserve"> y ventanas tectónicas </w:t>
      </w:r>
      <w:proofErr w:type="spellStart"/>
      <w:r>
        <w:rPr>
          <w:rFonts w:ascii="Calibri" w:hAnsi="Calibri" w:cs="Calibri"/>
          <w:sz w:val="22"/>
          <w:szCs w:val="22"/>
        </w:rPr>
        <w:t>preándicas</w:t>
      </w:r>
      <w:proofErr w:type="spellEnd"/>
      <w:r>
        <w:rPr>
          <w:rFonts w:ascii="Calibri" w:hAnsi="Calibri" w:cs="Calibri"/>
          <w:sz w:val="22"/>
          <w:szCs w:val="22"/>
        </w:rPr>
        <w:t xml:space="preserve"> de la Sierra de Pie de Palo (San Juan): edad e </w:t>
      </w:r>
      <w:proofErr w:type="spellStart"/>
      <w:r>
        <w:rPr>
          <w:rFonts w:ascii="Calibri" w:hAnsi="Calibri" w:cs="Calibri"/>
          <w:sz w:val="22"/>
          <w:szCs w:val="22"/>
        </w:rPr>
        <w:t>implicanciones</w:t>
      </w:r>
      <w:proofErr w:type="spellEnd"/>
      <w:r>
        <w:rPr>
          <w:rFonts w:ascii="Calibri" w:hAnsi="Calibri" w:cs="Calibri"/>
          <w:sz w:val="22"/>
          <w:szCs w:val="22"/>
        </w:rPr>
        <w:t xml:space="preserve"> tectónicas. </w:t>
      </w:r>
      <w:r>
        <w:rPr>
          <w:rFonts w:ascii="Calibri" w:hAnsi="Calibri" w:cs="Calibri"/>
          <w:i/>
          <w:iCs/>
          <w:sz w:val="22"/>
          <w:szCs w:val="22"/>
        </w:rPr>
        <w:t>XIII Congreso Geológico Argentino y III Congreso de Exploración de Hidrocarburos</w:t>
      </w:r>
      <w:r>
        <w:rPr>
          <w:rFonts w:ascii="Calibri" w:hAnsi="Calibri" w:cs="Calibri"/>
          <w:sz w:val="22"/>
          <w:szCs w:val="22"/>
        </w:rPr>
        <w:t>, Actas V: 377-391.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-TOSELLI, A.; ACEÑOLAZA, F. Y ROSSI DE TOSELLI, J. 1986. </w:t>
      </w:r>
      <w:proofErr w:type="spellStart"/>
      <w:proofErr w:type="gramStart"/>
      <w:r>
        <w:rPr>
          <w:rFonts w:ascii="Calibri" w:hAnsi="Calibri" w:cs="Calibri"/>
          <w:spacing w:val="-3"/>
          <w:sz w:val="22"/>
          <w:szCs w:val="22"/>
          <w:lang w:val="en-GB"/>
        </w:rPr>
        <w:t>Aproposal</w:t>
      </w:r>
      <w:proofErr w:type="spellEnd"/>
      <w:r>
        <w:rPr>
          <w:rFonts w:ascii="Calibri" w:hAnsi="Calibri" w:cs="Calibri"/>
          <w:spacing w:val="-3"/>
          <w:sz w:val="22"/>
          <w:szCs w:val="22"/>
          <w:lang w:val="en-GB"/>
        </w:rPr>
        <w:t xml:space="preserve"> for the Systematization of the Upper Precambrian – Lower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n-GB"/>
        </w:rPr>
        <w:t>Paleozoic</w:t>
      </w:r>
      <w:proofErr w:type="spellEnd"/>
      <w:r>
        <w:rPr>
          <w:rFonts w:ascii="Calibri" w:hAnsi="Calibri" w:cs="Calibri"/>
          <w:spacing w:val="-3"/>
          <w:sz w:val="22"/>
          <w:szCs w:val="22"/>
          <w:lang w:val="en-GB"/>
        </w:rPr>
        <w:t xml:space="preserve"> basement in the Sierras </w:t>
      </w:r>
      <w:proofErr w:type="spellStart"/>
      <w:r>
        <w:rPr>
          <w:rFonts w:ascii="Calibri" w:hAnsi="Calibri" w:cs="Calibri"/>
          <w:spacing w:val="-3"/>
          <w:sz w:val="22"/>
          <w:szCs w:val="22"/>
          <w:lang w:val="en-GB"/>
        </w:rPr>
        <w:t>Pampeanas</w:t>
      </w:r>
      <w:proofErr w:type="spellEnd"/>
      <w:r>
        <w:rPr>
          <w:rFonts w:ascii="Calibri" w:hAnsi="Calibri" w:cs="Calibri"/>
          <w:spacing w:val="-3"/>
          <w:sz w:val="22"/>
          <w:szCs w:val="22"/>
          <w:lang w:val="en-GB"/>
        </w:rPr>
        <w:t>, Argentina.</w:t>
      </w:r>
      <w:proofErr w:type="gramEnd"/>
      <w:r>
        <w:rPr>
          <w:rFonts w:ascii="Calibri" w:hAnsi="Calibri" w:cs="Calibri"/>
          <w:spacing w:val="-3"/>
          <w:sz w:val="22"/>
          <w:szCs w:val="22"/>
          <w:lang w:val="en-GB"/>
        </w:rPr>
        <w:t xml:space="preserve"> </w:t>
      </w:r>
      <w:proofErr w:type="spellStart"/>
      <w:r>
        <w:rPr>
          <w:rFonts w:ascii="Calibri" w:hAnsi="Calibri" w:cs="Calibri"/>
          <w:i/>
          <w:iCs/>
          <w:spacing w:val="-3"/>
          <w:sz w:val="22"/>
          <w:szCs w:val="22"/>
          <w:lang w:val="es-ES_tradnl"/>
        </w:rPr>
        <w:t>Zbl</w:t>
      </w:r>
      <w:proofErr w:type="spellEnd"/>
      <w:r>
        <w:rPr>
          <w:rFonts w:ascii="Calibri" w:hAnsi="Calibri" w:cs="Calibri"/>
          <w:i/>
          <w:iCs/>
          <w:spacing w:val="-3"/>
          <w:sz w:val="22"/>
          <w:szCs w:val="22"/>
          <w:lang w:val="es-ES_tradnl"/>
        </w:rPr>
        <w:t xml:space="preserve">. Geol. </w:t>
      </w:r>
      <w:proofErr w:type="spellStart"/>
      <w:r>
        <w:rPr>
          <w:rFonts w:ascii="Calibri" w:hAnsi="Calibri" w:cs="Calibri"/>
          <w:i/>
          <w:iCs/>
          <w:spacing w:val="-3"/>
          <w:sz w:val="22"/>
          <w:szCs w:val="22"/>
          <w:lang w:val="es-ES_tradnl"/>
        </w:rPr>
        <w:t>Paläont</w:t>
      </w:r>
      <w:proofErr w:type="spellEnd"/>
      <w:r>
        <w:rPr>
          <w:rFonts w:ascii="Calibri" w:hAnsi="Calibri" w:cs="Calibri"/>
          <w:i/>
          <w:iCs/>
          <w:spacing w:val="-3"/>
          <w:sz w:val="22"/>
          <w:szCs w:val="22"/>
          <w:lang w:val="es-ES_tradnl"/>
        </w:rPr>
        <w:t xml:space="preserve">. </w:t>
      </w:r>
      <w:proofErr w:type="spellStart"/>
      <w:r>
        <w:rPr>
          <w:rFonts w:ascii="Calibri" w:hAnsi="Calibri" w:cs="Calibri"/>
          <w:i/>
          <w:iCs/>
          <w:spacing w:val="-3"/>
          <w:sz w:val="22"/>
          <w:szCs w:val="22"/>
          <w:lang w:val="es-ES_tradnl"/>
        </w:rPr>
        <w:t>Teil</w:t>
      </w:r>
      <w:proofErr w:type="spellEnd"/>
      <w:r>
        <w:rPr>
          <w:rFonts w:ascii="Calibri" w:hAnsi="Calibri" w:cs="Calibri"/>
          <w:i/>
          <w:iCs/>
          <w:spacing w:val="-3"/>
          <w:sz w:val="22"/>
          <w:szCs w:val="22"/>
          <w:lang w:val="es-ES_tradnl"/>
        </w:rPr>
        <w:t xml:space="preserve"> I: 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>1227-1233.</w:t>
      </w:r>
    </w:p>
    <w:p w:rsidR="00F63AA8" w:rsidRDefault="00F63AA8">
      <w:pPr>
        <w:tabs>
          <w:tab w:val="left" w:pos="-720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- TOSELLI, A.; ACEÑOLAZA, F. Y ROSSI, J. 2005. Esquema Geológico de la Sierra de Velasco, Argentina. En: </w:t>
      </w:r>
      <w:r>
        <w:rPr>
          <w:rFonts w:ascii="Calibri" w:hAnsi="Calibri" w:cs="Calibri"/>
          <w:bCs/>
          <w:sz w:val="22"/>
          <w:szCs w:val="22"/>
        </w:rPr>
        <w:t>Cabaleri N., Cingolani , C., Linares, E., López de Luchi , M., Ostera , H</w:t>
      </w:r>
      <w:proofErr w:type="gramStart"/>
      <w:r>
        <w:rPr>
          <w:rFonts w:ascii="Calibri" w:hAnsi="Calibri" w:cs="Calibri"/>
          <w:bCs/>
          <w:sz w:val="22"/>
          <w:szCs w:val="22"/>
        </w:rPr>
        <w:t>. .</w:t>
      </w:r>
      <w:proofErr w:type="gramEnd"/>
      <w:r>
        <w:rPr>
          <w:rFonts w:ascii="Calibri" w:hAnsi="Calibri" w:cs="Calibri"/>
          <w:bCs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bCs/>
          <w:sz w:val="22"/>
          <w:szCs w:val="22"/>
        </w:rPr>
        <w:t>y</w:t>
      </w:r>
      <w:proofErr w:type="gramEnd"/>
      <w:r>
        <w:rPr>
          <w:rFonts w:ascii="Calibri" w:hAnsi="Calibri" w:cs="Calibri"/>
          <w:bCs/>
          <w:sz w:val="22"/>
          <w:szCs w:val="22"/>
        </w:rPr>
        <w:t xml:space="preserve"> Panarello , H. ( </w:t>
      </w:r>
      <w:proofErr w:type="spellStart"/>
      <w:r>
        <w:rPr>
          <w:rFonts w:ascii="Calibri" w:hAnsi="Calibri" w:cs="Calibri"/>
          <w:bCs/>
          <w:sz w:val="22"/>
          <w:szCs w:val="22"/>
        </w:rPr>
        <w:t>eds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.). </w:t>
      </w:r>
      <w:r>
        <w:rPr>
          <w:rFonts w:ascii="Calibri" w:hAnsi="Calibri" w:cs="Calibri"/>
          <w:bCs/>
          <w:i/>
          <w:sz w:val="22"/>
          <w:szCs w:val="22"/>
        </w:rPr>
        <w:t>Actas del XV Congreso Geológico Argentino</w:t>
      </w:r>
      <w:r>
        <w:rPr>
          <w:rFonts w:ascii="Calibri" w:hAnsi="Calibri" w:cs="Calibri"/>
          <w:bCs/>
          <w:sz w:val="22"/>
          <w:szCs w:val="22"/>
        </w:rPr>
        <w:t xml:space="preserve"> CD-ROM., Artículo Nº 282, </w:t>
      </w:r>
      <w:r>
        <w:rPr>
          <w:rFonts w:ascii="Calibri" w:hAnsi="Calibri" w:cs="Calibri"/>
          <w:spacing w:val="-3"/>
          <w:sz w:val="22"/>
          <w:szCs w:val="22"/>
          <w:lang w:val="es-ES_tradnl"/>
        </w:rPr>
        <w:t xml:space="preserve"> 4pp.</w:t>
      </w:r>
    </w:p>
    <w:p w:rsidR="00F63AA8" w:rsidRDefault="00F63AA8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-VARELA, R.; LÓPEZ DE LUCHI, M., CINGOLANI, C. y DALA SALDA, L. 1996.Geocronología de gneises y </w:t>
      </w:r>
      <w:proofErr w:type="spellStart"/>
      <w:r>
        <w:rPr>
          <w:rFonts w:ascii="Calibri" w:hAnsi="Calibri" w:cs="Calibri"/>
          <w:sz w:val="22"/>
          <w:szCs w:val="22"/>
        </w:rPr>
        <w:t>granitoides</w:t>
      </w:r>
      <w:proofErr w:type="spellEnd"/>
      <w:r>
        <w:rPr>
          <w:rFonts w:ascii="Calibri" w:hAnsi="Calibri" w:cs="Calibri"/>
          <w:sz w:val="22"/>
          <w:szCs w:val="22"/>
        </w:rPr>
        <w:t xml:space="preserve"> de la Sierra de </w:t>
      </w:r>
      <w:proofErr w:type="spellStart"/>
      <w:r>
        <w:rPr>
          <w:rFonts w:ascii="Calibri" w:hAnsi="Calibri" w:cs="Calibri"/>
          <w:sz w:val="22"/>
          <w:szCs w:val="22"/>
        </w:rPr>
        <w:t>Umango</w:t>
      </w:r>
      <w:proofErr w:type="spellEnd"/>
      <w:r>
        <w:rPr>
          <w:rFonts w:ascii="Calibri" w:hAnsi="Calibri" w:cs="Calibri"/>
          <w:sz w:val="22"/>
          <w:szCs w:val="22"/>
        </w:rPr>
        <w:t xml:space="preserve">, La Rioja. Implicancias tectónicas. </w:t>
      </w:r>
      <w:r>
        <w:rPr>
          <w:rFonts w:ascii="Calibri" w:hAnsi="Calibri" w:cs="Calibri"/>
          <w:i/>
          <w:spacing w:val="-3"/>
          <w:sz w:val="22"/>
          <w:szCs w:val="22"/>
        </w:rPr>
        <w:t xml:space="preserve">XIII Congreso Geológico Argentino y III Congreso de exploración de Hidrocarburos, </w:t>
      </w:r>
      <w:r>
        <w:rPr>
          <w:rFonts w:ascii="Calibri" w:hAnsi="Calibri" w:cs="Calibri"/>
          <w:spacing w:val="-3"/>
          <w:sz w:val="22"/>
          <w:szCs w:val="22"/>
        </w:rPr>
        <w:t>Actas III: 519-527.</w:t>
      </w:r>
    </w:p>
    <w:p w:rsidR="00F63AA8" w:rsidRDefault="00F63AA8">
      <w:pPr>
        <w:jc w:val="both"/>
        <w:rPr>
          <w:rFonts w:ascii="Calibri" w:hAnsi="Calibri" w:cs="Calibri"/>
          <w:spacing w:val="-3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-VARELA, R. BASEI, M. A., SATO, A. M y ROVERANO, D. 2000. Geología y Geocronología en la Sierra de </w:t>
      </w:r>
      <w:proofErr w:type="spellStart"/>
      <w:r>
        <w:rPr>
          <w:rFonts w:ascii="Calibri" w:hAnsi="Calibri" w:cs="Calibri"/>
          <w:sz w:val="22"/>
          <w:szCs w:val="22"/>
        </w:rPr>
        <w:t>Umango</w:t>
      </w:r>
      <w:proofErr w:type="spellEnd"/>
      <w:r>
        <w:rPr>
          <w:rFonts w:ascii="Calibri" w:hAnsi="Calibri" w:cs="Calibri"/>
          <w:sz w:val="22"/>
          <w:szCs w:val="22"/>
        </w:rPr>
        <w:t xml:space="preserve">, Sierras Pampeanas Occidentales, Argentina. </w:t>
      </w:r>
      <w:r>
        <w:rPr>
          <w:rFonts w:ascii="Calibri" w:hAnsi="Calibri" w:cs="Calibri"/>
          <w:i/>
          <w:iCs/>
          <w:sz w:val="22"/>
          <w:szCs w:val="22"/>
        </w:rPr>
        <w:t>IX Congreso Geológico Chileno</w:t>
      </w:r>
      <w:r>
        <w:rPr>
          <w:rFonts w:ascii="Calibri" w:hAnsi="Calibri" w:cs="Calibri"/>
          <w:sz w:val="22"/>
          <w:szCs w:val="22"/>
        </w:rPr>
        <w:t>. Actas 4: 774-775.</w:t>
      </w:r>
    </w:p>
    <w:p w:rsidR="00F63AA8" w:rsidRDefault="00F63AA8">
      <w:pPr>
        <w:jc w:val="both"/>
      </w:pPr>
      <w:r>
        <w:rPr>
          <w:rFonts w:ascii="Calibri" w:hAnsi="Calibri" w:cs="Calibri"/>
          <w:spacing w:val="-3"/>
          <w:sz w:val="22"/>
          <w:szCs w:val="22"/>
        </w:rPr>
        <w:t xml:space="preserve">-  VUJOVICH, G. y RAMOS, V. 1994. La faja de </w:t>
      </w:r>
      <w:proofErr w:type="spellStart"/>
      <w:r>
        <w:rPr>
          <w:rFonts w:ascii="Calibri" w:hAnsi="Calibri" w:cs="Calibri"/>
          <w:spacing w:val="-3"/>
          <w:sz w:val="22"/>
          <w:szCs w:val="22"/>
        </w:rPr>
        <w:t>Angaco</w:t>
      </w:r>
      <w:proofErr w:type="spellEnd"/>
      <w:r>
        <w:rPr>
          <w:rFonts w:ascii="Calibri" w:hAnsi="Calibri" w:cs="Calibri"/>
          <w:spacing w:val="-3"/>
          <w:sz w:val="22"/>
          <w:szCs w:val="22"/>
        </w:rPr>
        <w:t xml:space="preserve"> y su relación con las Sierras Pampeanas Occidentales, Argentina. </w:t>
      </w:r>
      <w:r>
        <w:rPr>
          <w:rFonts w:ascii="Calibri" w:hAnsi="Calibri" w:cs="Calibri"/>
          <w:i/>
          <w:iCs/>
          <w:spacing w:val="-3"/>
          <w:sz w:val="22"/>
          <w:szCs w:val="22"/>
        </w:rPr>
        <w:t>7º Congreso Geológico Chileno</w:t>
      </w:r>
      <w:r>
        <w:rPr>
          <w:rFonts w:ascii="Calibri" w:hAnsi="Calibri" w:cs="Calibri"/>
          <w:spacing w:val="-3"/>
          <w:sz w:val="22"/>
          <w:szCs w:val="22"/>
        </w:rPr>
        <w:t>, Actas 1: 215-219.</w:t>
      </w:r>
    </w:p>
    <w:p w:rsidR="00F63AA8" w:rsidRDefault="00F63AA8">
      <w:pPr>
        <w:pStyle w:val="Encabezado"/>
        <w:tabs>
          <w:tab w:val="clear" w:pos="4252"/>
          <w:tab w:val="clear" w:pos="8504"/>
        </w:tabs>
      </w:pPr>
    </w:p>
    <w:sectPr w:rsidR="00F63AA8">
      <w:headerReference w:type="default" r:id="rId10"/>
      <w:pgSz w:w="11906" w:h="16838"/>
      <w:pgMar w:top="1134" w:right="1418" w:bottom="1134" w:left="1418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B0A" w:rsidRDefault="00041B0A">
      <w:r>
        <w:separator/>
      </w:r>
    </w:p>
  </w:endnote>
  <w:endnote w:type="continuationSeparator" w:id="0">
    <w:p w:rsidR="00041B0A" w:rsidRDefault="00041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B0A" w:rsidRDefault="00041B0A">
      <w:r>
        <w:separator/>
      </w:r>
    </w:p>
  </w:footnote>
  <w:footnote w:type="continuationSeparator" w:id="0">
    <w:p w:rsidR="00041B0A" w:rsidRDefault="00041B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AA8" w:rsidRDefault="00F63AA8">
    <w:pPr>
      <w:pStyle w:val="Encabezado"/>
    </w:pPr>
    <w:r>
      <w:rPr>
        <w:sz w:val="20"/>
        <w:szCs w:val="20"/>
      </w:rPr>
      <w:t xml:space="preserve">Cátedra Geología </w:t>
    </w:r>
    <w:r w:rsidR="00884948">
      <w:rPr>
        <w:sz w:val="20"/>
        <w:szCs w:val="20"/>
      </w:rPr>
      <w:t xml:space="preserve">Regional </w:t>
    </w:r>
    <w:r w:rsidR="000C39E4">
      <w:rPr>
        <w:sz w:val="20"/>
        <w:szCs w:val="20"/>
      </w:rPr>
      <w:t xml:space="preserve"> 2020</w:t>
    </w:r>
  </w:p>
  <w:p w:rsidR="00F63AA8" w:rsidRDefault="00F63A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4948"/>
    <w:rsid w:val="00041B0A"/>
    <w:rsid w:val="000470A7"/>
    <w:rsid w:val="000C39E4"/>
    <w:rsid w:val="000D57B3"/>
    <w:rsid w:val="0065644A"/>
    <w:rsid w:val="008425C2"/>
    <w:rsid w:val="00884948"/>
    <w:rsid w:val="00935F82"/>
    <w:rsid w:val="00F6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apple-converted-space">
    <w:name w:val="apple-converted-space"/>
    <w:basedOn w:val="Fuentedeprrafopredeter1"/>
  </w:style>
  <w:style w:type="character" w:styleId="Hipervnculo">
    <w:name w:val="Hyperlink"/>
    <w:rPr>
      <w:color w:val="0000FF"/>
      <w:u w:val="single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pPr>
      <w:jc w:val="both"/>
    </w:pPr>
    <w:rPr>
      <w:bCs/>
      <w:sz w:val="20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Default">
    <w:name w:val="Default"/>
    <w:rsid w:val="00884948"/>
    <w:pPr>
      <w:autoSpaceDE w:val="0"/>
      <w:autoSpaceDN w:val="0"/>
      <w:adjustRightInd w:val="0"/>
    </w:pPr>
    <w:rPr>
      <w:rFonts w:ascii="Comic Sans MS" w:eastAsia="Calibri" w:hAnsi="Comic Sans MS" w:cs="Comic Sans MS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2486</Words>
  <Characters>13679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PRÁCTICO Nº  2</vt:lpstr>
    </vt:vector>
  </TitlesOfParts>
  <Company/>
  <LinksUpToDate>false</LinksUpToDate>
  <CharactersWithSpaces>16133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PRÁCTICO Nº  2</dc:title>
  <dc:subject/>
  <dc:creator>Eduardo Patricio Herrera Oviedo</dc:creator>
  <cp:keywords/>
  <cp:lastModifiedBy>usuario</cp:lastModifiedBy>
  <cp:revision>5</cp:revision>
  <cp:lastPrinted>2019-09-02T21:44:00Z</cp:lastPrinted>
  <dcterms:created xsi:type="dcterms:W3CDTF">2019-09-02T21:44:00Z</dcterms:created>
  <dcterms:modified xsi:type="dcterms:W3CDTF">2020-08-10T21:27:00Z</dcterms:modified>
</cp:coreProperties>
</file>