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AB" w:rsidRDefault="007172AB" w:rsidP="007172AB">
      <w:pPr>
        <w:pStyle w:val="Ttulo1"/>
        <w:spacing w:before="0" w:after="120"/>
        <w:jc w:val="center"/>
        <w:rPr>
          <w:color w:val="auto"/>
        </w:rPr>
      </w:pPr>
      <w:r>
        <w:rPr>
          <w:color w:val="auto"/>
        </w:rPr>
        <w:t>TRABAJO PRÁCTICO Nº 7</w:t>
      </w:r>
      <w:bookmarkStart w:id="0" w:name="_GoBack"/>
      <w:bookmarkEnd w:id="0"/>
      <w:r>
        <w:rPr>
          <w:color w:val="auto"/>
        </w:rPr>
        <w:t xml:space="preserve">: “SUCESIONES” 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  <w:t>1.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¿Cuál es el término a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>8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de la sucesión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{ </w:t>
      </w:r>
      <w:proofErr w:type="spell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a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>n</w:t>
      </w:r>
      <w:proofErr w:type="spellEnd"/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} si </w:t>
      </w:r>
      <w:proofErr w:type="spell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a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es igual a:  </w:t>
      </w:r>
    </w:p>
    <w:p w:rsidR="007172AB" w:rsidRDefault="007172AB" w:rsidP="007172AB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>n-1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c) 7? </w:t>
      </w:r>
    </w:p>
    <w:p w:rsidR="007172AB" w:rsidRDefault="007172AB" w:rsidP="007172AB">
      <w:pPr>
        <w:pStyle w:val="Prrafodelista"/>
        <w:tabs>
          <w:tab w:val="left" w:pos="284"/>
        </w:tabs>
        <w:spacing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</w:t>
      </w:r>
      <w:proofErr w:type="gramEnd"/>
      <w:r>
        <w:rPr>
          <w:rFonts w:ascii="Arial" w:hAnsi="Arial" w:cs="Arial"/>
          <w:sz w:val="20"/>
          <w:szCs w:val="20"/>
        </w:rPr>
        <w:t>) 1+(–1)</w:t>
      </w:r>
      <w:r>
        <w:rPr>
          <w:rFonts w:ascii="Arial" w:hAnsi="Arial" w:cs="Arial"/>
          <w:sz w:val="20"/>
          <w:szCs w:val="20"/>
          <w:vertAlign w:val="superscript"/>
        </w:rPr>
        <w:t>n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</w:t>
      </w:r>
      <w:proofErr w:type="gramEnd"/>
      <w:r>
        <w:rPr>
          <w:rFonts w:ascii="Arial" w:hAnsi="Arial" w:cs="Arial"/>
          <w:sz w:val="20"/>
          <w:szCs w:val="20"/>
        </w:rPr>
        <w:t>) –(–2)</w:t>
      </w:r>
      <w:r>
        <w:rPr>
          <w:rFonts w:ascii="Arial" w:hAnsi="Arial" w:cs="Arial"/>
          <w:sz w:val="20"/>
          <w:szCs w:val="20"/>
          <w:vertAlign w:val="superscript"/>
        </w:rPr>
        <w:t>n</w:t>
      </w:r>
      <w:r>
        <w:rPr>
          <w:rFonts w:ascii="Arial" w:hAnsi="Arial" w:cs="Arial"/>
          <w:sz w:val="20"/>
          <w:szCs w:val="20"/>
        </w:rPr>
        <w:t>?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2. Para cada una de las siguientes listas proporcionar una fórmula simple que genere los términos de la siguiente sucesión de enteros: </w:t>
      </w:r>
    </w:p>
    <w:p w:rsidR="007172AB" w:rsidRDefault="007172AB" w:rsidP="007172A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3, 6, 11, 18, 27, 38, 51, 66, 83, 102,…  </w:t>
      </w:r>
    </w:p>
    <w:p w:rsidR="007172AB" w:rsidRDefault="007172AB" w:rsidP="007172A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7, 11, 15, 19, 23, 27, 31, 35, 39, 43,…</w:t>
      </w:r>
    </w:p>
    <w:p w:rsidR="007172AB" w:rsidRDefault="007172AB" w:rsidP="007172A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0, 2, 8, 26, 80, 242, 728, 2186, 6560,…  </w:t>
      </w:r>
    </w:p>
    <w:p w:rsidR="007172AB" w:rsidRDefault="007172AB" w:rsidP="007172A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 3, 7, 25, 121, 721, 5041, 40321,….</w:t>
      </w:r>
    </w:p>
    <w:p w:rsidR="007172AB" w:rsidRDefault="007172AB" w:rsidP="007172AB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 4, 16, 256, 65536, 4294967296,…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¿</w:t>
      </w:r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Cuáles son los valores de estas sumas, donde S={ 1, 3, 5, 7 }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575"/>
        <w:gridCol w:w="2586"/>
        <w:gridCol w:w="2623"/>
      </w:tblGrid>
      <w:tr w:rsidR="007172AB" w:rsidTr="007172AB">
        <w:tc>
          <w:tcPr>
            <w:tcW w:w="2951" w:type="dxa"/>
            <w:hideMark/>
          </w:tcPr>
          <w:p w:rsidR="007172AB" w:rsidRDefault="007172AB" w:rsidP="00E17B97">
            <w:pPr>
              <w:pStyle w:val="Prrafodelista"/>
              <w:numPr>
                <w:ilvl w:val="0"/>
                <w:numId w:val="3"/>
              </w:numPr>
              <w:tabs>
                <w:tab w:val="left" w:pos="273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Arial" w:cs="Arial"/>
                      <w:lang w:val="es-AR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s-AR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S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j</m:t>
                  </m:r>
                </m:e>
              </m:nary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951" w:type="dxa"/>
            <w:hideMark/>
          </w:tcPr>
          <w:p w:rsidR="007172AB" w:rsidRDefault="007172AB" w:rsidP="00E17B97">
            <w:pPr>
              <w:pStyle w:val="Prrafodelista"/>
              <w:numPr>
                <w:ilvl w:val="0"/>
                <w:numId w:val="3"/>
              </w:numPr>
              <w:tabs>
                <w:tab w:val="left" w:pos="242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Arial" w:cs="Arial"/>
                      <w:lang w:val="es-AR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s-AR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S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Arial" w:cs="Arial"/>
                          <w:lang w:val="es-A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0"/>
                          <w:szCs w:val="20"/>
                          <w:lang w:val="es-AR"/>
                        </w:rPr>
                        <m:t>j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0"/>
                          <w:szCs w:val="20"/>
                          <w:lang w:val="es-AR"/>
                        </w:rPr>
                        <m:t>2</m:t>
                      </m:r>
                    </m:sup>
                  </m:sSup>
                </m:e>
              </m:nary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955" w:type="dxa"/>
            <w:hideMark/>
          </w:tcPr>
          <w:p w:rsidR="007172AB" w:rsidRDefault="007172AB" w:rsidP="00E17B97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Arial" w:cs="Arial"/>
                      <w:lang w:val="es-AR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s-AR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es-AR"/>
                    </w:rPr>
                    <m:t>S</m:t>
                  </m:r>
                </m:sub>
                <m:sup/>
                <m:e>
                  <m:f>
                    <m:fPr>
                      <m:type m:val="skw"/>
                      <m:ctrlPr>
                        <w:rPr>
                          <w:rFonts w:ascii="Cambria Math" w:hAnsi="Arial" w:cs="Arial"/>
                          <w:lang w:val="es-A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0"/>
                          <w:szCs w:val="20"/>
                          <w:lang w:val="es-AR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0"/>
                          <w:szCs w:val="20"/>
                          <w:lang w:val="es-AR"/>
                        </w:rPr>
                        <m:t>j</m:t>
                      </m:r>
                    </m:den>
                  </m:f>
                </m:e>
              </m:nary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</w:tr>
    </w:tbl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4. Hallar el valor de cada una de estas sumas dobles. </w:t>
      </w:r>
    </w:p>
    <w:p w:rsidR="007172AB" w:rsidRDefault="007172AB" w:rsidP="007172AB">
      <w:pPr>
        <w:pStyle w:val="Prrafodelista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nary>
          <m:naryPr>
            <m:chr m:val="∑"/>
            <m:limLoc m:val="undOvr"/>
            <m:ctrlPr>
              <w:rPr>
                <w:rFonts w:ascii="Cambria Math" w:hAnsi="Arial" w:cs="Arial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3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Arial" w:cs="Arial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i-j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)</m:t>
                </m:r>
              </m:e>
            </m:nary>
          </m:e>
        </m:nary>
      </m:oMath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172AB" w:rsidRDefault="007172AB" w:rsidP="007172AB">
      <w:pPr>
        <w:pStyle w:val="Prrafodelista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nary>
          <m:naryPr>
            <m:chr m:val="∑"/>
            <m:limLoc m:val="undOvr"/>
            <m:ctrlPr>
              <w:rPr>
                <w:rFonts w:ascii="Cambria Math" w:hAnsi="Arial" w:cs="Arial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Arial" w:cs="Arial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=0</m:t>
                </m:r>
              </m:sub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3</m:t>
                </m:r>
              </m:sup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(4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)</m:t>
                </m:r>
              </m:e>
            </m:nary>
          </m:e>
        </m:nary>
      </m:oMath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172AB" w:rsidRDefault="007172AB" w:rsidP="007172AB">
      <w:pPr>
        <w:pStyle w:val="Prrafodelista"/>
        <w:numPr>
          <w:ilvl w:val="0"/>
          <w:numId w:val="4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nary>
          <m:naryPr>
            <m:chr m:val="∑"/>
            <m:limLoc m:val="undOvr"/>
            <m:ctrlPr>
              <w:rPr>
                <w:rFonts w:ascii="Cambria Math" w:hAnsi="Arial" w:cs="Arial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Arial" w:cs="Arial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>3</m:t>
                </m:r>
              </m:sup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 xml:space="preserve">i.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</m:t>
                </m:r>
              </m:e>
            </m:nary>
          </m:e>
        </m:nary>
      </m:oMath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5 a) Obtener una fórmula para la suma de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los</w:t>
      </w:r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 primeros enteros positivos </w:t>
      </w:r>
    </w:p>
    <w:p w:rsidR="007172AB" w:rsidRDefault="007172AB" w:rsidP="007172AB">
      <w:pPr>
        <w:pStyle w:val="Ttulo4"/>
        <w:spacing w:before="0" w:after="120" w:line="360" w:lineRule="auto"/>
        <w:ind w:firstLine="142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b) Usar inducción matemática para demostrar la fórmula obtenida en a) 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6 a) Obtener una fórmula para  </w:t>
      </w: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2</m:t>
            </m:r>
          </m:den>
        </m:f>
        <m:r>
          <m:rPr>
            <m:sty m:val="bi"/>
          </m:rPr>
          <w:rPr>
            <w:rFonts w:ascii="Cambria Math" w:hAnsi="Arial" w:cs="Arial"/>
            <w:color w:val="auto"/>
            <w:sz w:val="20"/>
            <w:szCs w:val="20"/>
          </w:rPr>
          <m:t>+</m:t>
        </m:r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4</m:t>
            </m:r>
          </m:den>
        </m:f>
        <m:r>
          <m:rPr>
            <m:sty m:val="bi"/>
          </m:rPr>
          <w:rPr>
            <w:rFonts w:ascii="Cambria Math" w:hAnsi="Arial" w:cs="Arial"/>
            <w:color w:val="auto"/>
            <w:sz w:val="20"/>
            <w:szCs w:val="20"/>
          </w:rPr>
          <m:t>+</m:t>
        </m:r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8</m:t>
            </m:r>
          </m:den>
        </m:f>
        <m:r>
          <m:rPr>
            <m:sty m:val="bi"/>
          </m:rPr>
          <w:rPr>
            <w:rFonts w:ascii="Cambria Math" w:hAnsi="Arial" w:cs="Arial"/>
            <w:color w:val="auto"/>
            <w:sz w:val="20"/>
            <w:szCs w:val="20"/>
          </w:rPr>
          <m:t>…</m:t>
        </m:r>
        <m:r>
          <m:rPr>
            <m:sty m:val="bi"/>
          </m:rPr>
          <w:rPr>
            <w:rFonts w:ascii="Cambria Math" w:hAnsi="Arial" w:cs="Arial"/>
            <w:color w:val="auto"/>
            <w:sz w:val="20"/>
            <w:szCs w:val="20"/>
          </w:rPr>
          <m:t>+</m:t>
        </m:r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</m:t>
            </m:r>
          </m:num>
          <m:den>
            <m:sSup>
              <m:sSupPr>
                <m:ctrlPr>
                  <w:rPr>
                    <w:rFonts w:ascii="Cambria Math" w:hAnsi="Arial" w:cs="Ari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0"/>
                    <w:szCs w:val="20"/>
                  </w:rPr>
                  <m:t>n</m:t>
                </m:r>
              </m:sup>
            </m:sSup>
          </m:den>
        </m:f>
      </m:oMath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</w:p>
    <w:p w:rsidR="007172AB" w:rsidRDefault="007172AB" w:rsidP="007172AB">
      <w:pPr>
        <w:pStyle w:val="Ttulo4"/>
        <w:spacing w:before="0" w:after="12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b) Usar la inducción matemática para demostrar la fórmula obtenida. </w:t>
      </w:r>
    </w:p>
    <w:p w:rsidR="007172AB" w:rsidRDefault="007172AB" w:rsidP="007172AB">
      <w:pPr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7. Demostrar usando inducción matemática  </w:t>
      </w:r>
    </w:p>
    <w:p w:rsidR="007172AB" w:rsidRDefault="007172AB" w:rsidP="007172AB">
      <w:pPr>
        <w:pStyle w:val="Prrafodelista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…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n+1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(2n+1)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       ∀nϵ</m:t>
        </m:r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+</m:t>
            </m:r>
          </m:sup>
        </m:sSup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7172AB" w:rsidRDefault="007172AB" w:rsidP="007172AB">
      <w:pPr>
        <w:pStyle w:val="Prrafodelista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r>
          <m:rPr>
            <m:sty m:val="p"/>
          </m:rPr>
          <w:rPr>
            <w:rFonts w:ascii="Cambria Math" w:hAnsi="Arial" w:cs="Arial"/>
            <w:sz w:val="20"/>
            <w:szCs w:val="20"/>
          </w:rPr>
          <m:t>1.1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!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+2.2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!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…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+n.n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!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=</m:t>
        </m:r>
        <m:d>
          <m:dPr>
            <m:ctrlPr>
              <w:rPr>
                <w:rFonts w:ascii="Cambria Math" w:hAnsi="Arial" w:cs="Arial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n+1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!-1         ∀nϵ</m:t>
        </m:r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+</m:t>
            </m:r>
          </m:sup>
        </m:sSup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7172AB" w:rsidRDefault="007172AB" w:rsidP="007172AB">
      <w:pPr>
        <w:pStyle w:val="Prrafodelista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1.2.3+2.3.4+…+n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n+1</m:t>
            </m:r>
          </m:e>
        </m:d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n+2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n+1</m:t>
                </m:r>
              </m:e>
            </m:d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n+2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(n+3)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 </m:t>
        </m:r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7172AB" w:rsidRDefault="007172AB" w:rsidP="007172AB">
      <w:pPr>
        <w:pStyle w:val="Prrafodelista"/>
        <w:numPr>
          <w:ilvl w:val="0"/>
          <w:numId w:val="5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1+2+2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…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+</m:t>
        </m:r>
        <m:sSup>
          <m:sSupPr>
            <m:ctrlPr>
              <w:rPr>
                <w:rFonts w:ascii="Cambria Math" w:hAnsi="Arial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-1</m:t>
        </m:r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7172AB" w:rsidRDefault="007172AB" w:rsidP="007172AB">
      <w:pPr>
        <w:pStyle w:val="Prrafodelista"/>
        <w:numPr>
          <w:ilvl w:val="0"/>
          <w:numId w:val="5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 xml:space="preserve">1+2+3+…+n &lt;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(2n+1)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8</m:t>
            </m:r>
          </m:den>
        </m:f>
      </m:oMath>
    </w:p>
    <w:p w:rsidR="007172AB" w:rsidRDefault="007172AB" w:rsidP="007172AB">
      <w:pPr>
        <w:pStyle w:val="Prrafodelista"/>
        <w:numPr>
          <w:ilvl w:val="0"/>
          <w:numId w:val="5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1+2+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+…..+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n</m:t>
            </m:r>
          </m:sup>
        </m:sSup>
        <m:r>
          <w:rPr>
            <w:rFonts w:ascii="Cambria Math" w:hAnsi="Cambria Math" w:cs="Arial"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n+1</m:t>
            </m:r>
          </m:sup>
        </m:sSup>
        <m:r>
          <w:rPr>
            <w:rFonts w:ascii="Cambria Math" w:hAnsi="Cambria Math" w:cs="Arial"/>
            <w:sz w:val="20"/>
            <w:szCs w:val="20"/>
          </w:rPr>
          <m:t>-1</m:t>
        </m:r>
      </m:oMath>
      <w:r>
        <w:rPr>
          <w:rFonts w:ascii="Arial" w:hAnsi="Arial" w:cs="Arial"/>
          <w:sz w:val="20"/>
          <w:szCs w:val="20"/>
        </w:rPr>
        <w:t>, para todos los enteros no negativos.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>8. Obtener f (1),  f (2),  f (3),  f (4)  y  f (5) si f(n)  se define recursivamente por f (0) = 3, para n =0, 1, 2….como:</w:t>
      </w:r>
    </w:p>
    <w:p w:rsidR="007172AB" w:rsidRDefault="007172AB" w:rsidP="007172AB">
      <w:pPr>
        <w:pStyle w:val="Prrafode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 (n + 1) =  -2.f(n)  </w:t>
      </w:r>
    </w:p>
    <w:p w:rsidR="007172AB" w:rsidRDefault="007172AB" w:rsidP="007172AB">
      <w:pPr>
        <w:pStyle w:val="Prrafode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 (n + 1) =  3.f(n) + 7  </w:t>
      </w:r>
    </w:p>
    <w:p w:rsidR="007172AB" w:rsidRDefault="007172AB" w:rsidP="007172AB">
      <w:pPr>
        <w:pStyle w:val="Prrafode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 (n + 1) =  [f (n)]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– 2f(n)-2   </w:t>
      </w:r>
    </w:p>
    <w:p w:rsidR="007172AB" w:rsidRDefault="007172AB" w:rsidP="007172AB">
      <w:pPr>
        <w:pStyle w:val="Prrafodelista"/>
        <w:numPr>
          <w:ilvl w:val="0"/>
          <w:numId w:val="6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 (n + 1) = 3</w:t>
      </w:r>
      <w:r>
        <w:rPr>
          <w:rFonts w:ascii="Arial" w:hAnsi="Arial" w:cs="Arial"/>
          <w:sz w:val="20"/>
          <w:szCs w:val="20"/>
          <w:vertAlign w:val="superscript"/>
        </w:rPr>
        <w:t xml:space="preserve">f(n)/3  </w:t>
      </w:r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lastRenderedPageBreak/>
        <w:t xml:space="preserve">9. Calcular los cinco primeros términos de la sucesión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{ </w:t>
      </w:r>
      <w:proofErr w:type="spell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a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>n</w:t>
      </w:r>
      <w:proofErr w:type="spellEnd"/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} definida por: </w:t>
      </w:r>
    </w:p>
    <w:p w:rsidR="007172AB" w:rsidRDefault="007172AB" w:rsidP="007172AB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= 5a</w:t>
      </w:r>
      <w:r>
        <w:rPr>
          <w:rFonts w:ascii="Arial" w:hAnsi="Arial" w:cs="Arial"/>
          <w:sz w:val="20"/>
          <w:szCs w:val="20"/>
          <w:vertAlign w:val="subscript"/>
        </w:rPr>
        <w:t>n-1</w:t>
      </w:r>
      <w:r>
        <w:rPr>
          <w:rFonts w:ascii="Arial" w:hAnsi="Arial" w:cs="Arial"/>
          <w:sz w:val="20"/>
          <w:szCs w:val="20"/>
        </w:rPr>
        <w:t xml:space="preserve"> + 2a</w:t>
      </w:r>
      <w:r>
        <w:rPr>
          <w:rFonts w:ascii="Arial" w:hAnsi="Arial" w:cs="Arial"/>
          <w:sz w:val="20"/>
          <w:szCs w:val="20"/>
          <w:vertAlign w:val="subscript"/>
        </w:rPr>
        <w:t>n-2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m:oMath>
        <m:sSub>
          <m:sSubPr>
            <m:ctrlPr>
              <w:rPr>
                <w:rFonts w:ascii="Cambria Math" w:hAnsi="Arial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Arial" w:cs="Arial"/>
            <w:sz w:val="20"/>
            <w:szCs w:val="20"/>
          </w:rPr>
          <m:t xml:space="preserve">=1; </m:t>
        </m:r>
        <m:sSub>
          <m:sSubPr>
            <m:ctrlPr>
              <w:rPr>
                <w:rFonts w:ascii="Cambria Math" w:hAnsi="Arial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Arial" w:cs="Arial"/>
            <w:sz w:val="20"/>
            <w:szCs w:val="20"/>
          </w:rPr>
          <m:t>=1</m:t>
        </m:r>
      </m:oMath>
    </w:p>
    <w:p w:rsidR="007172AB" w:rsidRDefault="007172AB" w:rsidP="007172AB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 xml:space="preserve">n+1 </w:t>
      </w:r>
      <w:r>
        <w:rPr>
          <w:rFonts w:ascii="Arial" w:hAnsi="Arial" w:cs="Arial"/>
          <w:sz w:val="20"/>
          <w:szCs w:val="20"/>
        </w:rPr>
        <w:t>= 4a</w:t>
      </w:r>
      <w:r>
        <w:rPr>
          <w:rFonts w:ascii="Arial" w:hAnsi="Arial" w:cs="Arial"/>
          <w:sz w:val="20"/>
          <w:szCs w:val="20"/>
          <w:vertAlign w:val="subscript"/>
        </w:rPr>
        <w:t>n</w:t>
      </w:r>
      <w:r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  <w:vertAlign w:val="subscript"/>
        </w:rPr>
        <w:tab/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≥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 xml:space="preserve">0  </m:t>
        </m:r>
        <m:sSub>
          <m:sSubPr>
            <m:ctrlPr>
              <w:rPr>
                <w:rFonts w:ascii="Cambria Math" w:hAnsi="Arial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Arial" w:cs="Arial"/>
            <w:sz w:val="20"/>
            <w:szCs w:val="20"/>
          </w:rPr>
          <m:t>=5</m:t>
        </m:r>
      </m:oMath>
    </w:p>
    <w:p w:rsidR="007172AB" w:rsidRDefault="007172AB" w:rsidP="007172AB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=</w:t>
      </w:r>
      <m:oMath>
        <m:r>
          <w:rPr>
            <w:rFonts w:ascii="Cambria Math" w:hAnsi="Cambria Math" w:cs="Arial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Arial" w:cs="Arial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a 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n-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0"/>
                    <w:szCs w:val="20"/>
                  </w:rPr>
                  <m:t xml:space="preserve">1 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≥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 xml:space="preserve">1  </m:t>
        </m:r>
        <m:sSub>
          <m:sSubPr>
            <m:ctrlPr>
              <w:rPr>
                <w:rFonts w:ascii="Cambria Math" w:hAnsi="Arial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Arial" w:cs="Arial"/>
            <w:sz w:val="20"/>
            <w:szCs w:val="20"/>
          </w:rPr>
          <m:t>=1</m:t>
        </m:r>
      </m:oMath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172AB" w:rsidRDefault="007172AB" w:rsidP="007172AB">
      <w:pPr>
        <w:pStyle w:val="Prrafodelista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 xml:space="preserve">n+1 </w:t>
      </w:r>
      <w:r>
        <w:rPr>
          <w:rFonts w:ascii="Arial" w:hAnsi="Arial" w:cs="Arial"/>
          <w:sz w:val="20"/>
          <w:szCs w:val="20"/>
        </w:rPr>
        <w:t>= (</w:t>
      </w:r>
      <w:proofErr w:type="spellStart"/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n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>≥</m:t>
        </m:r>
        <m:r>
          <m:rPr>
            <m:sty m:val="p"/>
          </m:rPr>
          <w:rPr>
            <w:rFonts w:ascii="Cambria Math" w:hAnsi="Arial" w:cs="Arial"/>
            <w:sz w:val="20"/>
            <w:szCs w:val="20"/>
          </w:rPr>
          <m:t xml:space="preserve">0  </m:t>
        </m:r>
        <m:sSub>
          <m:sSubPr>
            <m:ctrlPr>
              <w:rPr>
                <w:rFonts w:ascii="Cambria Math" w:hAnsi="Arial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Arial" w:cs="Arial"/>
            <w:sz w:val="20"/>
            <w:szCs w:val="20"/>
          </w:rPr>
          <m:t xml:space="preserve">=1  </m:t>
        </m:r>
      </m:oMath>
    </w:p>
    <w:p w:rsidR="007172AB" w:rsidRDefault="007172AB" w:rsidP="007172AB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10. Plantear y resolver el siguiente problema:   </w:t>
      </w:r>
    </w:p>
    <w:p w:rsidR="007172AB" w:rsidRDefault="007172AB" w:rsidP="007172AB">
      <w:pPr>
        <w:pStyle w:val="Prrafodelista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número de bacterias en un cultivo de laboratorio se triplica cada hora. Plantear una relación de recurrencia para el número de bacterias que hay en el cultivo después de n horas. Si el número inicial de bacterias es 100 ¿Cuántas habrá al cabo de 10 horas?  </w:t>
      </w:r>
    </w:p>
    <w:p w:rsidR="007172AB" w:rsidRDefault="007172AB" w:rsidP="007172AB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A57E1" w:rsidRPr="007172AB" w:rsidRDefault="00CA57E1">
      <w:pPr>
        <w:rPr>
          <w:lang w:val="es-ES"/>
        </w:rPr>
      </w:pPr>
    </w:p>
    <w:sectPr w:rsidR="00CA57E1" w:rsidRPr="00717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444C7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07205"/>
    <w:multiLevelType w:val="hybridMultilevel"/>
    <w:tmpl w:val="897CC4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77FE3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E09C8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5F47"/>
    <w:multiLevelType w:val="hybridMultilevel"/>
    <w:tmpl w:val="A2ECCB10"/>
    <w:lvl w:ilvl="0" w:tplc="2C0A0017">
      <w:start w:val="1"/>
      <w:numFmt w:val="lowerLetter"/>
      <w:lvlText w:val="%1)"/>
      <w:lvlJc w:val="left"/>
      <w:pPr>
        <w:ind w:left="1352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041A9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62185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5D65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AB"/>
    <w:rsid w:val="007172AB"/>
    <w:rsid w:val="00CA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5DC8A-4F28-4A06-84D1-1E8FD74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AB"/>
    <w:pPr>
      <w:spacing w:after="0" w:line="360" w:lineRule="auto"/>
      <w:jc w:val="both"/>
    </w:pPr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172A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2AB"/>
    <w:pPr>
      <w:keepNext/>
      <w:keepLines/>
      <w:spacing w:before="200" w:line="276" w:lineRule="auto"/>
      <w:jc w:val="left"/>
      <w:outlineLvl w:val="3"/>
    </w:pPr>
    <w:rPr>
      <w:rFonts w:ascii="Cambria" w:eastAsia="Times New Roman" w:hAnsi="Cambria"/>
      <w:b/>
      <w:bCs/>
      <w:i/>
      <w:i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2AB"/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2A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172AB"/>
  </w:style>
  <w:style w:type="paragraph" w:styleId="Prrafodelista">
    <w:name w:val="List Paragraph"/>
    <w:basedOn w:val="Normal"/>
    <w:link w:val="PrrafodelistaCar"/>
    <w:uiPriority w:val="34"/>
    <w:qFormat/>
    <w:rsid w:val="007172A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</cp:revision>
  <dcterms:created xsi:type="dcterms:W3CDTF">2020-05-29T14:29:00Z</dcterms:created>
  <dcterms:modified xsi:type="dcterms:W3CDTF">2020-05-29T14:30:00Z</dcterms:modified>
</cp:coreProperties>
</file>