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F0C3" w14:textId="77777777" w:rsidR="003C3100" w:rsidRPr="00F61090" w:rsidRDefault="00F61090">
      <w:pPr>
        <w:jc w:val="center"/>
        <w:rPr>
          <w:lang w:val="es-AR"/>
        </w:rPr>
      </w:pPr>
      <w:r w:rsidRPr="00F61090">
        <w:rPr>
          <w:b/>
          <w:sz w:val="24"/>
          <w:lang w:val="es-AR"/>
        </w:rPr>
        <w:t>GESTIÓN EMPRESARIA DE LA CALIDAD</w:t>
      </w:r>
    </w:p>
    <w:p w14:paraId="0A481C05" w14:textId="77777777" w:rsidR="003C3100" w:rsidRPr="00F61090" w:rsidRDefault="00F61090">
      <w:pPr>
        <w:jc w:val="center"/>
        <w:rPr>
          <w:lang w:val="es-AR"/>
        </w:rPr>
      </w:pPr>
      <w:r w:rsidRPr="00F61090">
        <w:rPr>
          <w:b/>
          <w:sz w:val="32"/>
          <w:lang w:val="es-AR"/>
        </w:rPr>
        <w:t>PRIMER TRABAJO DE CAMPO 2026</w:t>
      </w:r>
    </w:p>
    <w:p w14:paraId="0B67A19E" w14:textId="77777777" w:rsidR="003C3100" w:rsidRPr="00F61090" w:rsidRDefault="00F61090">
      <w:pPr>
        <w:jc w:val="center"/>
        <w:rPr>
          <w:lang w:val="es-AR"/>
        </w:rPr>
      </w:pPr>
      <w:r w:rsidRPr="00F61090">
        <w:rPr>
          <w:b/>
          <w:sz w:val="36"/>
          <w:lang w:val="es-AR"/>
        </w:rPr>
        <w:t>DIAGNÓSTICO DEL NIVEL DE GESTIÓN DE DATOS</w:t>
      </w:r>
    </w:p>
    <w:p w14:paraId="21AFEDE9" w14:textId="77777777" w:rsidR="003C3100" w:rsidRPr="00F61090" w:rsidRDefault="00F61090">
      <w:pPr>
        <w:jc w:val="center"/>
        <w:rPr>
          <w:lang w:val="es-AR"/>
        </w:rPr>
      </w:pPr>
      <w:r w:rsidRPr="00F61090">
        <w:rPr>
          <w:sz w:val="24"/>
          <w:lang w:val="es-AR"/>
        </w:rPr>
        <w:t>Guía metodológica de diagnóstico situacional</w:t>
      </w:r>
    </w:p>
    <w:p w14:paraId="7546D05E" w14:textId="5FB4D6D6" w:rsidR="003C3100" w:rsidRPr="00F61090" w:rsidRDefault="00F61090">
      <w:pPr>
        <w:jc w:val="center"/>
        <w:rPr>
          <w:lang w:val="es-AR"/>
        </w:rPr>
      </w:pPr>
      <w:r w:rsidRPr="00F61090">
        <w:rPr>
          <w:sz w:val="21"/>
          <w:lang w:val="es-AR"/>
        </w:rPr>
        <w:t>GEC 2026</w:t>
      </w:r>
    </w:p>
    <w:p w14:paraId="38B4A65A" w14:textId="77777777" w:rsidR="003C3100" w:rsidRPr="00F61090" w:rsidRDefault="003C3100" w:rsidP="00F61090">
      <w:pPr>
        <w:jc w:val="both"/>
        <w:rPr>
          <w:lang w:val="es-AR"/>
        </w:rPr>
      </w:pPr>
    </w:p>
    <w:p w14:paraId="055E9C72" w14:textId="77777777" w:rsidR="003C3100" w:rsidRPr="00F61090" w:rsidRDefault="00F61090" w:rsidP="00F61090">
      <w:pPr>
        <w:shd w:val="clear" w:color="auto" w:fill="FFF2CC"/>
        <w:spacing w:before="80" w:after="120"/>
        <w:ind w:left="255" w:right="255"/>
        <w:jc w:val="both"/>
        <w:rPr>
          <w:lang w:val="es-AR"/>
        </w:rPr>
      </w:pPr>
      <w:r w:rsidRPr="00F61090">
        <w:rPr>
          <w:b/>
          <w:lang w:val="es-AR"/>
        </w:rPr>
        <w:t xml:space="preserve">EJE RECTOR: </w:t>
      </w:r>
      <w:r w:rsidRPr="00F61090">
        <w:rPr>
          <w:lang w:val="es-AR"/>
        </w:rPr>
        <w:t xml:space="preserve">Obtener una fotografía del estado actual de la </w:t>
      </w:r>
      <w:r w:rsidRPr="00F61090">
        <w:rPr>
          <w:lang w:val="es-AR"/>
        </w:rPr>
        <w:t>empresa o de la unidad de análisis seleccionada respecto de sus datos, registros, almacenamiento, calidad, análisis, gestión y uso de información para la toma de decisiones. El trabajo es exclusivamente diagnóstico: no se deben diseñar ni implementar soluc</w:t>
      </w:r>
      <w:r w:rsidRPr="00F61090">
        <w:rPr>
          <w:lang w:val="es-AR"/>
        </w:rPr>
        <w:t>iones.</w:t>
      </w:r>
    </w:p>
    <w:p w14:paraId="561F353F" w14:textId="77777777" w:rsidR="003C3100" w:rsidRPr="00F61090" w:rsidRDefault="00F61090">
      <w:pPr>
        <w:pStyle w:val="Ttulo1"/>
        <w:rPr>
          <w:lang w:val="es-AR"/>
        </w:rPr>
      </w:pPr>
      <w:r w:rsidRPr="00F61090">
        <w:rPr>
          <w:lang w:val="es-AR"/>
        </w:rPr>
        <w:t>1. INTRODUCCIÓN Y CONTEXTO</w:t>
      </w:r>
    </w:p>
    <w:p w14:paraId="064AA462" w14:textId="77777777" w:rsidR="003C3100" w:rsidRPr="00F61090" w:rsidRDefault="00F61090">
      <w:pPr>
        <w:pStyle w:val="Ttulo2"/>
        <w:rPr>
          <w:lang w:val="es-AR"/>
        </w:rPr>
      </w:pPr>
      <w:r w:rsidRPr="00F61090">
        <w:rPr>
          <w:lang w:val="es-AR"/>
        </w:rPr>
        <w:t>1.1. El dato como base de la gestión</w:t>
      </w:r>
    </w:p>
    <w:p w14:paraId="7890E5B1" w14:textId="77777777" w:rsidR="003C3100" w:rsidRPr="00F61090" w:rsidRDefault="00F61090" w:rsidP="00F61090">
      <w:pPr>
        <w:jc w:val="both"/>
        <w:rPr>
          <w:lang w:val="es-AR"/>
        </w:rPr>
      </w:pPr>
      <w:r w:rsidRPr="00F61090">
        <w:rPr>
          <w:lang w:val="es-AR"/>
        </w:rPr>
        <w:t>Toda organización genera datos como consecuencia de su actividad cotidiana: ventas, pedidos, tiempos, fallas, stock, producción, reclamos, compras, entregas y resultados. Sin embargo,</w:t>
      </w:r>
      <w:r w:rsidRPr="00F61090">
        <w:rPr>
          <w:lang w:val="es-AR"/>
        </w:rPr>
        <w:t xml:space="preserve"> generar datos no significa necesariamente gestionarlos. El diagnóstico busca conocer qué sucede actualmente con esos datos: cuáles se registran, cómo se almacenan, qué calidad tienen, cómo se convierten en información y hasta qué punto son utilizados para</w:t>
      </w:r>
      <w:r w:rsidRPr="00F61090">
        <w:rPr>
          <w:lang w:val="es-AR"/>
        </w:rPr>
        <w:t xml:space="preserve"> gestionar y tomar decisiones.</w:t>
      </w:r>
    </w:p>
    <w:p w14:paraId="69C8A9F0" w14:textId="77777777" w:rsidR="003C3100" w:rsidRPr="00F61090" w:rsidRDefault="00F61090" w:rsidP="00F61090">
      <w:pPr>
        <w:jc w:val="both"/>
        <w:rPr>
          <w:lang w:val="es-AR"/>
        </w:rPr>
      </w:pPr>
      <w:r w:rsidRPr="00F61090">
        <w:rPr>
          <w:lang w:val="es-AR"/>
        </w:rPr>
        <w:t>El trabajo no pretende evaluar qué tecnología debería incorporar la organización ni formular propuestas de mejora. Su finalidad es describir, con evidencias, la situación actual de la unidad de análisis definida.</w:t>
      </w:r>
    </w:p>
    <w:p w14:paraId="522C5918" w14:textId="77777777" w:rsidR="003C3100" w:rsidRPr="00F61090" w:rsidRDefault="00F61090">
      <w:pPr>
        <w:pStyle w:val="Ttulo2"/>
        <w:rPr>
          <w:lang w:val="es-AR"/>
        </w:rPr>
      </w:pPr>
      <w:r w:rsidRPr="00F61090">
        <w:rPr>
          <w:lang w:val="es-AR"/>
        </w:rPr>
        <w:t xml:space="preserve">1.2. Cadena </w:t>
      </w:r>
      <w:r w:rsidRPr="00F61090">
        <w:rPr>
          <w:lang w:val="es-AR"/>
        </w:rPr>
        <w:t>de valor del dato</w:t>
      </w:r>
    </w:p>
    <w:p w14:paraId="0A62BFB2" w14:textId="77777777" w:rsidR="003C3100" w:rsidRPr="00F61090" w:rsidRDefault="00F61090">
      <w:pPr>
        <w:jc w:val="center"/>
        <w:rPr>
          <w:lang w:val="es-AR"/>
        </w:rPr>
      </w:pPr>
      <w:r w:rsidRPr="00F61090">
        <w:rPr>
          <w:b/>
          <w:sz w:val="23"/>
          <w:lang w:val="es-AR"/>
        </w:rPr>
        <w:t>DATO → REGISTRO → ORGANIZACIÓN → INFORMACIÓN → ANÁLISIS → DECISIÓN</w:t>
      </w:r>
    </w:p>
    <w:p w14:paraId="0960B834" w14:textId="77777777" w:rsidR="003C3100" w:rsidRPr="00F61090" w:rsidRDefault="00F61090">
      <w:pPr>
        <w:rPr>
          <w:lang w:val="es-AR"/>
        </w:rPr>
      </w:pPr>
      <w:r w:rsidRPr="00F61090">
        <w:rPr>
          <w:lang w:val="es-AR"/>
        </w:rPr>
        <w:t>El cuestionario de madurez permitirá ubicar la situación observada según el grado en que esta cadena se encuentra actualmente desarrollada.</w:t>
      </w:r>
    </w:p>
    <w:p w14:paraId="5E8760A1" w14:textId="77777777" w:rsidR="003C3100" w:rsidRPr="00F61090" w:rsidRDefault="00F61090">
      <w:pPr>
        <w:pStyle w:val="Ttulo1"/>
        <w:rPr>
          <w:lang w:val="es-AR"/>
        </w:rPr>
      </w:pPr>
      <w:r w:rsidRPr="00F61090">
        <w:rPr>
          <w:lang w:val="es-AR"/>
        </w:rPr>
        <w:t>2. FASE 1: PREPARACIÓN DEL TRAB</w:t>
      </w:r>
      <w:r w:rsidRPr="00F61090">
        <w:rPr>
          <w:lang w:val="es-AR"/>
        </w:rPr>
        <w:t>AJO DE CAMPO</w:t>
      </w:r>
    </w:p>
    <w:p w14:paraId="0A92F41B" w14:textId="77777777" w:rsidR="003C3100" w:rsidRPr="00F61090" w:rsidRDefault="00F61090">
      <w:pPr>
        <w:pStyle w:val="Ttulo2"/>
        <w:rPr>
          <w:lang w:val="es-AR"/>
        </w:rPr>
      </w:pPr>
      <w:r w:rsidRPr="00F61090">
        <w:rPr>
          <w:lang w:val="es-AR"/>
        </w:rPr>
        <w:t>2.1. Definición del alcance y de la Unidad de Análisis</w:t>
      </w:r>
    </w:p>
    <w:p w14:paraId="42AB6DB3" w14:textId="77777777" w:rsidR="003C3100" w:rsidRPr="00F61090" w:rsidRDefault="00F61090" w:rsidP="00F61090">
      <w:pPr>
        <w:jc w:val="both"/>
        <w:rPr>
          <w:lang w:val="es-AR"/>
        </w:rPr>
      </w:pPr>
      <w:r w:rsidRPr="00F61090">
        <w:rPr>
          <w:lang w:val="es-AR"/>
        </w:rPr>
        <w:t>Antes de iniciar el cuestionario, el grupo debe definir con precisión qué parte de la organización será diagnosticada. La unidad de análisis puede ser la empresa completa, un área, un sect</w:t>
      </w:r>
      <w:r w:rsidRPr="00F61090">
        <w:rPr>
          <w:lang w:val="es-AR"/>
        </w:rPr>
        <w:t>or o un proceso específico. La elección dependerá principalmente del tamaño, la complejidad de la organización y del acceso real que tenga el grupo a personas, registros y evidencias.</w:t>
      </w:r>
    </w:p>
    <w:p w14:paraId="459C4737" w14:textId="77777777" w:rsidR="003C3100" w:rsidRPr="00F61090" w:rsidRDefault="00F61090" w:rsidP="00F61090">
      <w:pPr>
        <w:shd w:val="clear" w:color="auto" w:fill="E8E6FF"/>
        <w:spacing w:before="80" w:after="120"/>
        <w:ind w:left="255" w:right="255"/>
        <w:jc w:val="both"/>
        <w:rPr>
          <w:lang w:val="es-AR"/>
        </w:rPr>
      </w:pPr>
      <w:r w:rsidRPr="00F61090">
        <w:rPr>
          <w:b/>
          <w:lang w:val="es-AR"/>
        </w:rPr>
        <w:t xml:space="preserve">Criterio general: </w:t>
      </w:r>
      <w:r w:rsidRPr="00F61090">
        <w:rPr>
          <w:lang w:val="es-AR"/>
        </w:rPr>
        <w:t>En empresas pequeñas o con funciones muy integradas pu</w:t>
      </w:r>
      <w:r w:rsidRPr="00F61090">
        <w:rPr>
          <w:lang w:val="es-AR"/>
        </w:rPr>
        <w:t>ede ser viable diagnosticar la organización completa. En empresas medianas o grandes, se recomienda delimitar un área, sector o proceso suficientemente acotado para poder observarlo con profundidad y reunir evidencias confiables.</w:t>
      </w:r>
    </w:p>
    <w:tbl>
      <w:tblPr>
        <w:tblStyle w:val="Tablaconcuadrcula"/>
        <w:tblW w:w="0" w:type="auto"/>
        <w:jc w:val="center"/>
        <w:tblLook w:val="04A0" w:firstRow="1" w:lastRow="0" w:firstColumn="1" w:lastColumn="0" w:noHBand="0" w:noVBand="1"/>
      </w:tblPr>
      <w:tblGrid>
        <w:gridCol w:w="3889"/>
        <w:gridCol w:w="6073"/>
      </w:tblGrid>
      <w:tr w:rsidR="003C3100" w:rsidRPr="00F61090" w14:paraId="0227AC97" w14:textId="77777777">
        <w:trPr>
          <w:jc w:val="center"/>
        </w:trPr>
        <w:tc>
          <w:tcPr>
            <w:tcW w:w="3969" w:type="dxa"/>
            <w:shd w:val="clear" w:color="auto" w:fill="D9EAF7"/>
            <w:vAlign w:val="center"/>
          </w:tcPr>
          <w:p w14:paraId="1764E4FF" w14:textId="77777777" w:rsidR="003C3100" w:rsidRPr="00F61090" w:rsidRDefault="00F61090">
            <w:pPr>
              <w:rPr>
                <w:lang w:val="es-AR"/>
              </w:rPr>
            </w:pPr>
            <w:r w:rsidRPr="00F61090">
              <w:rPr>
                <w:b/>
                <w:sz w:val="17"/>
                <w:lang w:val="es-AR"/>
              </w:rPr>
              <w:t>Característica de la organ</w:t>
            </w:r>
            <w:r w:rsidRPr="00F61090">
              <w:rPr>
                <w:b/>
                <w:sz w:val="17"/>
                <w:lang w:val="es-AR"/>
              </w:rPr>
              <w:t>ización</w:t>
            </w:r>
          </w:p>
        </w:tc>
        <w:tc>
          <w:tcPr>
            <w:tcW w:w="6236" w:type="dxa"/>
            <w:shd w:val="clear" w:color="auto" w:fill="D9EAF7"/>
            <w:vAlign w:val="center"/>
          </w:tcPr>
          <w:p w14:paraId="14B1C037" w14:textId="77777777" w:rsidR="003C3100" w:rsidRPr="00F61090" w:rsidRDefault="00F61090">
            <w:pPr>
              <w:rPr>
                <w:lang w:val="es-AR"/>
              </w:rPr>
            </w:pPr>
            <w:r w:rsidRPr="00F61090">
              <w:rPr>
                <w:b/>
                <w:sz w:val="17"/>
                <w:lang w:val="es-AR"/>
              </w:rPr>
              <w:t>Alcance orientativo sugerido</w:t>
            </w:r>
          </w:p>
        </w:tc>
      </w:tr>
      <w:tr w:rsidR="003C3100" w:rsidRPr="00F61090" w14:paraId="4CA5D4B5" w14:textId="77777777">
        <w:trPr>
          <w:jc w:val="center"/>
        </w:trPr>
        <w:tc>
          <w:tcPr>
            <w:tcW w:w="3969" w:type="dxa"/>
            <w:vAlign w:val="center"/>
          </w:tcPr>
          <w:p w14:paraId="4714CF95" w14:textId="77777777" w:rsidR="003C3100" w:rsidRPr="00F61090" w:rsidRDefault="00F61090">
            <w:pPr>
              <w:rPr>
                <w:lang w:val="es-AR"/>
              </w:rPr>
            </w:pPr>
            <w:r w:rsidRPr="00F61090">
              <w:rPr>
                <w:sz w:val="17"/>
                <w:lang w:val="es-AR"/>
              </w:rPr>
              <w:t>Microempresa / emprendimiento</w:t>
            </w:r>
          </w:p>
        </w:tc>
        <w:tc>
          <w:tcPr>
            <w:tcW w:w="6236" w:type="dxa"/>
            <w:vAlign w:val="center"/>
          </w:tcPr>
          <w:p w14:paraId="046C5FDA" w14:textId="77777777" w:rsidR="003C3100" w:rsidRPr="00F61090" w:rsidRDefault="00F61090">
            <w:pPr>
              <w:rPr>
                <w:lang w:val="es-AR"/>
              </w:rPr>
            </w:pPr>
            <w:r w:rsidRPr="00F61090">
              <w:rPr>
                <w:sz w:val="17"/>
                <w:lang w:val="es-AR"/>
              </w:rPr>
              <w:t>Empresa completa.</w:t>
            </w:r>
          </w:p>
        </w:tc>
      </w:tr>
      <w:tr w:rsidR="003C3100" w:rsidRPr="00F61090" w14:paraId="43EAD0E2" w14:textId="77777777">
        <w:trPr>
          <w:jc w:val="center"/>
        </w:trPr>
        <w:tc>
          <w:tcPr>
            <w:tcW w:w="3969" w:type="dxa"/>
            <w:vAlign w:val="center"/>
          </w:tcPr>
          <w:p w14:paraId="10DE0B88" w14:textId="77777777" w:rsidR="003C3100" w:rsidRPr="00F61090" w:rsidRDefault="00F61090">
            <w:pPr>
              <w:rPr>
                <w:lang w:val="es-AR"/>
              </w:rPr>
            </w:pPr>
            <w:proofErr w:type="spellStart"/>
            <w:r w:rsidRPr="00F61090">
              <w:rPr>
                <w:sz w:val="17"/>
                <w:lang w:val="es-AR"/>
              </w:rPr>
              <w:t>PyME</w:t>
            </w:r>
            <w:proofErr w:type="spellEnd"/>
            <w:r w:rsidRPr="00F61090">
              <w:rPr>
                <w:sz w:val="17"/>
                <w:lang w:val="es-AR"/>
              </w:rPr>
              <w:t xml:space="preserve"> pequeña con funciones integradas</w:t>
            </w:r>
          </w:p>
        </w:tc>
        <w:tc>
          <w:tcPr>
            <w:tcW w:w="6236" w:type="dxa"/>
            <w:vAlign w:val="center"/>
          </w:tcPr>
          <w:p w14:paraId="316D29D6" w14:textId="77777777" w:rsidR="003C3100" w:rsidRPr="00F61090" w:rsidRDefault="00F61090">
            <w:pPr>
              <w:rPr>
                <w:lang w:val="es-AR"/>
              </w:rPr>
            </w:pPr>
            <w:r w:rsidRPr="00F61090">
              <w:rPr>
                <w:sz w:val="17"/>
                <w:lang w:val="es-AR"/>
              </w:rPr>
              <w:t>Empresa completa o proceso principal.</w:t>
            </w:r>
          </w:p>
        </w:tc>
      </w:tr>
      <w:tr w:rsidR="003C3100" w:rsidRPr="00F61090" w14:paraId="10B7F753" w14:textId="77777777">
        <w:trPr>
          <w:jc w:val="center"/>
        </w:trPr>
        <w:tc>
          <w:tcPr>
            <w:tcW w:w="3969" w:type="dxa"/>
            <w:vAlign w:val="center"/>
          </w:tcPr>
          <w:p w14:paraId="225C3549" w14:textId="77777777" w:rsidR="003C3100" w:rsidRPr="00F61090" w:rsidRDefault="00F61090">
            <w:pPr>
              <w:rPr>
                <w:lang w:val="es-AR"/>
              </w:rPr>
            </w:pPr>
            <w:r w:rsidRPr="00F61090">
              <w:rPr>
                <w:sz w:val="17"/>
                <w:lang w:val="es-AR"/>
              </w:rPr>
              <w:t>Empresa mediana</w:t>
            </w:r>
          </w:p>
        </w:tc>
        <w:tc>
          <w:tcPr>
            <w:tcW w:w="6236" w:type="dxa"/>
            <w:vAlign w:val="center"/>
          </w:tcPr>
          <w:p w14:paraId="4674FA6D" w14:textId="77777777" w:rsidR="003C3100" w:rsidRPr="00F61090" w:rsidRDefault="00F61090">
            <w:pPr>
              <w:rPr>
                <w:lang w:val="es-AR"/>
              </w:rPr>
            </w:pPr>
            <w:r w:rsidRPr="00F61090">
              <w:rPr>
                <w:sz w:val="17"/>
                <w:lang w:val="es-AR"/>
              </w:rPr>
              <w:t>Área, sector o proceso claramente delimitado.</w:t>
            </w:r>
          </w:p>
        </w:tc>
      </w:tr>
      <w:tr w:rsidR="003C3100" w:rsidRPr="00F61090" w14:paraId="1CF67791" w14:textId="77777777">
        <w:trPr>
          <w:jc w:val="center"/>
        </w:trPr>
        <w:tc>
          <w:tcPr>
            <w:tcW w:w="3969" w:type="dxa"/>
            <w:vAlign w:val="center"/>
          </w:tcPr>
          <w:p w14:paraId="7C97E8D1" w14:textId="77777777" w:rsidR="003C3100" w:rsidRPr="00F61090" w:rsidRDefault="00F61090">
            <w:pPr>
              <w:rPr>
                <w:lang w:val="es-AR"/>
              </w:rPr>
            </w:pPr>
            <w:r w:rsidRPr="00F61090">
              <w:rPr>
                <w:sz w:val="17"/>
                <w:lang w:val="es-AR"/>
              </w:rPr>
              <w:t xml:space="preserve">Empresa grande o </w:t>
            </w:r>
            <w:r w:rsidRPr="00F61090">
              <w:rPr>
                <w:sz w:val="17"/>
                <w:lang w:val="es-AR"/>
              </w:rPr>
              <w:t>compleja</w:t>
            </w:r>
          </w:p>
        </w:tc>
        <w:tc>
          <w:tcPr>
            <w:tcW w:w="6236" w:type="dxa"/>
            <w:vAlign w:val="center"/>
          </w:tcPr>
          <w:p w14:paraId="6ACB8692" w14:textId="77777777" w:rsidR="003C3100" w:rsidRPr="00F61090" w:rsidRDefault="00F61090">
            <w:pPr>
              <w:rPr>
                <w:lang w:val="es-AR"/>
              </w:rPr>
            </w:pPr>
            <w:r w:rsidRPr="00F61090">
              <w:rPr>
                <w:sz w:val="17"/>
                <w:lang w:val="es-AR"/>
              </w:rPr>
              <w:t>Sector, línea, área funcional o proceso específico.</w:t>
            </w:r>
          </w:p>
        </w:tc>
      </w:tr>
    </w:tbl>
    <w:p w14:paraId="3655B823" w14:textId="77777777" w:rsidR="003C3100" w:rsidRPr="00F61090" w:rsidRDefault="003C3100">
      <w:pPr>
        <w:rPr>
          <w:lang w:val="es-AR"/>
        </w:rPr>
      </w:pPr>
    </w:p>
    <w:p w14:paraId="1185F4FA" w14:textId="77777777" w:rsidR="003C3100" w:rsidRPr="00F61090" w:rsidRDefault="00F61090">
      <w:pPr>
        <w:rPr>
          <w:lang w:val="es-AR"/>
        </w:rPr>
      </w:pPr>
      <w:r w:rsidRPr="00F61090">
        <w:rPr>
          <w:lang w:val="es-AR"/>
        </w:rPr>
        <w:lastRenderedPageBreak/>
        <w:t>La tabla es orientativa. La unidad de análisis debe acordarse al comienzo de la visita con el tutor, responsable o referente designado por la organización.</w:t>
      </w:r>
    </w:p>
    <w:p w14:paraId="5B13E1A0" w14:textId="77777777" w:rsidR="003C3100" w:rsidRPr="00F61090" w:rsidRDefault="00F61090" w:rsidP="00F61090">
      <w:pPr>
        <w:shd w:val="clear" w:color="auto" w:fill="FFF2CC"/>
        <w:spacing w:before="80" w:after="120"/>
        <w:ind w:left="255" w:right="255"/>
        <w:jc w:val="both"/>
        <w:rPr>
          <w:lang w:val="es-AR"/>
        </w:rPr>
      </w:pPr>
      <w:r w:rsidRPr="00F61090">
        <w:rPr>
          <w:b/>
          <w:lang w:val="es-AR"/>
        </w:rPr>
        <w:t xml:space="preserve">Regla de interpretación del cuestionario: </w:t>
      </w:r>
      <w:r w:rsidRPr="00F61090">
        <w:rPr>
          <w:lang w:val="es-AR"/>
        </w:rPr>
        <w:t>A partir de la definición de la unidad de análisis, todas las preguntas y puntajes deben responderse respecto de esa unidad y no necesariamente respecto de toda la empresa. Por ejemplo, si la unidad seleccionada es</w:t>
      </w:r>
      <w:r w:rsidRPr="00F61090">
        <w:rPr>
          <w:lang w:val="es-AR"/>
        </w:rPr>
        <w:t xml:space="preserve"> Mantenimiento, los ítems deberán valorar los datos, registros, análisis y decisiones del área de Mantenimiento.</w:t>
      </w:r>
    </w:p>
    <w:p w14:paraId="24C3A9EB" w14:textId="77777777" w:rsidR="003C3100" w:rsidRPr="00F61090" w:rsidRDefault="00F61090" w:rsidP="00F61090">
      <w:pPr>
        <w:shd w:val="clear" w:color="auto" w:fill="F4CCCC"/>
        <w:spacing w:before="80" w:after="120"/>
        <w:ind w:left="255" w:right="255"/>
        <w:jc w:val="both"/>
        <w:rPr>
          <w:lang w:val="es-AR"/>
        </w:rPr>
      </w:pPr>
      <w:r w:rsidRPr="00F61090">
        <w:rPr>
          <w:b/>
          <w:lang w:val="es-AR"/>
        </w:rPr>
        <w:t xml:space="preserve">Advertencia metodológica: </w:t>
      </w:r>
      <w:r w:rsidRPr="00F61090">
        <w:rPr>
          <w:lang w:val="es-AR"/>
        </w:rPr>
        <w:t>No se debe extrapolar a toda la organización una situación observada únicamente en un sector. Si el estudio se realiz</w:t>
      </w:r>
      <w:r w:rsidRPr="00F61090">
        <w:rPr>
          <w:lang w:val="es-AR"/>
        </w:rPr>
        <w:t>a sobre Producción, las conclusiones deben referirse a Producción, salvo que existan evidencias suficientes para afirmar algo sobre el conjunto de la empresa.</w:t>
      </w:r>
    </w:p>
    <w:p w14:paraId="015A5A57" w14:textId="77777777" w:rsidR="003C3100" w:rsidRPr="00F61090" w:rsidRDefault="00F61090">
      <w:pPr>
        <w:pStyle w:val="Ttulo2"/>
        <w:rPr>
          <w:lang w:val="es-AR"/>
        </w:rPr>
      </w:pPr>
      <w:r w:rsidRPr="00F61090">
        <w:rPr>
          <w:lang w:val="es-AR"/>
        </w:rPr>
        <w:t>2.2. Ficha de identificación de la Unidad de Análisis</w:t>
      </w:r>
    </w:p>
    <w:tbl>
      <w:tblPr>
        <w:tblStyle w:val="Tablaconcuadrcula"/>
        <w:tblW w:w="0" w:type="auto"/>
        <w:jc w:val="center"/>
        <w:tblLook w:val="04A0" w:firstRow="1" w:lastRow="0" w:firstColumn="1" w:lastColumn="0" w:noHBand="0" w:noVBand="1"/>
      </w:tblPr>
      <w:tblGrid>
        <w:gridCol w:w="3885"/>
        <w:gridCol w:w="6077"/>
      </w:tblGrid>
      <w:tr w:rsidR="003C3100" w:rsidRPr="00F61090" w14:paraId="34E93ABA" w14:textId="77777777">
        <w:trPr>
          <w:jc w:val="center"/>
        </w:trPr>
        <w:tc>
          <w:tcPr>
            <w:tcW w:w="3969" w:type="dxa"/>
            <w:shd w:val="clear" w:color="auto" w:fill="D9EAF7"/>
            <w:vAlign w:val="center"/>
          </w:tcPr>
          <w:p w14:paraId="02487767" w14:textId="77777777" w:rsidR="003C3100" w:rsidRPr="00F61090" w:rsidRDefault="00F61090">
            <w:pPr>
              <w:rPr>
                <w:lang w:val="es-AR"/>
              </w:rPr>
            </w:pPr>
            <w:r w:rsidRPr="00F61090">
              <w:rPr>
                <w:b/>
                <w:sz w:val="17"/>
                <w:lang w:val="es-AR"/>
              </w:rPr>
              <w:t>Campo</w:t>
            </w:r>
          </w:p>
        </w:tc>
        <w:tc>
          <w:tcPr>
            <w:tcW w:w="6236" w:type="dxa"/>
            <w:shd w:val="clear" w:color="auto" w:fill="D9EAF7"/>
            <w:vAlign w:val="center"/>
          </w:tcPr>
          <w:p w14:paraId="31195BF3" w14:textId="77777777" w:rsidR="003C3100" w:rsidRPr="00F61090" w:rsidRDefault="00F61090">
            <w:pPr>
              <w:rPr>
                <w:lang w:val="es-AR"/>
              </w:rPr>
            </w:pPr>
            <w:r w:rsidRPr="00F61090">
              <w:rPr>
                <w:b/>
                <w:sz w:val="17"/>
                <w:lang w:val="es-AR"/>
              </w:rPr>
              <w:t>Información a completar</w:t>
            </w:r>
          </w:p>
        </w:tc>
      </w:tr>
      <w:tr w:rsidR="003C3100" w:rsidRPr="00F61090" w14:paraId="616C54DD" w14:textId="77777777">
        <w:trPr>
          <w:jc w:val="center"/>
        </w:trPr>
        <w:tc>
          <w:tcPr>
            <w:tcW w:w="3969" w:type="dxa"/>
            <w:vAlign w:val="center"/>
          </w:tcPr>
          <w:p w14:paraId="727EBAA9" w14:textId="77777777" w:rsidR="003C3100" w:rsidRPr="00F61090" w:rsidRDefault="00F61090">
            <w:pPr>
              <w:rPr>
                <w:lang w:val="es-AR"/>
              </w:rPr>
            </w:pPr>
            <w:r w:rsidRPr="00F61090">
              <w:rPr>
                <w:sz w:val="17"/>
                <w:lang w:val="es-AR"/>
              </w:rPr>
              <w:t>Empresa / Organización</w:t>
            </w:r>
          </w:p>
        </w:tc>
        <w:tc>
          <w:tcPr>
            <w:tcW w:w="6236" w:type="dxa"/>
            <w:vAlign w:val="center"/>
          </w:tcPr>
          <w:p w14:paraId="02CBD9BA" w14:textId="77777777" w:rsidR="003C3100" w:rsidRPr="00F61090" w:rsidRDefault="003C3100">
            <w:pPr>
              <w:rPr>
                <w:lang w:val="es-AR"/>
              </w:rPr>
            </w:pPr>
          </w:p>
        </w:tc>
      </w:tr>
      <w:tr w:rsidR="003C3100" w:rsidRPr="00F61090" w14:paraId="779AE838" w14:textId="77777777">
        <w:trPr>
          <w:jc w:val="center"/>
        </w:trPr>
        <w:tc>
          <w:tcPr>
            <w:tcW w:w="3969" w:type="dxa"/>
            <w:vAlign w:val="center"/>
          </w:tcPr>
          <w:p w14:paraId="14008725" w14:textId="77777777" w:rsidR="003C3100" w:rsidRPr="00F61090" w:rsidRDefault="00F61090">
            <w:pPr>
              <w:rPr>
                <w:lang w:val="es-AR"/>
              </w:rPr>
            </w:pPr>
            <w:r w:rsidRPr="00F61090">
              <w:rPr>
                <w:sz w:val="17"/>
                <w:lang w:val="es-AR"/>
              </w:rPr>
              <w:t>Actividad principal</w:t>
            </w:r>
          </w:p>
        </w:tc>
        <w:tc>
          <w:tcPr>
            <w:tcW w:w="6236" w:type="dxa"/>
            <w:vAlign w:val="center"/>
          </w:tcPr>
          <w:p w14:paraId="734D4D49" w14:textId="77777777" w:rsidR="003C3100" w:rsidRPr="00F61090" w:rsidRDefault="003C3100">
            <w:pPr>
              <w:rPr>
                <w:lang w:val="es-AR"/>
              </w:rPr>
            </w:pPr>
          </w:p>
        </w:tc>
      </w:tr>
      <w:tr w:rsidR="003C3100" w:rsidRPr="00F61090" w14:paraId="2E9A59EC" w14:textId="77777777">
        <w:trPr>
          <w:jc w:val="center"/>
        </w:trPr>
        <w:tc>
          <w:tcPr>
            <w:tcW w:w="3969" w:type="dxa"/>
            <w:vAlign w:val="center"/>
          </w:tcPr>
          <w:p w14:paraId="0CCBB28B" w14:textId="77777777" w:rsidR="003C3100" w:rsidRPr="00F61090" w:rsidRDefault="00F61090">
            <w:pPr>
              <w:rPr>
                <w:lang w:val="es-AR"/>
              </w:rPr>
            </w:pPr>
            <w:r w:rsidRPr="00F61090">
              <w:rPr>
                <w:sz w:val="17"/>
                <w:lang w:val="es-AR"/>
              </w:rPr>
              <w:t>Tamaño aproximado / cantidad de personas</w:t>
            </w:r>
          </w:p>
        </w:tc>
        <w:tc>
          <w:tcPr>
            <w:tcW w:w="6236" w:type="dxa"/>
            <w:vAlign w:val="center"/>
          </w:tcPr>
          <w:p w14:paraId="7D8D3E42" w14:textId="77777777" w:rsidR="003C3100" w:rsidRPr="00F61090" w:rsidRDefault="003C3100">
            <w:pPr>
              <w:rPr>
                <w:lang w:val="es-AR"/>
              </w:rPr>
            </w:pPr>
          </w:p>
        </w:tc>
      </w:tr>
      <w:tr w:rsidR="003C3100" w:rsidRPr="00F61090" w14:paraId="1EEC166F" w14:textId="77777777">
        <w:trPr>
          <w:jc w:val="center"/>
        </w:trPr>
        <w:tc>
          <w:tcPr>
            <w:tcW w:w="3969" w:type="dxa"/>
            <w:vAlign w:val="center"/>
          </w:tcPr>
          <w:p w14:paraId="72787498" w14:textId="77777777" w:rsidR="003C3100" w:rsidRPr="00F61090" w:rsidRDefault="00F61090">
            <w:pPr>
              <w:rPr>
                <w:lang w:val="es-AR"/>
              </w:rPr>
            </w:pPr>
            <w:r w:rsidRPr="00F61090">
              <w:rPr>
                <w:sz w:val="17"/>
                <w:lang w:val="es-AR"/>
              </w:rPr>
              <w:t>Tutor / Referente designado por la organización</w:t>
            </w:r>
          </w:p>
        </w:tc>
        <w:tc>
          <w:tcPr>
            <w:tcW w:w="6236" w:type="dxa"/>
            <w:vAlign w:val="center"/>
          </w:tcPr>
          <w:p w14:paraId="121DDE76" w14:textId="77777777" w:rsidR="003C3100" w:rsidRPr="00F61090" w:rsidRDefault="003C3100">
            <w:pPr>
              <w:rPr>
                <w:lang w:val="es-AR"/>
              </w:rPr>
            </w:pPr>
          </w:p>
        </w:tc>
      </w:tr>
      <w:tr w:rsidR="003C3100" w:rsidRPr="00F61090" w14:paraId="43E10B70" w14:textId="77777777">
        <w:trPr>
          <w:jc w:val="center"/>
        </w:trPr>
        <w:tc>
          <w:tcPr>
            <w:tcW w:w="3969" w:type="dxa"/>
            <w:vAlign w:val="center"/>
          </w:tcPr>
          <w:p w14:paraId="62255153" w14:textId="77777777" w:rsidR="003C3100" w:rsidRPr="00F61090" w:rsidRDefault="00F61090">
            <w:pPr>
              <w:rPr>
                <w:lang w:val="es-AR"/>
              </w:rPr>
            </w:pPr>
            <w:r w:rsidRPr="00F61090">
              <w:rPr>
                <w:sz w:val="17"/>
                <w:lang w:val="es-AR"/>
              </w:rPr>
              <w:t>Cargo o función del referente</w:t>
            </w:r>
          </w:p>
        </w:tc>
        <w:tc>
          <w:tcPr>
            <w:tcW w:w="6236" w:type="dxa"/>
            <w:vAlign w:val="center"/>
          </w:tcPr>
          <w:p w14:paraId="4CADD569" w14:textId="77777777" w:rsidR="003C3100" w:rsidRPr="00F61090" w:rsidRDefault="003C3100">
            <w:pPr>
              <w:rPr>
                <w:lang w:val="es-AR"/>
              </w:rPr>
            </w:pPr>
          </w:p>
        </w:tc>
      </w:tr>
      <w:tr w:rsidR="003C3100" w:rsidRPr="00F61090" w14:paraId="509C75E0" w14:textId="77777777">
        <w:trPr>
          <w:jc w:val="center"/>
        </w:trPr>
        <w:tc>
          <w:tcPr>
            <w:tcW w:w="3969" w:type="dxa"/>
            <w:vAlign w:val="center"/>
          </w:tcPr>
          <w:p w14:paraId="2B80AFEA" w14:textId="77777777" w:rsidR="003C3100" w:rsidRPr="00F61090" w:rsidRDefault="00F61090">
            <w:pPr>
              <w:rPr>
                <w:lang w:val="es-AR"/>
              </w:rPr>
            </w:pPr>
            <w:r w:rsidRPr="00F61090">
              <w:rPr>
                <w:sz w:val="17"/>
                <w:lang w:val="es-AR"/>
              </w:rPr>
              <w:t>Unidad de análisis seleccionada</w:t>
            </w:r>
          </w:p>
        </w:tc>
        <w:tc>
          <w:tcPr>
            <w:tcW w:w="6236" w:type="dxa"/>
            <w:vAlign w:val="center"/>
          </w:tcPr>
          <w:p w14:paraId="02E970E3" w14:textId="77777777" w:rsidR="003C3100" w:rsidRPr="00F61090" w:rsidRDefault="00F61090">
            <w:pPr>
              <w:rPr>
                <w:lang w:val="es-AR"/>
              </w:rPr>
            </w:pPr>
            <w:r w:rsidRPr="00F61090">
              <w:rPr>
                <w:sz w:val="17"/>
                <w:lang w:val="es-AR"/>
              </w:rPr>
              <w:t>Empresa completa / Área / Sector / Proceso</w:t>
            </w:r>
          </w:p>
        </w:tc>
      </w:tr>
      <w:tr w:rsidR="003C3100" w:rsidRPr="00F61090" w14:paraId="7AF74951" w14:textId="77777777">
        <w:trPr>
          <w:jc w:val="center"/>
        </w:trPr>
        <w:tc>
          <w:tcPr>
            <w:tcW w:w="3969" w:type="dxa"/>
            <w:vAlign w:val="center"/>
          </w:tcPr>
          <w:p w14:paraId="1D63022C" w14:textId="77777777" w:rsidR="003C3100" w:rsidRPr="00F61090" w:rsidRDefault="00F61090">
            <w:pPr>
              <w:rPr>
                <w:lang w:val="es-AR"/>
              </w:rPr>
            </w:pPr>
            <w:r w:rsidRPr="00F61090">
              <w:rPr>
                <w:sz w:val="17"/>
                <w:lang w:val="es-AR"/>
              </w:rPr>
              <w:t>Denominación del área, sector o proceso</w:t>
            </w:r>
          </w:p>
        </w:tc>
        <w:tc>
          <w:tcPr>
            <w:tcW w:w="6236" w:type="dxa"/>
            <w:vAlign w:val="center"/>
          </w:tcPr>
          <w:p w14:paraId="7A571CC2" w14:textId="77777777" w:rsidR="003C3100" w:rsidRPr="00F61090" w:rsidRDefault="003C3100">
            <w:pPr>
              <w:rPr>
                <w:lang w:val="es-AR"/>
              </w:rPr>
            </w:pPr>
          </w:p>
        </w:tc>
      </w:tr>
      <w:tr w:rsidR="003C3100" w:rsidRPr="00F61090" w14:paraId="7A012BA0" w14:textId="77777777">
        <w:trPr>
          <w:jc w:val="center"/>
        </w:trPr>
        <w:tc>
          <w:tcPr>
            <w:tcW w:w="3969" w:type="dxa"/>
            <w:vAlign w:val="center"/>
          </w:tcPr>
          <w:p w14:paraId="7BC49897" w14:textId="77777777" w:rsidR="003C3100" w:rsidRPr="00F61090" w:rsidRDefault="00F61090">
            <w:pPr>
              <w:rPr>
                <w:lang w:val="es-AR"/>
              </w:rPr>
            </w:pPr>
            <w:r w:rsidRPr="00F61090">
              <w:rPr>
                <w:sz w:val="17"/>
                <w:lang w:val="es-AR"/>
              </w:rPr>
              <w:t>Motivo de la selección</w:t>
            </w:r>
          </w:p>
        </w:tc>
        <w:tc>
          <w:tcPr>
            <w:tcW w:w="6236" w:type="dxa"/>
            <w:vAlign w:val="center"/>
          </w:tcPr>
          <w:p w14:paraId="401ED5E9" w14:textId="77777777" w:rsidR="003C3100" w:rsidRPr="00F61090" w:rsidRDefault="003C3100">
            <w:pPr>
              <w:rPr>
                <w:lang w:val="es-AR"/>
              </w:rPr>
            </w:pPr>
          </w:p>
        </w:tc>
      </w:tr>
      <w:tr w:rsidR="003C3100" w:rsidRPr="00F61090" w14:paraId="612187A6" w14:textId="77777777">
        <w:trPr>
          <w:jc w:val="center"/>
        </w:trPr>
        <w:tc>
          <w:tcPr>
            <w:tcW w:w="3969" w:type="dxa"/>
            <w:vAlign w:val="center"/>
          </w:tcPr>
          <w:p w14:paraId="19F38D1E" w14:textId="77777777" w:rsidR="003C3100" w:rsidRPr="00F61090" w:rsidRDefault="00F61090">
            <w:pPr>
              <w:rPr>
                <w:lang w:val="es-AR"/>
              </w:rPr>
            </w:pPr>
            <w:r w:rsidRPr="00F61090">
              <w:rPr>
                <w:sz w:val="17"/>
                <w:lang w:val="es-AR"/>
              </w:rPr>
              <w:t>Personas entrevistadas</w:t>
            </w:r>
          </w:p>
        </w:tc>
        <w:tc>
          <w:tcPr>
            <w:tcW w:w="6236" w:type="dxa"/>
            <w:vAlign w:val="center"/>
          </w:tcPr>
          <w:p w14:paraId="2F797245" w14:textId="77777777" w:rsidR="003C3100" w:rsidRPr="00F61090" w:rsidRDefault="003C3100">
            <w:pPr>
              <w:rPr>
                <w:lang w:val="es-AR"/>
              </w:rPr>
            </w:pPr>
          </w:p>
        </w:tc>
      </w:tr>
      <w:tr w:rsidR="003C3100" w:rsidRPr="00F61090" w14:paraId="3A75FE05" w14:textId="77777777">
        <w:trPr>
          <w:jc w:val="center"/>
        </w:trPr>
        <w:tc>
          <w:tcPr>
            <w:tcW w:w="3969" w:type="dxa"/>
            <w:vAlign w:val="center"/>
          </w:tcPr>
          <w:p w14:paraId="5E5DC930" w14:textId="77777777" w:rsidR="003C3100" w:rsidRPr="00F61090" w:rsidRDefault="00F61090">
            <w:pPr>
              <w:rPr>
                <w:lang w:val="es-AR"/>
              </w:rPr>
            </w:pPr>
            <w:r w:rsidRPr="00F61090">
              <w:rPr>
                <w:sz w:val="17"/>
                <w:lang w:val="es-AR"/>
              </w:rPr>
              <w:t>Registros / fuentes observadas</w:t>
            </w:r>
          </w:p>
        </w:tc>
        <w:tc>
          <w:tcPr>
            <w:tcW w:w="6236" w:type="dxa"/>
            <w:vAlign w:val="center"/>
          </w:tcPr>
          <w:p w14:paraId="4EFC2721" w14:textId="77777777" w:rsidR="003C3100" w:rsidRPr="00F61090" w:rsidRDefault="003C3100">
            <w:pPr>
              <w:rPr>
                <w:lang w:val="es-AR"/>
              </w:rPr>
            </w:pPr>
          </w:p>
        </w:tc>
      </w:tr>
      <w:tr w:rsidR="003C3100" w:rsidRPr="00F61090" w14:paraId="40AAC135" w14:textId="77777777">
        <w:trPr>
          <w:jc w:val="center"/>
        </w:trPr>
        <w:tc>
          <w:tcPr>
            <w:tcW w:w="3969" w:type="dxa"/>
            <w:vAlign w:val="center"/>
          </w:tcPr>
          <w:p w14:paraId="5B9EE845" w14:textId="77777777" w:rsidR="003C3100" w:rsidRPr="00F61090" w:rsidRDefault="00F61090">
            <w:pPr>
              <w:rPr>
                <w:lang w:val="es-AR"/>
              </w:rPr>
            </w:pPr>
            <w:r w:rsidRPr="00F61090">
              <w:rPr>
                <w:sz w:val="17"/>
                <w:lang w:val="es-AR"/>
              </w:rPr>
              <w:t>Fecha(s) de visita o entrevista</w:t>
            </w:r>
          </w:p>
        </w:tc>
        <w:tc>
          <w:tcPr>
            <w:tcW w:w="6236" w:type="dxa"/>
            <w:vAlign w:val="center"/>
          </w:tcPr>
          <w:p w14:paraId="7A4192D4" w14:textId="77777777" w:rsidR="003C3100" w:rsidRPr="00F61090" w:rsidRDefault="003C3100">
            <w:pPr>
              <w:rPr>
                <w:lang w:val="es-AR"/>
              </w:rPr>
            </w:pPr>
          </w:p>
        </w:tc>
      </w:tr>
    </w:tbl>
    <w:p w14:paraId="71C2E132" w14:textId="77777777" w:rsidR="003C3100" w:rsidRPr="00F61090" w:rsidRDefault="003C3100">
      <w:pPr>
        <w:rPr>
          <w:lang w:val="es-AR"/>
        </w:rPr>
      </w:pPr>
    </w:p>
    <w:p w14:paraId="5C463E4A" w14:textId="77777777" w:rsidR="003C3100" w:rsidRPr="00F61090" w:rsidRDefault="00F61090">
      <w:pPr>
        <w:pStyle w:val="Ttulo2"/>
        <w:rPr>
          <w:lang w:val="es-AR"/>
        </w:rPr>
      </w:pPr>
      <w:r w:rsidRPr="00F61090">
        <w:rPr>
          <w:lang w:val="es-AR"/>
        </w:rPr>
        <w:t>2.3. Rol del tutor o referente de la organización</w:t>
      </w:r>
    </w:p>
    <w:p w14:paraId="0DD071EE" w14:textId="77777777" w:rsidR="003C3100" w:rsidRPr="00F61090" w:rsidRDefault="00F61090" w:rsidP="00F61090">
      <w:pPr>
        <w:jc w:val="both"/>
        <w:rPr>
          <w:lang w:val="es-AR"/>
        </w:rPr>
      </w:pPr>
      <w:r w:rsidRPr="00F61090">
        <w:rPr>
          <w:lang w:val="es-AR"/>
        </w:rPr>
        <w:t xml:space="preserve">La empresa podrá designar un tutor, </w:t>
      </w:r>
      <w:r w:rsidRPr="00F61090">
        <w:rPr>
          <w:lang w:val="es-AR"/>
        </w:rPr>
        <w:t>referente, responsable de área o, en organizaciones pequeñas, al propio dueño. Su función es facilitar el acceso al contexto de trabajo, explicar cómo se realizan actualmente los registros, indicar qué fuentes pueden observarse y acompañar al grupo durante</w:t>
      </w:r>
      <w:r w:rsidRPr="00F61090">
        <w:rPr>
          <w:lang w:val="es-AR"/>
        </w:rPr>
        <w:t xml:space="preserve"> el relevamiento.</w:t>
      </w:r>
    </w:p>
    <w:p w14:paraId="10AF7129" w14:textId="77777777" w:rsidR="003C3100" w:rsidRPr="00F61090" w:rsidRDefault="00F61090" w:rsidP="00F61090">
      <w:pPr>
        <w:pStyle w:val="Listaconvietas"/>
        <w:spacing w:after="40"/>
        <w:jc w:val="both"/>
        <w:rPr>
          <w:lang w:val="es-AR"/>
        </w:rPr>
      </w:pPr>
      <w:r w:rsidRPr="00F61090">
        <w:rPr>
          <w:lang w:val="es-AR"/>
        </w:rPr>
        <w:t>El tutor orienta y contextualiza, pero no responde por los alumnos.</w:t>
      </w:r>
    </w:p>
    <w:p w14:paraId="3594E020" w14:textId="77777777" w:rsidR="003C3100" w:rsidRPr="00F61090" w:rsidRDefault="00F61090" w:rsidP="00F61090">
      <w:pPr>
        <w:pStyle w:val="Listaconvietas"/>
        <w:spacing w:after="40"/>
        <w:jc w:val="both"/>
        <w:rPr>
          <w:lang w:val="es-AR"/>
        </w:rPr>
      </w:pPr>
      <w:r w:rsidRPr="00F61090">
        <w:rPr>
          <w:lang w:val="es-AR"/>
        </w:rPr>
        <w:t>El grupo debe contrastar las respuestas con evidencias cuando sea posible.</w:t>
      </w:r>
    </w:p>
    <w:p w14:paraId="2B67083D" w14:textId="77777777" w:rsidR="003C3100" w:rsidRPr="00F61090" w:rsidRDefault="00F61090" w:rsidP="00F61090">
      <w:pPr>
        <w:pStyle w:val="Listaconvietas"/>
        <w:spacing w:after="40"/>
        <w:jc w:val="both"/>
        <w:rPr>
          <w:lang w:val="es-AR"/>
        </w:rPr>
      </w:pPr>
      <w:r w:rsidRPr="00F61090">
        <w:rPr>
          <w:lang w:val="es-AR"/>
        </w:rPr>
        <w:t>Una afirmación del tutor es una fuente válida de información, pero debe registrarse como entrev</w:t>
      </w:r>
      <w:r w:rsidRPr="00F61090">
        <w:rPr>
          <w:lang w:val="es-AR"/>
        </w:rPr>
        <w:t>ista y diferenciarse de una observación directa.</w:t>
      </w:r>
    </w:p>
    <w:p w14:paraId="2AB3D31E" w14:textId="77777777" w:rsidR="003C3100" w:rsidRPr="00F61090" w:rsidRDefault="00F61090" w:rsidP="00F61090">
      <w:pPr>
        <w:pStyle w:val="Listaconvietas"/>
        <w:spacing w:after="40"/>
        <w:jc w:val="both"/>
        <w:rPr>
          <w:lang w:val="es-AR"/>
        </w:rPr>
      </w:pPr>
      <w:r w:rsidRPr="00F61090">
        <w:rPr>
          <w:lang w:val="es-AR"/>
        </w:rPr>
        <w:t>La confidencialidad y los límites de acceso fijados por la organización deben respetarse en todo momento.</w:t>
      </w:r>
    </w:p>
    <w:p w14:paraId="4FB70043" w14:textId="77777777" w:rsidR="003C3100" w:rsidRPr="00F61090" w:rsidRDefault="00F61090">
      <w:pPr>
        <w:pStyle w:val="Ttulo2"/>
        <w:rPr>
          <w:lang w:val="es-AR"/>
        </w:rPr>
      </w:pPr>
      <w:r w:rsidRPr="00F61090">
        <w:rPr>
          <w:lang w:val="es-AR"/>
        </w:rPr>
        <w:t>2.4. Regla de evidencia</w:t>
      </w:r>
    </w:p>
    <w:p w14:paraId="3A91E66D" w14:textId="77777777" w:rsidR="003C3100" w:rsidRPr="00F61090" w:rsidRDefault="00F61090" w:rsidP="00F61090">
      <w:pPr>
        <w:jc w:val="both"/>
        <w:rPr>
          <w:lang w:val="es-AR"/>
        </w:rPr>
      </w:pPr>
      <w:r w:rsidRPr="00F61090">
        <w:rPr>
          <w:lang w:val="es-AR"/>
        </w:rPr>
        <w:t xml:space="preserve">Cada puntaje asignado debe justificarse con evidencia. No alcanza con marcar </w:t>
      </w:r>
      <w:r w:rsidRPr="00F61090">
        <w:rPr>
          <w:lang w:val="es-AR"/>
        </w:rPr>
        <w:t>una opción. El grupo debe describir qué observó, qué registro pudo ver o qué explicó el entrevistado.</w:t>
      </w:r>
    </w:p>
    <w:p w14:paraId="0A41C682" w14:textId="77777777" w:rsidR="003C3100" w:rsidRPr="00F61090" w:rsidRDefault="00F61090" w:rsidP="00F61090">
      <w:pPr>
        <w:shd w:val="clear" w:color="auto" w:fill="EEF5FA"/>
        <w:spacing w:before="80" w:after="120"/>
        <w:ind w:left="255" w:right="255"/>
        <w:jc w:val="both"/>
        <w:rPr>
          <w:lang w:val="es-AR"/>
        </w:rPr>
      </w:pPr>
      <w:r w:rsidRPr="00F61090">
        <w:rPr>
          <w:b/>
          <w:lang w:val="es-AR"/>
        </w:rPr>
        <w:t xml:space="preserve">Ejemplo: </w:t>
      </w:r>
      <w:r w:rsidRPr="00F61090">
        <w:rPr>
          <w:lang w:val="es-AR"/>
        </w:rPr>
        <w:t xml:space="preserve">En lugar de escribir solamente “usa Excel”, indicar: “En la unidad de análisis seleccionada, el encargado actualiza al final de cada jornada una </w:t>
      </w:r>
      <w:r w:rsidRPr="00F61090">
        <w:rPr>
          <w:lang w:val="es-AR"/>
        </w:rPr>
        <w:t>planilla Excel de stock; durante la visita se observó que primero se anotan las salidas en papel y luego se cargan manualmente”.</w:t>
      </w:r>
    </w:p>
    <w:p w14:paraId="12260696" w14:textId="77777777" w:rsidR="003C3100" w:rsidRPr="00F61090" w:rsidRDefault="00F61090">
      <w:pPr>
        <w:pStyle w:val="Ttulo1"/>
        <w:rPr>
          <w:lang w:val="es-AR"/>
        </w:rPr>
      </w:pPr>
      <w:r w:rsidRPr="00F61090">
        <w:rPr>
          <w:lang w:val="es-AR"/>
        </w:rPr>
        <w:t>3. FASE 2: TRABAJO DE CAMPO – CUESTIONARIO DE MADUREZ</w:t>
      </w:r>
    </w:p>
    <w:p w14:paraId="57D75752" w14:textId="77777777" w:rsidR="003C3100" w:rsidRPr="00F61090" w:rsidRDefault="00F61090">
      <w:pPr>
        <w:rPr>
          <w:lang w:val="es-AR"/>
        </w:rPr>
      </w:pPr>
      <w:r w:rsidRPr="00F61090">
        <w:rPr>
          <w:lang w:val="es-AR"/>
        </w:rPr>
        <w:t>Para cada ítem, seleccione el nivel de 0 a 4 que mejor represente la si</w:t>
      </w:r>
      <w:r w:rsidRPr="00F61090">
        <w:rPr>
          <w:lang w:val="es-AR"/>
        </w:rPr>
        <w:t>tuación actual de la unidad de análisis. La selección debe estar acompañada por una breve evidencia. El diagnóstico tiene 12 ítems; el puntaje máximo total es 48 puntos.</w:t>
      </w:r>
    </w:p>
    <w:p w14:paraId="7B3DD2C8" w14:textId="77777777" w:rsidR="003C3100" w:rsidRPr="00F61090" w:rsidRDefault="00F61090">
      <w:pPr>
        <w:shd w:val="clear" w:color="auto" w:fill="E8E6FF"/>
        <w:spacing w:before="80" w:after="120"/>
        <w:ind w:left="255" w:right="255"/>
        <w:rPr>
          <w:lang w:val="es-AR"/>
        </w:rPr>
      </w:pPr>
      <w:r w:rsidRPr="00F61090">
        <w:rPr>
          <w:b/>
          <w:lang w:val="es-AR"/>
        </w:rPr>
        <w:lastRenderedPageBreak/>
        <w:t xml:space="preserve">Antes de responder cada ítem, recordar: </w:t>
      </w:r>
      <w:r w:rsidRPr="00F61090">
        <w:rPr>
          <w:lang w:val="es-AR"/>
        </w:rPr>
        <w:t xml:space="preserve">Cuando el cuestionario menciona “la </w:t>
      </w:r>
      <w:r w:rsidRPr="00F61090">
        <w:rPr>
          <w:lang w:val="es-AR"/>
        </w:rPr>
        <w:t>unidad de análisis” se refiere a la empresa completa, área, sector o proceso que el grupo haya definido en la Fase 1.</w:t>
      </w:r>
    </w:p>
    <w:p w14:paraId="0DCC3560" w14:textId="77777777" w:rsidR="003C3100" w:rsidRPr="00F61090" w:rsidRDefault="00F61090">
      <w:pPr>
        <w:pStyle w:val="Ttulo2"/>
        <w:rPr>
          <w:lang w:val="es-AR"/>
        </w:rPr>
      </w:pPr>
      <w:r w:rsidRPr="00F61090">
        <w:rPr>
          <w:lang w:val="es-AR"/>
        </w:rPr>
        <w:t>DIMENSIÓN 1: GENERACIÓN Y DISPONIBILIDAD DE DATOS</w:t>
      </w:r>
    </w:p>
    <w:p w14:paraId="6E285AF2" w14:textId="77777777" w:rsidR="003C3100" w:rsidRPr="00F61090" w:rsidRDefault="00F61090">
      <w:pPr>
        <w:rPr>
          <w:lang w:val="es-AR"/>
        </w:rPr>
      </w:pPr>
      <w:r w:rsidRPr="00F61090">
        <w:rPr>
          <w:lang w:val="es-AR"/>
        </w:rPr>
        <w:t xml:space="preserve">Objetivo general: conocer qué datos produce la unidad de análisis y qué tan disponibles </w:t>
      </w:r>
      <w:r w:rsidRPr="00F61090">
        <w:rPr>
          <w:lang w:val="es-AR"/>
        </w:rPr>
        <w:t>están para la gestión.</w:t>
      </w:r>
    </w:p>
    <w:p w14:paraId="1D35E329" w14:textId="77777777" w:rsidR="003C3100" w:rsidRPr="00F61090" w:rsidRDefault="00F61090">
      <w:pPr>
        <w:pStyle w:val="Ttulo3"/>
        <w:rPr>
          <w:lang w:val="es-AR"/>
        </w:rPr>
      </w:pPr>
      <w:r w:rsidRPr="00F61090">
        <w:rPr>
          <w:lang w:val="es-AR"/>
        </w:rPr>
        <w:t>1.1. Identificación de datos relevantes</w:t>
      </w:r>
    </w:p>
    <w:p w14:paraId="37586F71" w14:textId="77777777" w:rsidR="003C3100" w:rsidRPr="00F61090" w:rsidRDefault="00F61090">
      <w:pPr>
        <w:rPr>
          <w:lang w:val="es-AR"/>
        </w:rPr>
      </w:pPr>
      <w:r w:rsidRPr="00F61090">
        <w:rPr>
          <w:lang w:val="es-AR"/>
        </w:rPr>
        <w:t>Objetivo: Evaluar si dentro de la unidad de análisis están identificados los datos necesarios para conocer su funcionamiento y resultados.</w:t>
      </w:r>
    </w:p>
    <w:p w14:paraId="56B809D5"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 xml:space="preserve">Dentro de la unidad de análisis </w:t>
      </w:r>
      <w:r w:rsidRPr="00F61090">
        <w:rPr>
          <w:lang w:val="es-AR"/>
        </w:rPr>
        <w:t>seleccionada, ¿están identificados los datos que se necesitan para saber cómo está funcionando el área, sector, proceso o empresa?</w:t>
      </w:r>
    </w:p>
    <w:tbl>
      <w:tblPr>
        <w:tblStyle w:val="Tablaconcuadrcula"/>
        <w:tblW w:w="0" w:type="auto"/>
        <w:jc w:val="center"/>
        <w:tblLook w:val="04A0" w:firstRow="1" w:lastRow="0" w:firstColumn="1" w:lastColumn="0" w:noHBand="0" w:noVBand="1"/>
      </w:tblPr>
      <w:tblGrid>
        <w:gridCol w:w="1233"/>
        <w:gridCol w:w="2882"/>
        <w:gridCol w:w="5847"/>
      </w:tblGrid>
      <w:tr w:rsidR="003C3100" w:rsidRPr="00F61090" w14:paraId="10F10FEA" w14:textId="77777777">
        <w:trPr>
          <w:jc w:val="center"/>
        </w:trPr>
        <w:tc>
          <w:tcPr>
            <w:tcW w:w="1247" w:type="dxa"/>
            <w:shd w:val="clear" w:color="auto" w:fill="D9EAF7"/>
            <w:vAlign w:val="center"/>
          </w:tcPr>
          <w:p w14:paraId="6D5E0AAA"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4BCC173D"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6FA4662F" w14:textId="77777777" w:rsidR="003C3100" w:rsidRPr="00F61090" w:rsidRDefault="00F61090">
            <w:pPr>
              <w:rPr>
                <w:lang w:val="es-AR"/>
              </w:rPr>
            </w:pPr>
            <w:r w:rsidRPr="00F61090">
              <w:rPr>
                <w:b/>
                <w:sz w:val="17"/>
                <w:lang w:val="es-AR"/>
              </w:rPr>
              <w:t>Descripción</w:t>
            </w:r>
          </w:p>
        </w:tc>
      </w:tr>
      <w:tr w:rsidR="003C3100" w:rsidRPr="00F61090" w14:paraId="34C4F9F2" w14:textId="77777777">
        <w:trPr>
          <w:jc w:val="center"/>
        </w:trPr>
        <w:tc>
          <w:tcPr>
            <w:tcW w:w="1247" w:type="dxa"/>
            <w:vAlign w:val="center"/>
          </w:tcPr>
          <w:p w14:paraId="0AFC3AC9" w14:textId="77777777" w:rsidR="003C3100" w:rsidRPr="00F61090" w:rsidRDefault="00F61090">
            <w:pPr>
              <w:rPr>
                <w:lang w:val="es-AR"/>
              </w:rPr>
            </w:pPr>
            <w:r w:rsidRPr="00F61090">
              <w:rPr>
                <w:sz w:val="17"/>
                <w:lang w:val="es-AR"/>
              </w:rPr>
              <w:t>[0]</w:t>
            </w:r>
          </w:p>
        </w:tc>
        <w:tc>
          <w:tcPr>
            <w:tcW w:w="2948" w:type="dxa"/>
            <w:vAlign w:val="center"/>
          </w:tcPr>
          <w:p w14:paraId="0967DC08" w14:textId="77777777" w:rsidR="003C3100" w:rsidRPr="00F61090" w:rsidRDefault="00F61090">
            <w:pPr>
              <w:rPr>
                <w:lang w:val="es-AR"/>
              </w:rPr>
            </w:pPr>
            <w:r w:rsidRPr="00F61090">
              <w:rPr>
                <w:sz w:val="17"/>
                <w:lang w:val="es-AR"/>
              </w:rPr>
              <w:t>No identificado</w:t>
            </w:r>
          </w:p>
        </w:tc>
        <w:tc>
          <w:tcPr>
            <w:tcW w:w="6009" w:type="dxa"/>
            <w:vAlign w:val="center"/>
          </w:tcPr>
          <w:p w14:paraId="7070DC6B" w14:textId="77777777" w:rsidR="003C3100" w:rsidRPr="00F61090" w:rsidRDefault="00F61090">
            <w:pPr>
              <w:rPr>
                <w:lang w:val="es-AR"/>
              </w:rPr>
            </w:pPr>
            <w:r w:rsidRPr="00F61090">
              <w:rPr>
                <w:sz w:val="17"/>
                <w:lang w:val="es-AR"/>
              </w:rPr>
              <w:t>No existe una identificación clara de datos relevantes.</w:t>
            </w:r>
            <w:r w:rsidRPr="00F61090">
              <w:rPr>
                <w:sz w:val="17"/>
                <w:lang w:val="es-AR"/>
              </w:rPr>
              <w:t xml:space="preserve"> Predominan la memoria y la observación informal.</w:t>
            </w:r>
          </w:p>
        </w:tc>
      </w:tr>
      <w:tr w:rsidR="003C3100" w:rsidRPr="00F61090" w14:paraId="1671B732" w14:textId="77777777">
        <w:trPr>
          <w:jc w:val="center"/>
        </w:trPr>
        <w:tc>
          <w:tcPr>
            <w:tcW w:w="1247" w:type="dxa"/>
            <w:vAlign w:val="center"/>
          </w:tcPr>
          <w:p w14:paraId="03B5832C" w14:textId="77777777" w:rsidR="003C3100" w:rsidRPr="00F61090" w:rsidRDefault="00F61090">
            <w:pPr>
              <w:rPr>
                <w:lang w:val="es-AR"/>
              </w:rPr>
            </w:pPr>
            <w:r w:rsidRPr="00F61090">
              <w:rPr>
                <w:sz w:val="17"/>
                <w:lang w:val="es-AR"/>
              </w:rPr>
              <w:t>[1]</w:t>
            </w:r>
          </w:p>
        </w:tc>
        <w:tc>
          <w:tcPr>
            <w:tcW w:w="2948" w:type="dxa"/>
            <w:vAlign w:val="center"/>
          </w:tcPr>
          <w:p w14:paraId="6575E2AF" w14:textId="77777777" w:rsidR="003C3100" w:rsidRPr="00F61090" w:rsidRDefault="00F61090">
            <w:pPr>
              <w:rPr>
                <w:lang w:val="es-AR"/>
              </w:rPr>
            </w:pPr>
            <w:r w:rsidRPr="00F61090">
              <w:rPr>
                <w:sz w:val="17"/>
                <w:lang w:val="es-AR"/>
              </w:rPr>
              <w:t>Parcial e intuitivo</w:t>
            </w:r>
          </w:p>
        </w:tc>
        <w:tc>
          <w:tcPr>
            <w:tcW w:w="6009" w:type="dxa"/>
            <w:vAlign w:val="center"/>
          </w:tcPr>
          <w:p w14:paraId="76863A26" w14:textId="77777777" w:rsidR="003C3100" w:rsidRPr="00F61090" w:rsidRDefault="00F61090">
            <w:pPr>
              <w:rPr>
                <w:lang w:val="es-AR"/>
              </w:rPr>
            </w:pPr>
            <w:r w:rsidRPr="00F61090">
              <w:rPr>
                <w:sz w:val="17"/>
                <w:lang w:val="es-AR"/>
              </w:rPr>
              <w:t>Se reconocen algunos datos importantes, pero de manera verbal y no sistemática.</w:t>
            </w:r>
          </w:p>
        </w:tc>
      </w:tr>
      <w:tr w:rsidR="003C3100" w:rsidRPr="00F61090" w14:paraId="7CE2463B" w14:textId="77777777">
        <w:trPr>
          <w:jc w:val="center"/>
        </w:trPr>
        <w:tc>
          <w:tcPr>
            <w:tcW w:w="1247" w:type="dxa"/>
            <w:vAlign w:val="center"/>
          </w:tcPr>
          <w:p w14:paraId="238DC884" w14:textId="77777777" w:rsidR="003C3100" w:rsidRPr="00F61090" w:rsidRDefault="00F61090">
            <w:pPr>
              <w:rPr>
                <w:lang w:val="es-AR"/>
              </w:rPr>
            </w:pPr>
            <w:r w:rsidRPr="00F61090">
              <w:rPr>
                <w:sz w:val="17"/>
                <w:lang w:val="es-AR"/>
              </w:rPr>
              <w:t>[2]</w:t>
            </w:r>
          </w:p>
        </w:tc>
        <w:tc>
          <w:tcPr>
            <w:tcW w:w="2948" w:type="dxa"/>
            <w:vAlign w:val="center"/>
          </w:tcPr>
          <w:p w14:paraId="11523125" w14:textId="77777777" w:rsidR="003C3100" w:rsidRPr="00F61090" w:rsidRDefault="00F61090">
            <w:pPr>
              <w:rPr>
                <w:lang w:val="es-AR"/>
              </w:rPr>
            </w:pPr>
            <w:r w:rsidRPr="00F61090">
              <w:rPr>
                <w:sz w:val="17"/>
                <w:lang w:val="es-AR"/>
              </w:rPr>
              <w:t>Identificado en parte</w:t>
            </w:r>
          </w:p>
        </w:tc>
        <w:tc>
          <w:tcPr>
            <w:tcW w:w="6009" w:type="dxa"/>
            <w:vAlign w:val="center"/>
          </w:tcPr>
          <w:p w14:paraId="19340CF8" w14:textId="77777777" w:rsidR="003C3100" w:rsidRPr="00F61090" w:rsidRDefault="00F61090">
            <w:pPr>
              <w:rPr>
                <w:lang w:val="es-AR"/>
              </w:rPr>
            </w:pPr>
            <w:r w:rsidRPr="00F61090">
              <w:rPr>
                <w:sz w:val="17"/>
                <w:lang w:val="es-AR"/>
              </w:rPr>
              <w:t xml:space="preserve">Se conocen los principales datos del sector o proceso, aunque no </w:t>
            </w:r>
            <w:r w:rsidRPr="00F61090">
              <w:rPr>
                <w:sz w:val="17"/>
                <w:lang w:val="es-AR"/>
              </w:rPr>
              <w:t>existe un criterio común para todos los responsables.</w:t>
            </w:r>
          </w:p>
        </w:tc>
      </w:tr>
      <w:tr w:rsidR="003C3100" w:rsidRPr="00F61090" w14:paraId="13E3A426" w14:textId="77777777">
        <w:trPr>
          <w:jc w:val="center"/>
        </w:trPr>
        <w:tc>
          <w:tcPr>
            <w:tcW w:w="1247" w:type="dxa"/>
            <w:vAlign w:val="center"/>
          </w:tcPr>
          <w:p w14:paraId="0FAD31DC" w14:textId="77777777" w:rsidR="003C3100" w:rsidRPr="00F61090" w:rsidRDefault="00F61090">
            <w:pPr>
              <w:rPr>
                <w:lang w:val="es-AR"/>
              </w:rPr>
            </w:pPr>
            <w:r w:rsidRPr="00F61090">
              <w:rPr>
                <w:sz w:val="17"/>
                <w:lang w:val="es-AR"/>
              </w:rPr>
              <w:t>[3]</w:t>
            </w:r>
          </w:p>
        </w:tc>
        <w:tc>
          <w:tcPr>
            <w:tcW w:w="2948" w:type="dxa"/>
            <w:vAlign w:val="center"/>
          </w:tcPr>
          <w:p w14:paraId="025E721C" w14:textId="77777777" w:rsidR="003C3100" w:rsidRPr="00F61090" w:rsidRDefault="00F61090">
            <w:pPr>
              <w:rPr>
                <w:lang w:val="es-AR"/>
              </w:rPr>
            </w:pPr>
            <w:r w:rsidRPr="00F61090">
              <w:rPr>
                <w:sz w:val="17"/>
                <w:lang w:val="es-AR"/>
              </w:rPr>
              <w:t>Definido y compartido</w:t>
            </w:r>
          </w:p>
        </w:tc>
        <w:tc>
          <w:tcPr>
            <w:tcW w:w="6009" w:type="dxa"/>
            <w:vAlign w:val="center"/>
          </w:tcPr>
          <w:p w14:paraId="7C4C3D96" w14:textId="77777777" w:rsidR="003C3100" w:rsidRPr="00F61090" w:rsidRDefault="00F61090">
            <w:pPr>
              <w:rPr>
                <w:lang w:val="es-AR"/>
              </w:rPr>
            </w:pPr>
            <w:r w:rsidRPr="00F61090">
              <w:rPr>
                <w:sz w:val="17"/>
                <w:lang w:val="es-AR"/>
              </w:rPr>
              <w:t>Los datos relevantes están claramente definidos y son conocidos por los responsables de la unidad de análisis.</w:t>
            </w:r>
          </w:p>
        </w:tc>
      </w:tr>
      <w:tr w:rsidR="003C3100" w:rsidRPr="00F61090" w14:paraId="0F92CB7C" w14:textId="77777777">
        <w:trPr>
          <w:jc w:val="center"/>
        </w:trPr>
        <w:tc>
          <w:tcPr>
            <w:tcW w:w="1247" w:type="dxa"/>
            <w:vAlign w:val="center"/>
          </w:tcPr>
          <w:p w14:paraId="1F1D0B91" w14:textId="77777777" w:rsidR="003C3100" w:rsidRPr="00F61090" w:rsidRDefault="00F61090">
            <w:pPr>
              <w:rPr>
                <w:lang w:val="es-AR"/>
              </w:rPr>
            </w:pPr>
            <w:r w:rsidRPr="00F61090">
              <w:rPr>
                <w:sz w:val="17"/>
                <w:lang w:val="es-AR"/>
              </w:rPr>
              <w:t>[4]</w:t>
            </w:r>
          </w:p>
        </w:tc>
        <w:tc>
          <w:tcPr>
            <w:tcW w:w="2948" w:type="dxa"/>
            <w:vAlign w:val="center"/>
          </w:tcPr>
          <w:p w14:paraId="38517146" w14:textId="77777777" w:rsidR="003C3100" w:rsidRPr="00F61090" w:rsidRDefault="00F61090">
            <w:pPr>
              <w:rPr>
                <w:lang w:val="es-AR"/>
              </w:rPr>
            </w:pPr>
            <w:r w:rsidRPr="00F61090">
              <w:rPr>
                <w:sz w:val="17"/>
                <w:lang w:val="es-AR"/>
              </w:rPr>
              <w:t>Integrado a la gestión</w:t>
            </w:r>
          </w:p>
        </w:tc>
        <w:tc>
          <w:tcPr>
            <w:tcW w:w="6009" w:type="dxa"/>
            <w:vAlign w:val="center"/>
          </w:tcPr>
          <w:p w14:paraId="27735BBB" w14:textId="77777777" w:rsidR="003C3100" w:rsidRPr="00F61090" w:rsidRDefault="00F61090">
            <w:pPr>
              <w:rPr>
                <w:lang w:val="es-AR"/>
              </w:rPr>
            </w:pPr>
            <w:r w:rsidRPr="00F61090">
              <w:rPr>
                <w:sz w:val="17"/>
                <w:lang w:val="es-AR"/>
              </w:rPr>
              <w:t xml:space="preserve">Los datos críticos están definidos, </w:t>
            </w:r>
            <w:r w:rsidRPr="00F61090">
              <w:rPr>
                <w:sz w:val="17"/>
                <w:lang w:val="es-AR"/>
              </w:rPr>
              <w:t>vinculados con objetivos o necesidades de gestión y se revisan periódicamente.</w:t>
            </w:r>
          </w:p>
        </w:tc>
      </w:tr>
    </w:tbl>
    <w:p w14:paraId="0D951084" w14:textId="77777777" w:rsidR="003C3100" w:rsidRPr="00F61090" w:rsidRDefault="003C3100">
      <w:pPr>
        <w:rPr>
          <w:lang w:val="es-AR"/>
        </w:rPr>
      </w:pPr>
    </w:p>
    <w:p w14:paraId="2AA761D6" w14:textId="77777777" w:rsidR="003C3100" w:rsidRPr="00F61090" w:rsidRDefault="00F61090">
      <w:pPr>
        <w:rPr>
          <w:lang w:val="es-AR"/>
        </w:rPr>
      </w:pPr>
      <w:r w:rsidRPr="00F61090">
        <w:rPr>
          <w:lang w:val="es-AR"/>
        </w:rPr>
        <w:t>Evidencia / observación del grupo:</w:t>
      </w:r>
    </w:p>
    <w:p w14:paraId="726105F6" w14:textId="77777777" w:rsidR="003C3100" w:rsidRPr="00F61090" w:rsidRDefault="00F61090">
      <w:pPr>
        <w:rPr>
          <w:lang w:val="es-AR"/>
        </w:rPr>
      </w:pPr>
      <w:r w:rsidRPr="00F61090">
        <w:rPr>
          <w:lang w:val="es-AR"/>
        </w:rPr>
        <w:t>............................................................................................................................</w:t>
      </w:r>
    </w:p>
    <w:p w14:paraId="0F2EA98D" w14:textId="77777777" w:rsidR="003C3100" w:rsidRPr="00F61090" w:rsidRDefault="00F61090">
      <w:pPr>
        <w:rPr>
          <w:lang w:val="es-AR"/>
        </w:rPr>
      </w:pPr>
      <w:r w:rsidRPr="00F61090">
        <w:rPr>
          <w:lang w:val="es-AR"/>
        </w:rPr>
        <w:t>...............</w:t>
      </w:r>
      <w:r w:rsidRPr="00F61090">
        <w:rPr>
          <w:lang w:val="es-AR"/>
        </w:rPr>
        <w:t>.............................................................................................................</w:t>
      </w:r>
    </w:p>
    <w:p w14:paraId="0C2B5161" w14:textId="77777777" w:rsidR="003C3100" w:rsidRPr="00F61090" w:rsidRDefault="00F61090">
      <w:pPr>
        <w:rPr>
          <w:lang w:val="es-AR"/>
        </w:rPr>
      </w:pPr>
      <w:r w:rsidRPr="00F61090">
        <w:rPr>
          <w:lang w:val="es-AR"/>
        </w:rPr>
        <w:t>Puntaje asignado: ______ / 4</w:t>
      </w:r>
    </w:p>
    <w:p w14:paraId="74DDB0D4" w14:textId="77777777" w:rsidR="003C3100" w:rsidRPr="00F61090" w:rsidRDefault="003C3100">
      <w:pPr>
        <w:rPr>
          <w:lang w:val="es-AR"/>
        </w:rPr>
      </w:pPr>
    </w:p>
    <w:p w14:paraId="77D5B6DD" w14:textId="77777777" w:rsidR="003C3100" w:rsidRPr="00F61090" w:rsidRDefault="00F61090">
      <w:pPr>
        <w:pStyle w:val="Ttulo3"/>
        <w:rPr>
          <w:lang w:val="es-AR"/>
        </w:rPr>
      </w:pPr>
      <w:r w:rsidRPr="00F61090">
        <w:rPr>
          <w:lang w:val="es-AR"/>
        </w:rPr>
        <w:t>1.2. Cobertura del registro</w:t>
      </w:r>
    </w:p>
    <w:p w14:paraId="5CD5343E" w14:textId="77777777" w:rsidR="003C3100" w:rsidRPr="00F61090" w:rsidRDefault="00F61090">
      <w:pPr>
        <w:rPr>
          <w:lang w:val="es-AR"/>
        </w:rPr>
      </w:pPr>
      <w:r w:rsidRPr="00F61090">
        <w:rPr>
          <w:lang w:val="es-AR"/>
        </w:rPr>
        <w:t xml:space="preserve">Objetivo: Determinar qué proporción de los datos relevantes de la unidad de </w:t>
      </w:r>
      <w:r w:rsidRPr="00F61090">
        <w:rPr>
          <w:lang w:val="es-AR"/>
        </w:rPr>
        <w:t>análisis se registra realmente.</w:t>
      </w:r>
    </w:p>
    <w:p w14:paraId="7A422761"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De los datos importantes que genera la unidad de análisis, ¿cuáles quedan registrados y cuáles se pierden o quedan solamente en la memoria de las personas?</w:t>
      </w:r>
    </w:p>
    <w:tbl>
      <w:tblPr>
        <w:tblStyle w:val="Tablaconcuadrcula"/>
        <w:tblW w:w="0" w:type="auto"/>
        <w:jc w:val="center"/>
        <w:tblLook w:val="04A0" w:firstRow="1" w:lastRow="0" w:firstColumn="1" w:lastColumn="0" w:noHBand="0" w:noVBand="1"/>
      </w:tblPr>
      <w:tblGrid>
        <w:gridCol w:w="1232"/>
        <w:gridCol w:w="2881"/>
        <w:gridCol w:w="5849"/>
      </w:tblGrid>
      <w:tr w:rsidR="003C3100" w:rsidRPr="00F61090" w14:paraId="2BD6D88A" w14:textId="77777777">
        <w:trPr>
          <w:jc w:val="center"/>
        </w:trPr>
        <w:tc>
          <w:tcPr>
            <w:tcW w:w="1247" w:type="dxa"/>
            <w:shd w:val="clear" w:color="auto" w:fill="D9EAF7"/>
            <w:vAlign w:val="center"/>
          </w:tcPr>
          <w:p w14:paraId="56EDB3EA"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781C05A0"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6610C15C" w14:textId="77777777" w:rsidR="003C3100" w:rsidRPr="00F61090" w:rsidRDefault="00F61090">
            <w:pPr>
              <w:rPr>
                <w:lang w:val="es-AR"/>
              </w:rPr>
            </w:pPr>
            <w:r w:rsidRPr="00F61090">
              <w:rPr>
                <w:b/>
                <w:sz w:val="17"/>
                <w:lang w:val="es-AR"/>
              </w:rPr>
              <w:t>Descripci</w:t>
            </w:r>
            <w:r w:rsidRPr="00F61090">
              <w:rPr>
                <w:b/>
                <w:sz w:val="17"/>
                <w:lang w:val="es-AR"/>
              </w:rPr>
              <w:t>ón</w:t>
            </w:r>
          </w:p>
        </w:tc>
      </w:tr>
      <w:tr w:rsidR="003C3100" w:rsidRPr="00F61090" w14:paraId="2775ADD3" w14:textId="77777777">
        <w:trPr>
          <w:jc w:val="center"/>
        </w:trPr>
        <w:tc>
          <w:tcPr>
            <w:tcW w:w="1247" w:type="dxa"/>
            <w:vAlign w:val="center"/>
          </w:tcPr>
          <w:p w14:paraId="6C3DF21C" w14:textId="77777777" w:rsidR="003C3100" w:rsidRPr="00F61090" w:rsidRDefault="00F61090">
            <w:pPr>
              <w:rPr>
                <w:lang w:val="es-AR"/>
              </w:rPr>
            </w:pPr>
            <w:r w:rsidRPr="00F61090">
              <w:rPr>
                <w:sz w:val="17"/>
                <w:lang w:val="es-AR"/>
              </w:rPr>
              <w:t>[0]</w:t>
            </w:r>
          </w:p>
        </w:tc>
        <w:tc>
          <w:tcPr>
            <w:tcW w:w="2948" w:type="dxa"/>
            <w:vAlign w:val="center"/>
          </w:tcPr>
          <w:p w14:paraId="1F7DFD0E" w14:textId="77777777" w:rsidR="003C3100" w:rsidRPr="00F61090" w:rsidRDefault="00F61090">
            <w:pPr>
              <w:rPr>
                <w:lang w:val="es-AR"/>
              </w:rPr>
            </w:pPr>
            <w:r w:rsidRPr="00F61090">
              <w:rPr>
                <w:sz w:val="17"/>
                <w:lang w:val="es-AR"/>
              </w:rPr>
              <w:t>Sin registro</w:t>
            </w:r>
          </w:p>
        </w:tc>
        <w:tc>
          <w:tcPr>
            <w:tcW w:w="6009" w:type="dxa"/>
            <w:vAlign w:val="center"/>
          </w:tcPr>
          <w:p w14:paraId="3F61D6AE" w14:textId="77777777" w:rsidR="003C3100" w:rsidRPr="00F61090" w:rsidRDefault="00F61090">
            <w:pPr>
              <w:rPr>
                <w:lang w:val="es-AR"/>
              </w:rPr>
            </w:pPr>
            <w:r w:rsidRPr="00F61090">
              <w:rPr>
                <w:sz w:val="17"/>
                <w:lang w:val="es-AR"/>
              </w:rPr>
              <w:t>La mayoría de los datos relevantes no se registra.</w:t>
            </w:r>
          </w:p>
        </w:tc>
      </w:tr>
      <w:tr w:rsidR="003C3100" w:rsidRPr="00F61090" w14:paraId="44964FF7" w14:textId="77777777">
        <w:trPr>
          <w:jc w:val="center"/>
        </w:trPr>
        <w:tc>
          <w:tcPr>
            <w:tcW w:w="1247" w:type="dxa"/>
            <w:vAlign w:val="center"/>
          </w:tcPr>
          <w:p w14:paraId="689A3E9B" w14:textId="77777777" w:rsidR="003C3100" w:rsidRPr="00F61090" w:rsidRDefault="00F61090">
            <w:pPr>
              <w:rPr>
                <w:lang w:val="es-AR"/>
              </w:rPr>
            </w:pPr>
            <w:r w:rsidRPr="00F61090">
              <w:rPr>
                <w:sz w:val="17"/>
                <w:lang w:val="es-AR"/>
              </w:rPr>
              <w:t>[1]</w:t>
            </w:r>
          </w:p>
        </w:tc>
        <w:tc>
          <w:tcPr>
            <w:tcW w:w="2948" w:type="dxa"/>
            <w:vAlign w:val="center"/>
          </w:tcPr>
          <w:p w14:paraId="0060C10A" w14:textId="77777777" w:rsidR="003C3100" w:rsidRPr="00F61090" w:rsidRDefault="00F61090">
            <w:pPr>
              <w:rPr>
                <w:lang w:val="es-AR"/>
              </w:rPr>
            </w:pPr>
            <w:r w:rsidRPr="00F61090">
              <w:rPr>
                <w:sz w:val="17"/>
                <w:lang w:val="es-AR"/>
              </w:rPr>
              <w:t>Registro ocasional</w:t>
            </w:r>
          </w:p>
        </w:tc>
        <w:tc>
          <w:tcPr>
            <w:tcW w:w="6009" w:type="dxa"/>
            <w:vAlign w:val="center"/>
          </w:tcPr>
          <w:p w14:paraId="1ADA525C" w14:textId="77777777" w:rsidR="003C3100" w:rsidRPr="00F61090" w:rsidRDefault="00F61090">
            <w:pPr>
              <w:rPr>
                <w:lang w:val="es-AR"/>
              </w:rPr>
            </w:pPr>
            <w:r w:rsidRPr="00F61090">
              <w:rPr>
                <w:sz w:val="17"/>
                <w:lang w:val="es-AR"/>
              </w:rPr>
              <w:t>Se registran solo algunos hechos o únicamente cuando aparece un problema.</w:t>
            </w:r>
          </w:p>
        </w:tc>
      </w:tr>
      <w:tr w:rsidR="003C3100" w:rsidRPr="00F61090" w14:paraId="108CAD0E" w14:textId="77777777">
        <w:trPr>
          <w:jc w:val="center"/>
        </w:trPr>
        <w:tc>
          <w:tcPr>
            <w:tcW w:w="1247" w:type="dxa"/>
            <w:vAlign w:val="center"/>
          </w:tcPr>
          <w:p w14:paraId="558695F7" w14:textId="77777777" w:rsidR="003C3100" w:rsidRPr="00F61090" w:rsidRDefault="00F61090">
            <w:pPr>
              <w:rPr>
                <w:lang w:val="es-AR"/>
              </w:rPr>
            </w:pPr>
            <w:r w:rsidRPr="00F61090">
              <w:rPr>
                <w:sz w:val="17"/>
                <w:lang w:val="es-AR"/>
              </w:rPr>
              <w:t>[2]</w:t>
            </w:r>
          </w:p>
        </w:tc>
        <w:tc>
          <w:tcPr>
            <w:tcW w:w="2948" w:type="dxa"/>
            <w:vAlign w:val="center"/>
          </w:tcPr>
          <w:p w14:paraId="2733F967" w14:textId="77777777" w:rsidR="003C3100" w:rsidRPr="00F61090" w:rsidRDefault="00F61090">
            <w:pPr>
              <w:rPr>
                <w:lang w:val="es-AR"/>
              </w:rPr>
            </w:pPr>
            <w:r w:rsidRPr="00F61090">
              <w:rPr>
                <w:sz w:val="17"/>
                <w:lang w:val="es-AR"/>
              </w:rPr>
              <w:t>Registro parcial</w:t>
            </w:r>
          </w:p>
        </w:tc>
        <w:tc>
          <w:tcPr>
            <w:tcW w:w="6009" w:type="dxa"/>
            <w:vAlign w:val="center"/>
          </w:tcPr>
          <w:p w14:paraId="0FF3A1A3" w14:textId="77777777" w:rsidR="003C3100" w:rsidRPr="00F61090" w:rsidRDefault="00F61090">
            <w:pPr>
              <w:rPr>
                <w:lang w:val="es-AR"/>
              </w:rPr>
            </w:pPr>
            <w:r w:rsidRPr="00F61090">
              <w:rPr>
                <w:sz w:val="17"/>
                <w:lang w:val="es-AR"/>
              </w:rPr>
              <w:t xml:space="preserve">Se registran datos de varias actividades, pero existen </w:t>
            </w:r>
            <w:r w:rsidRPr="00F61090">
              <w:rPr>
                <w:sz w:val="17"/>
                <w:lang w:val="es-AR"/>
              </w:rPr>
              <w:t>vacíos importantes.</w:t>
            </w:r>
          </w:p>
        </w:tc>
      </w:tr>
      <w:tr w:rsidR="003C3100" w:rsidRPr="00F61090" w14:paraId="2C057997" w14:textId="77777777">
        <w:trPr>
          <w:jc w:val="center"/>
        </w:trPr>
        <w:tc>
          <w:tcPr>
            <w:tcW w:w="1247" w:type="dxa"/>
            <w:vAlign w:val="center"/>
          </w:tcPr>
          <w:p w14:paraId="7FD7A675" w14:textId="77777777" w:rsidR="003C3100" w:rsidRPr="00F61090" w:rsidRDefault="00F61090">
            <w:pPr>
              <w:rPr>
                <w:lang w:val="es-AR"/>
              </w:rPr>
            </w:pPr>
            <w:r w:rsidRPr="00F61090">
              <w:rPr>
                <w:sz w:val="17"/>
                <w:lang w:val="es-AR"/>
              </w:rPr>
              <w:t>[3]</w:t>
            </w:r>
          </w:p>
        </w:tc>
        <w:tc>
          <w:tcPr>
            <w:tcW w:w="2948" w:type="dxa"/>
            <w:vAlign w:val="center"/>
          </w:tcPr>
          <w:p w14:paraId="0F19D570" w14:textId="77777777" w:rsidR="003C3100" w:rsidRPr="00F61090" w:rsidRDefault="00F61090">
            <w:pPr>
              <w:rPr>
                <w:lang w:val="es-AR"/>
              </w:rPr>
            </w:pPr>
            <w:r w:rsidRPr="00F61090">
              <w:rPr>
                <w:sz w:val="17"/>
                <w:lang w:val="es-AR"/>
              </w:rPr>
              <w:t>Registro sistemático</w:t>
            </w:r>
          </w:p>
        </w:tc>
        <w:tc>
          <w:tcPr>
            <w:tcW w:w="6009" w:type="dxa"/>
            <w:vAlign w:val="center"/>
          </w:tcPr>
          <w:p w14:paraId="6D1DD1C6" w14:textId="77777777" w:rsidR="003C3100" w:rsidRPr="00F61090" w:rsidRDefault="00F61090">
            <w:pPr>
              <w:rPr>
                <w:lang w:val="es-AR"/>
              </w:rPr>
            </w:pPr>
            <w:r w:rsidRPr="00F61090">
              <w:rPr>
                <w:sz w:val="17"/>
                <w:lang w:val="es-AR"/>
              </w:rPr>
              <w:t>La mayor parte de los datos relevantes se registra de forma regular.</w:t>
            </w:r>
          </w:p>
        </w:tc>
      </w:tr>
      <w:tr w:rsidR="003C3100" w:rsidRPr="00F61090" w14:paraId="56D97383" w14:textId="77777777">
        <w:trPr>
          <w:jc w:val="center"/>
        </w:trPr>
        <w:tc>
          <w:tcPr>
            <w:tcW w:w="1247" w:type="dxa"/>
            <w:vAlign w:val="center"/>
          </w:tcPr>
          <w:p w14:paraId="6916559E" w14:textId="77777777" w:rsidR="003C3100" w:rsidRPr="00F61090" w:rsidRDefault="00F61090">
            <w:pPr>
              <w:rPr>
                <w:lang w:val="es-AR"/>
              </w:rPr>
            </w:pPr>
            <w:r w:rsidRPr="00F61090">
              <w:rPr>
                <w:sz w:val="17"/>
                <w:lang w:val="es-AR"/>
              </w:rPr>
              <w:t>[4]</w:t>
            </w:r>
          </w:p>
        </w:tc>
        <w:tc>
          <w:tcPr>
            <w:tcW w:w="2948" w:type="dxa"/>
            <w:vAlign w:val="center"/>
          </w:tcPr>
          <w:p w14:paraId="18DF7E58" w14:textId="77777777" w:rsidR="003C3100" w:rsidRPr="00F61090" w:rsidRDefault="00F61090">
            <w:pPr>
              <w:rPr>
                <w:lang w:val="es-AR"/>
              </w:rPr>
            </w:pPr>
            <w:r w:rsidRPr="00F61090">
              <w:rPr>
                <w:sz w:val="17"/>
                <w:lang w:val="es-AR"/>
              </w:rPr>
              <w:t>Registro completo y controlado</w:t>
            </w:r>
          </w:p>
        </w:tc>
        <w:tc>
          <w:tcPr>
            <w:tcW w:w="6009" w:type="dxa"/>
            <w:vAlign w:val="center"/>
          </w:tcPr>
          <w:p w14:paraId="50FEB7AE" w14:textId="77777777" w:rsidR="003C3100" w:rsidRPr="00F61090" w:rsidRDefault="00F61090">
            <w:pPr>
              <w:rPr>
                <w:lang w:val="es-AR"/>
              </w:rPr>
            </w:pPr>
            <w:r w:rsidRPr="00F61090">
              <w:rPr>
                <w:sz w:val="17"/>
                <w:lang w:val="es-AR"/>
              </w:rPr>
              <w:t>Los datos críticos se registran sistemáticamente y se controla razonablemente la cobertura.</w:t>
            </w:r>
          </w:p>
        </w:tc>
      </w:tr>
    </w:tbl>
    <w:p w14:paraId="6F31589B" w14:textId="77777777" w:rsidR="003C3100" w:rsidRPr="00F61090" w:rsidRDefault="003C3100">
      <w:pPr>
        <w:rPr>
          <w:lang w:val="es-AR"/>
        </w:rPr>
      </w:pPr>
    </w:p>
    <w:p w14:paraId="5321215A" w14:textId="77777777" w:rsidR="003C3100" w:rsidRPr="00F61090" w:rsidRDefault="00F61090">
      <w:pPr>
        <w:rPr>
          <w:lang w:val="es-AR"/>
        </w:rPr>
      </w:pPr>
      <w:r w:rsidRPr="00F61090">
        <w:rPr>
          <w:lang w:val="es-AR"/>
        </w:rPr>
        <w:t>Evidencia /</w:t>
      </w:r>
      <w:r w:rsidRPr="00F61090">
        <w:rPr>
          <w:lang w:val="es-AR"/>
        </w:rPr>
        <w:t xml:space="preserve"> observación del grupo:</w:t>
      </w:r>
    </w:p>
    <w:p w14:paraId="39095B07" w14:textId="77777777" w:rsidR="003C3100" w:rsidRPr="00F61090" w:rsidRDefault="00F61090">
      <w:pPr>
        <w:rPr>
          <w:lang w:val="es-AR"/>
        </w:rPr>
      </w:pPr>
      <w:r w:rsidRPr="00F61090">
        <w:rPr>
          <w:lang w:val="es-AR"/>
        </w:rPr>
        <w:t>............................................................................................................................</w:t>
      </w:r>
    </w:p>
    <w:p w14:paraId="36F5F382" w14:textId="77777777" w:rsidR="003C3100" w:rsidRPr="00F61090" w:rsidRDefault="00F61090">
      <w:pPr>
        <w:rPr>
          <w:lang w:val="es-AR"/>
        </w:rPr>
      </w:pPr>
      <w:r w:rsidRPr="00F61090">
        <w:rPr>
          <w:lang w:val="es-AR"/>
        </w:rPr>
        <w:t>...........................................................................................................</w:t>
      </w:r>
      <w:r w:rsidRPr="00F61090">
        <w:rPr>
          <w:lang w:val="es-AR"/>
        </w:rPr>
        <w:t>.................</w:t>
      </w:r>
    </w:p>
    <w:p w14:paraId="148BA582" w14:textId="77777777" w:rsidR="003C3100" w:rsidRPr="00F61090" w:rsidRDefault="00F61090">
      <w:pPr>
        <w:rPr>
          <w:lang w:val="es-AR"/>
        </w:rPr>
      </w:pPr>
      <w:r w:rsidRPr="00F61090">
        <w:rPr>
          <w:lang w:val="es-AR"/>
        </w:rPr>
        <w:t>Puntaje asignado: ______ / 4</w:t>
      </w:r>
    </w:p>
    <w:p w14:paraId="4C59398D" w14:textId="77777777" w:rsidR="003C3100" w:rsidRPr="00F61090" w:rsidRDefault="003C3100">
      <w:pPr>
        <w:rPr>
          <w:lang w:val="es-AR"/>
        </w:rPr>
      </w:pPr>
    </w:p>
    <w:p w14:paraId="1601C173" w14:textId="77777777" w:rsidR="003C3100" w:rsidRPr="00F61090" w:rsidRDefault="00F61090">
      <w:pPr>
        <w:pStyle w:val="Ttulo2"/>
        <w:rPr>
          <w:lang w:val="es-AR"/>
        </w:rPr>
      </w:pPr>
      <w:r w:rsidRPr="00F61090">
        <w:rPr>
          <w:lang w:val="es-AR"/>
        </w:rPr>
        <w:t>DIMENSIÓN 2: CAPTURA Y REGISTRO</w:t>
      </w:r>
    </w:p>
    <w:p w14:paraId="5C67097B" w14:textId="77777777" w:rsidR="003C3100" w:rsidRPr="00F61090" w:rsidRDefault="00F61090">
      <w:pPr>
        <w:rPr>
          <w:lang w:val="es-AR"/>
        </w:rPr>
      </w:pPr>
      <w:r w:rsidRPr="00F61090">
        <w:rPr>
          <w:lang w:val="es-AR"/>
        </w:rPr>
        <w:t>Objetivo general: analizar cómo nace el dato en la unidad de análisis y con qué disciplina se registra.</w:t>
      </w:r>
    </w:p>
    <w:p w14:paraId="77E39011" w14:textId="77777777" w:rsidR="003C3100" w:rsidRPr="00F61090" w:rsidRDefault="00F61090">
      <w:pPr>
        <w:pStyle w:val="Ttulo3"/>
        <w:rPr>
          <w:lang w:val="es-AR"/>
        </w:rPr>
      </w:pPr>
      <w:r w:rsidRPr="00F61090">
        <w:rPr>
          <w:lang w:val="es-AR"/>
        </w:rPr>
        <w:t>2.1. Método de captura</w:t>
      </w:r>
    </w:p>
    <w:p w14:paraId="701ADAF4" w14:textId="77777777" w:rsidR="003C3100" w:rsidRPr="00F61090" w:rsidRDefault="00F61090">
      <w:pPr>
        <w:rPr>
          <w:lang w:val="es-AR"/>
        </w:rPr>
      </w:pPr>
      <w:r w:rsidRPr="00F61090">
        <w:rPr>
          <w:lang w:val="es-AR"/>
        </w:rPr>
        <w:t xml:space="preserve">Objetivo: Identificar el medio utilizado para </w:t>
      </w:r>
      <w:r w:rsidRPr="00F61090">
        <w:rPr>
          <w:lang w:val="es-AR"/>
        </w:rPr>
        <w:t>registrar los datos en el momento del hecho.</w:t>
      </w:r>
    </w:p>
    <w:p w14:paraId="514EA95E"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Cuando ocurre un hecho importante dentro de la unidad de análisis, ¿qué hace la persona para dejarlo registrado?</w:t>
      </w:r>
    </w:p>
    <w:tbl>
      <w:tblPr>
        <w:tblStyle w:val="Tablaconcuadrcula"/>
        <w:tblW w:w="0" w:type="auto"/>
        <w:jc w:val="center"/>
        <w:tblLook w:val="04A0" w:firstRow="1" w:lastRow="0" w:firstColumn="1" w:lastColumn="0" w:noHBand="0" w:noVBand="1"/>
      </w:tblPr>
      <w:tblGrid>
        <w:gridCol w:w="1233"/>
        <w:gridCol w:w="2884"/>
        <w:gridCol w:w="5845"/>
      </w:tblGrid>
      <w:tr w:rsidR="003C3100" w:rsidRPr="00F61090" w14:paraId="6EB48FDC" w14:textId="77777777">
        <w:trPr>
          <w:jc w:val="center"/>
        </w:trPr>
        <w:tc>
          <w:tcPr>
            <w:tcW w:w="1247" w:type="dxa"/>
            <w:shd w:val="clear" w:color="auto" w:fill="D9EAF7"/>
            <w:vAlign w:val="center"/>
          </w:tcPr>
          <w:p w14:paraId="51C45630"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742B3D83"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39E3AEC5" w14:textId="77777777" w:rsidR="003C3100" w:rsidRPr="00F61090" w:rsidRDefault="00F61090">
            <w:pPr>
              <w:rPr>
                <w:lang w:val="es-AR"/>
              </w:rPr>
            </w:pPr>
            <w:r w:rsidRPr="00F61090">
              <w:rPr>
                <w:b/>
                <w:sz w:val="17"/>
                <w:lang w:val="es-AR"/>
              </w:rPr>
              <w:t>Descripción</w:t>
            </w:r>
          </w:p>
        </w:tc>
      </w:tr>
      <w:tr w:rsidR="003C3100" w:rsidRPr="00F61090" w14:paraId="6060DF4C" w14:textId="77777777">
        <w:trPr>
          <w:jc w:val="center"/>
        </w:trPr>
        <w:tc>
          <w:tcPr>
            <w:tcW w:w="1247" w:type="dxa"/>
            <w:vAlign w:val="center"/>
          </w:tcPr>
          <w:p w14:paraId="1FFFD207" w14:textId="77777777" w:rsidR="003C3100" w:rsidRPr="00F61090" w:rsidRDefault="00F61090">
            <w:pPr>
              <w:rPr>
                <w:lang w:val="es-AR"/>
              </w:rPr>
            </w:pPr>
            <w:r w:rsidRPr="00F61090">
              <w:rPr>
                <w:sz w:val="17"/>
                <w:lang w:val="es-AR"/>
              </w:rPr>
              <w:t>[0]</w:t>
            </w:r>
          </w:p>
        </w:tc>
        <w:tc>
          <w:tcPr>
            <w:tcW w:w="2948" w:type="dxa"/>
            <w:vAlign w:val="center"/>
          </w:tcPr>
          <w:p w14:paraId="3429079F" w14:textId="77777777" w:rsidR="003C3100" w:rsidRPr="00F61090" w:rsidRDefault="00F61090">
            <w:pPr>
              <w:rPr>
                <w:lang w:val="es-AR"/>
              </w:rPr>
            </w:pPr>
            <w:r w:rsidRPr="00F61090">
              <w:rPr>
                <w:sz w:val="17"/>
                <w:lang w:val="es-AR"/>
              </w:rPr>
              <w:t>Memoria</w:t>
            </w:r>
          </w:p>
        </w:tc>
        <w:tc>
          <w:tcPr>
            <w:tcW w:w="6009" w:type="dxa"/>
            <w:vAlign w:val="center"/>
          </w:tcPr>
          <w:p w14:paraId="251637A1" w14:textId="77777777" w:rsidR="003C3100" w:rsidRPr="00F61090" w:rsidRDefault="00F61090">
            <w:pPr>
              <w:rPr>
                <w:lang w:val="es-AR"/>
              </w:rPr>
            </w:pPr>
            <w:r w:rsidRPr="00F61090">
              <w:rPr>
                <w:sz w:val="17"/>
                <w:lang w:val="es-AR"/>
              </w:rPr>
              <w:t xml:space="preserve">El dato </w:t>
            </w:r>
            <w:r w:rsidRPr="00F61090">
              <w:rPr>
                <w:sz w:val="17"/>
                <w:lang w:val="es-AR"/>
              </w:rPr>
              <w:t>queda principalmente en la memoria o se comunica verbalmente.</w:t>
            </w:r>
          </w:p>
        </w:tc>
      </w:tr>
      <w:tr w:rsidR="003C3100" w:rsidRPr="00F61090" w14:paraId="69FCEDA9" w14:textId="77777777">
        <w:trPr>
          <w:jc w:val="center"/>
        </w:trPr>
        <w:tc>
          <w:tcPr>
            <w:tcW w:w="1247" w:type="dxa"/>
            <w:vAlign w:val="center"/>
          </w:tcPr>
          <w:p w14:paraId="7F634F35" w14:textId="77777777" w:rsidR="003C3100" w:rsidRPr="00F61090" w:rsidRDefault="00F61090">
            <w:pPr>
              <w:rPr>
                <w:lang w:val="es-AR"/>
              </w:rPr>
            </w:pPr>
            <w:r w:rsidRPr="00F61090">
              <w:rPr>
                <w:sz w:val="17"/>
                <w:lang w:val="es-AR"/>
              </w:rPr>
              <w:t>[1]</w:t>
            </w:r>
          </w:p>
        </w:tc>
        <w:tc>
          <w:tcPr>
            <w:tcW w:w="2948" w:type="dxa"/>
            <w:vAlign w:val="center"/>
          </w:tcPr>
          <w:p w14:paraId="1FE293F9" w14:textId="77777777" w:rsidR="003C3100" w:rsidRPr="00F61090" w:rsidRDefault="00F61090">
            <w:pPr>
              <w:rPr>
                <w:lang w:val="es-AR"/>
              </w:rPr>
            </w:pPr>
            <w:r w:rsidRPr="00F61090">
              <w:rPr>
                <w:sz w:val="17"/>
                <w:lang w:val="es-AR"/>
              </w:rPr>
              <w:t>Manual disperso</w:t>
            </w:r>
          </w:p>
        </w:tc>
        <w:tc>
          <w:tcPr>
            <w:tcW w:w="6009" w:type="dxa"/>
            <w:vAlign w:val="center"/>
          </w:tcPr>
          <w:p w14:paraId="52538AB4" w14:textId="77777777" w:rsidR="003C3100" w:rsidRPr="00F61090" w:rsidRDefault="00F61090">
            <w:pPr>
              <w:rPr>
                <w:lang w:val="es-AR"/>
              </w:rPr>
            </w:pPr>
            <w:r w:rsidRPr="00F61090">
              <w:rPr>
                <w:sz w:val="17"/>
                <w:lang w:val="es-AR"/>
              </w:rPr>
              <w:t>Se utilizan cuadernos, papeles, pizarras o anotaciones no estandarizadas.</w:t>
            </w:r>
          </w:p>
        </w:tc>
      </w:tr>
      <w:tr w:rsidR="003C3100" w:rsidRPr="00F61090" w14:paraId="1DEE489A" w14:textId="77777777">
        <w:trPr>
          <w:jc w:val="center"/>
        </w:trPr>
        <w:tc>
          <w:tcPr>
            <w:tcW w:w="1247" w:type="dxa"/>
            <w:vAlign w:val="center"/>
          </w:tcPr>
          <w:p w14:paraId="2736572B" w14:textId="77777777" w:rsidR="003C3100" w:rsidRPr="00F61090" w:rsidRDefault="00F61090">
            <w:pPr>
              <w:rPr>
                <w:lang w:val="es-AR"/>
              </w:rPr>
            </w:pPr>
            <w:r w:rsidRPr="00F61090">
              <w:rPr>
                <w:sz w:val="17"/>
                <w:lang w:val="es-AR"/>
              </w:rPr>
              <w:t>[2]</w:t>
            </w:r>
          </w:p>
        </w:tc>
        <w:tc>
          <w:tcPr>
            <w:tcW w:w="2948" w:type="dxa"/>
            <w:vAlign w:val="center"/>
          </w:tcPr>
          <w:p w14:paraId="6ABAE03D" w14:textId="77777777" w:rsidR="003C3100" w:rsidRPr="00F61090" w:rsidRDefault="00F61090">
            <w:pPr>
              <w:rPr>
                <w:lang w:val="es-AR"/>
              </w:rPr>
            </w:pPr>
            <w:r w:rsidRPr="00F61090">
              <w:rPr>
                <w:sz w:val="17"/>
                <w:lang w:val="es-AR"/>
              </w:rPr>
              <w:t>Manual estructurado / híbrido</w:t>
            </w:r>
          </w:p>
        </w:tc>
        <w:tc>
          <w:tcPr>
            <w:tcW w:w="6009" w:type="dxa"/>
            <w:vAlign w:val="center"/>
          </w:tcPr>
          <w:p w14:paraId="1E397947" w14:textId="77777777" w:rsidR="003C3100" w:rsidRPr="00F61090" w:rsidRDefault="00F61090">
            <w:pPr>
              <w:rPr>
                <w:lang w:val="es-AR"/>
              </w:rPr>
            </w:pPr>
            <w:r w:rsidRPr="00F61090">
              <w:rPr>
                <w:sz w:val="17"/>
                <w:lang w:val="es-AR"/>
              </w:rPr>
              <w:t xml:space="preserve">Existen planillas o formatos definidos; parte de la </w:t>
            </w:r>
            <w:r w:rsidRPr="00F61090">
              <w:rPr>
                <w:sz w:val="17"/>
                <w:lang w:val="es-AR"/>
              </w:rPr>
              <w:t>información luego se digitaliza.</w:t>
            </w:r>
          </w:p>
        </w:tc>
      </w:tr>
      <w:tr w:rsidR="003C3100" w:rsidRPr="00F61090" w14:paraId="4EE71CF3" w14:textId="77777777">
        <w:trPr>
          <w:jc w:val="center"/>
        </w:trPr>
        <w:tc>
          <w:tcPr>
            <w:tcW w:w="1247" w:type="dxa"/>
            <w:vAlign w:val="center"/>
          </w:tcPr>
          <w:p w14:paraId="5963EB13" w14:textId="77777777" w:rsidR="003C3100" w:rsidRPr="00F61090" w:rsidRDefault="00F61090">
            <w:pPr>
              <w:rPr>
                <w:lang w:val="es-AR"/>
              </w:rPr>
            </w:pPr>
            <w:r w:rsidRPr="00F61090">
              <w:rPr>
                <w:sz w:val="17"/>
                <w:lang w:val="es-AR"/>
              </w:rPr>
              <w:t>[3]</w:t>
            </w:r>
          </w:p>
        </w:tc>
        <w:tc>
          <w:tcPr>
            <w:tcW w:w="2948" w:type="dxa"/>
            <w:vAlign w:val="center"/>
          </w:tcPr>
          <w:p w14:paraId="693E1B68" w14:textId="77777777" w:rsidR="003C3100" w:rsidRPr="00F61090" w:rsidRDefault="00F61090">
            <w:pPr>
              <w:rPr>
                <w:lang w:val="es-AR"/>
              </w:rPr>
            </w:pPr>
            <w:r w:rsidRPr="00F61090">
              <w:rPr>
                <w:sz w:val="17"/>
                <w:lang w:val="es-AR"/>
              </w:rPr>
              <w:t>Digital directo</w:t>
            </w:r>
          </w:p>
        </w:tc>
        <w:tc>
          <w:tcPr>
            <w:tcW w:w="6009" w:type="dxa"/>
            <w:vAlign w:val="center"/>
          </w:tcPr>
          <w:p w14:paraId="0EAE4704" w14:textId="77777777" w:rsidR="003C3100" w:rsidRPr="00F61090" w:rsidRDefault="00F61090">
            <w:pPr>
              <w:rPr>
                <w:lang w:val="es-AR"/>
              </w:rPr>
            </w:pPr>
            <w:r w:rsidRPr="00F61090">
              <w:rPr>
                <w:sz w:val="17"/>
                <w:lang w:val="es-AR"/>
              </w:rPr>
              <w:t>El dato se carga directamente en una planilla o sistema digital en el momento o muy próximo al evento.</w:t>
            </w:r>
          </w:p>
        </w:tc>
      </w:tr>
      <w:tr w:rsidR="003C3100" w:rsidRPr="00F61090" w14:paraId="0677F7BB" w14:textId="77777777">
        <w:trPr>
          <w:jc w:val="center"/>
        </w:trPr>
        <w:tc>
          <w:tcPr>
            <w:tcW w:w="1247" w:type="dxa"/>
            <w:vAlign w:val="center"/>
          </w:tcPr>
          <w:p w14:paraId="134E6E79" w14:textId="77777777" w:rsidR="003C3100" w:rsidRPr="00F61090" w:rsidRDefault="00F61090">
            <w:pPr>
              <w:rPr>
                <w:lang w:val="es-AR"/>
              </w:rPr>
            </w:pPr>
            <w:r w:rsidRPr="00F61090">
              <w:rPr>
                <w:sz w:val="17"/>
                <w:lang w:val="es-AR"/>
              </w:rPr>
              <w:t>[4]</w:t>
            </w:r>
          </w:p>
        </w:tc>
        <w:tc>
          <w:tcPr>
            <w:tcW w:w="2948" w:type="dxa"/>
            <w:vAlign w:val="center"/>
          </w:tcPr>
          <w:p w14:paraId="42F0C36A" w14:textId="77777777" w:rsidR="003C3100" w:rsidRPr="00F61090" w:rsidRDefault="00F61090">
            <w:pPr>
              <w:rPr>
                <w:lang w:val="es-AR"/>
              </w:rPr>
            </w:pPr>
            <w:r w:rsidRPr="00F61090">
              <w:rPr>
                <w:sz w:val="17"/>
                <w:lang w:val="es-AR"/>
              </w:rPr>
              <w:t>Captura integrada</w:t>
            </w:r>
          </w:p>
        </w:tc>
        <w:tc>
          <w:tcPr>
            <w:tcW w:w="6009" w:type="dxa"/>
            <w:vAlign w:val="center"/>
          </w:tcPr>
          <w:p w14:paraId="2985A0D6" w14:textId="77777777" w:rsidR="003C3100" w:rsidRPr="00F61090" w:rsidRDefault="00F61090">
            <w:pPr>
              <w:rPr>
                <w:lang w:val="es-AR"/>
              </w:rPr>
            </w:pPr>
            <w:r w:rsidRPr="00F61090">
              <w:rPr>
                <w:sz w:val="17"/>
                <w:lang w:val="es-AR"/>
              </w:rPr>
              <w:t>La captura está integrada al trabajo habitual y minimiza la doble carga o pé</w:t>
            </w:r>
            <w:r w:rsidRPr="00F61090">
              <w:rPr>
                <w:sz w:val="17"/>
                <w:lang w:val="es-AR"/>
              </w:rPr>
              <w:t>rdida de información.</w:t>
            </w:r>
          </w:p>
        </w:tc>
      </w:tr>
    </w:tbl>
    <w:p w14:paraId="43676712" w14:textId="77777777" w:rsidR="003C3100" w:rsidRPr="00F61090" w:rsidRDefault="003C3100">
      <w:pPr>
        <w:rPr>
          <w:lang w:val="es-AR"/>
        </w:rPr>
      </w:pPr>
    </w:p>
    <w:p w14:paraId="70EA08D5" w14:textId="77777777" w:rsidR="003C3100" w:rsidRPr="00F61090" w:rsidRDefault="00F61090">
      <w:pPr>
        <w:rPr>
          <w:lang w:val="es-AR"/>
        </w:rPr>
      </w:pPr>
      <w:r w:rsidRPr="00F61090">
        <w:rPr>
          <w:lang w:val="es-AR"/>
        </w:rPr>
        <w:t>Evidencia / observación del grupo:</w:t>
      </w:r>
    </w:p>
    <w:p w14:paraId="5D61D7C7" w14:textId="77777777" w:rsidR="003C3100" w:rsidRPr="00F61090" w:rsidRDefault="00F61090">
      <w:pPr>
        <w:rPr>
          <w:lang w:val="es-AR"/>
        </w:rPr>
      </w:pPr>
      <w:r w:rsidRPr="00F61090">
        <w:rPr>
          <w:lang w:val="es-AR"/>
        </w:rPr>
        <w:t>............................................................................................................................</w:t>
      </w:r>
    </w:p>
    <w:p w14:paraId="0D9FC5A3" w14:textId="77777777" w:rsidR="003C3100" w:rsidRPr="00F61090" w:rsidRDefault="00F61090">
      <w:pPr>
        <w:rPr>
          <w:lang w:val="es-AR"/>
        </w:rPr>
      </w:pPr>
      <w:r w:rsidRPr="00F61090">
        <w:rPr>
          <w:lang w:val="es-AR"/>
        </w:rPr>
        <w:t>........................................................................</w:t>
      </w:r>
      <w:r w:rsidRPr="00F61090">
        <w:rPr>
          <w:lang w:val="es-AR"/>
        </w:rPr>
        <w:t>....................................................</w:t>
      </w:r>
    </w:p>
    <w:p w14:paraId="456DB79C" w14:textId="77777777" w:rsidR="003C3100" w:rsidRPr="00F61090" w:rsidRDefault="00F61090">
      <w:pPr>
        <w:rPr>
          <w:lang w:val="es-AR"/>
        </w:rPr>
      </w:pPr>
      <w:r w:rsidRPr="00F61090">
        <w:rPr>
          <w:lang w:val="es-AR"/>
        </w:rPr>
        <w:t>Puntaje asignado: ______ / 4</w:t>
      </w:r>
    </w:p>
    <w:p w14:paraId="1D29BAC2" w14:textId="77777777" w:rsidR="003C3100" w:rsidRPr="00F61090" w:rsidRDefault="003C3100">
      <w:pPr>
        <w:rPr>
          <w:lang w:val="es-AR"/>
        </w:rPr>
      </w:pPr>
    </w:p>
    <w:p w14:paraId="64EE6B35" w14:textId="77777777" w:rsidR="003C3100" w:rsidRPr="00F61090" w:rsidRDefault="00F61090">
      <w:pPr>
        <w:pStyle w:val="Ttulo3"/>
        <w:rPr>
          <w:lang w:val="es-AR"/>
        </w:rPr>
      </w:pPr>
      <w:r w:rsidRPr="00F61090">
        <w:rPr>
          <w:lang w:val="es-AR"/>
        </w:rPr>
        <w:t>2.2. Oportunidad del registro</w:t>
      </w:r>
    </w:p>
    <w:p w14:paraId="2993BC14" w14:textId="77777777" w:rsidR="003C3100" w:rsidRPr="00F61090" w:rsidRDefault="00F61090">
      <w:pPr>
        <w:rPr>
          <w:lang w:val="es-AR"/>
        </w:rPr>
      </w:pPr>
      <w:r w:rsidRPr="00F61090">
        <w:rPr>
          <w:lang w:val="es-AR"/>
        </w:rPr>
        <w:t>Objetivo: Evaluar cuánto tiempo transcurre entre el hecho y su disponibilidad para ser utilizado.</w:t>
      </w:r>
    </w:p>
    <w:p w14:paraId="23A30D5B"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 xml:space="preserve">¿Cuánto tiempo pasa </w:t>
      </w:r>
      <w:r w:rsidRPr="00F61090">
        <w:rPr>
          <w:lang w:val="es-AR"/>
        </w:rPr>
        <w:t>desde que ocurre el hecho en la unidad de análisis hasta que el dato queda disponible para ser consultado o analizado?</w:t>
      </w:r>
    </w:p>
    <w:tbl>
      <w:tblPr>
        <w:tblStyle w:val="Tablaconcuadrcula"/>
        <w:tblW w:w="0" w:type="auto"/>
        <w:jc w:val="center"/>
        <w:tblLook w:val="04A0" w:firstRow="1" w:lastRow="0" w:firstColumn="1" w:lastColumn="0" w:noHBand="0" w:noVBand="1"/>
      </w:tblPr>
      <w:tblGrid>
        <w:gridCol w:w="1232"/>
        <w:gridCol w:w="2882"/>
        <w:gridCol w:w="5848"/>
      </w:tblGrid>
      <w:tr w:rsidR="003C3100" w:rsidRPr="00F61090" w14:paraId="6028C6D8" w14:textId="77777777">
        <w:trPr>
          <w:jc w:val="center"/>
        </w:trPr>
        <w:tc>
          <w:tcPr>
            <w:tcW w:w="1247" w:type="dxa"/>
            <w:shd w:val="clear" w:color="auto" w:fill="D9EAF7"/>
            <w:vAlign w:val="center"/>
          </w:tcPr>
          <w:p w14:paraId="4144177A"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6C457EBB"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411BBCDA" w14:textId="77777777" w:rsidR="003C3100" w:rsidRPr="00F61090" w:rsidRDefault="00F61090">
            <w:pPr>
              <w:rPr>
                <w:lang w:val="es-AR"/>
              </w:rPr>
            </w:pPr>
            <w:r w:rsidRPr="00F61090">
              <w:rPr>
                <w:b/>
                <w:sz w:val="17"/>
                <w:lang w:val="es-AR"/>
              </w:rPr>
              <w:t>Descripción</w:t>
            </w:r>
          </w:p>
        </w:tc>
      </w:tr>
      <w:tr w:rsidR="003C3100" w:rsidRPr="00F61090" w14:paraId="05EF2BDE" w14:textId="77777777">
        <w:trPr>
          <w:jc w:val="center"/>
        </w:trPr>
        <w:tc>
          <w:tcPr>
            <w:tcW w:w="1247" w:type="dxa"/>
            <w:vAlign w:val="center"/>
          </w:tcPr>
          <w:p w14:paraId="17612988" w14:textId="77777777" w:rsidR="003C3100" w:rsidRPr="00F61090" w:rsidRDefault="00F61090">
            <w:pPr>
              <w:rPr>
                <w:lang w:val="es-AR"/>
              </w:rPr>
            </w:pPr>
            <w:r w:rsidRPr="00F61090">
              <w:rPr>
                <w:sz w:val="17"/>
                <w:lang w:val="es-AR"/>
              </w:rPr>
              <w:t>[0]</w:t>
            </w:r>
          </w:p>
        </w:tc>
        <w:tc>
          <w:tcPr>
            <w:tcW w:w="2948" w:type="dxa"/>
            <w:vAlign w:val="center"/>
          </w:tcPr>
          <w:p w14:paraId="058310D0" w14:textId="77777777" w:rsidR="003C3100" w:rsidRPr="00F61090" w:rsidRDefault="00F61090">
            <w:pPr>
              <w:rPr>
                <w:lang w:val="es-AR"/>
              </w:rPr>
            </w:pPr>
            <w:r w:rsidRPr="00F61090">
              <w:rPr>
                <w:sz w:val="17"/>
                <w:lang w:val="es-AR"/>
              </w:rPr>
              <w:t>No disponible</w:t>
            </w:r>
          </w:p>
        </w:tc>
        <w:tc>
          <w:tcPr>
            <w:tcW w:w="6009" w:type="dxa"/>
            <w:vAlign w:val="center"/>
          </w:tcPr>
          <w:p w14:paraId="1028BD34" w14:textId="77777777" w:rsidR="003C3100" w:rsidRPr="00F61090" w:rsidRDefault="00F61090">
            <w:pPr>
              <w:rPr>
                <w:lang w:val="es-AR"/>
              </w:rPr>
            </w:pPr>
            <w:r w:rsidRPr="00F61090">
              <w:rPr>
                <w:sz w:val="17"/>
                <w:lang w:val="es-AR"/>
              </w:rPr>
              <w:t>El dato no se registra o no puede recuperarse.</w:t>
            </w:r>
          </w:p>
        </w:tc>
      </w:tr>
      <w:tr w:rsidR="003C3100" w:rsidRPr="00F61090" w14:paraId="29DCBE95" w14:textId="77777777">
        <w:trPr>
          <w:jc w:val="center"/>
        </w:trPr>
        <w:tc>
          <w:tcPr>
            <w:tcW w:w="1247" w:type="dxa"/>
            <w:vAlign w:val="center"/>
          </w:tcPr>
          <w:p w14:paraId="43728B10" w14:textId="77777777" w:rsidR="003C3100" w:rsidRPr="00F61090" w:rsidRDefault="00F61090">
            <w:pPr>
              <w:rPr>
                <w:lang w:val="es-AR"/>
              </w:rPr>
            </w:pPr>
            <w:r w:rsidRPr="00F61090">
              <w:rPr>
                <w:sz w:val="17"/>
                <w:lang w:val="es-AR"/>
              </w:rPr>
              <w:t>[1]</w:t>
            </w:r>
          </w:p>
        </w:tc>
        <w:tc>
          <w:tcPr>
            <w:tcW w:w="2948" w:type="dxa"/>
            <w:vAlign w:val="center"/>
          </w:tcPr>
          <w:p w14:paraId="1C4DAD1F" w14:textId="77777777" w:rsidR="003C3100" w:rsidRPr="00F61090" w:rsidRDefault="00F61090">
            <w:pPr>
              <w:rPr>
                <w:lang w:val="es-AR"/>
              </w:rPr>
            </w:pPr>
            <w:r w:rsidRPr="00F61090">
              <w:rPr>
                <w:sz w:val="17"/>
                <w:lang w:val="es-AR"/>
              </w:rPr>
              <w:t>Tardío</w:t>
            </w:r>
          </w:p>
        </w:tc>
        <w:tc>
          <w:tcPr>
            <w:tcW w:w="6009" w:type="dxa"/>
            <w:vAlign w:val="center"/>
          </w:tcPr>
          <w:p w14:paraId="6AF73C9A" w14:textId="77777777" w:rsidR="003C3100" w:rsidRPr="00F61090" w:rsidRDefault="00F61090">
            <w:pPr>
              <w:rPr>
                <w:lang w:val="es-AR"/>
              </w:rPr>
            </w:pPr>
            <w:r w:rsidRPr="00F61090">
              <w:rPr>
                <w:sz w:val="17"/>
                <w:lang w:val="es-AR"/>
              </w:rPr>
              <w:t>Se registr</w:t>
            </w:r>
            <w:r w:rsidRPr="00F61090">
              <w:rPr>
                <w:sz w:val="17"/>
                <w:lang w:val="es-AR"/>
              </w:rPr>
              <w:t>a con demoras prolongadas o de forma esporádica.</w:t>
            </w:r>
          </w:p>
        </w:tc>
      </w:tr>
      <w:tr w:rsidR="003C3100" w:rsidRPr="00F61090" w14:paraId="3D6A029D" w14:textId="77777777">
        <w:trPr>
          <w:jc w:val="center"/>
        </w:trPr>
        <w:tc>
          <w:tcPr>
            <w:tcW w:w="1247" w:type="dxa"/>
            <w:vAlign w:val="center"/>
          </w:tcPr>
          <w:p w14:paraId="14881D7E" w14:textId="77777777" w:rsidR="003C3100" w:rsidRPr="00F61090" w:rsidRDefault="00F61090">
            <w:pPr>
              <w:rPr>
                <w:lang w:val="es-AR"/>
              </w:rPr>
            </w:pPr>
            <w:r w:rsidRPr="00F61090">
              <w:rPr>
                <w:sz w:val="17"/>
                <w:lang w:val="es-AR"/>
              </w:rPr>
              <w:t>[2]</w:t>
            </w:r>
          </w:p>
        </w:tc>
        <w:tc>
          <w:tcPr>
            <w:tcW w:w="2948" w:type="dxa"/>
            <w:vAlign w:val="center"/>
          </w:tcPr>
          <w:p w14:paraId="44E02990" w14:textId="77777777" w:rsidR="003C3100" w:rsidRPr="00F61090" w:rsidRDefault="00F61090">
            <w:pPr>
              <w:rPr>
                <w:lang w:val="es-AR"/>
              </w:rPr>
            </w:pPr>
            <w:r w:rsidRPr="00F61090">
              <w:rPr>
                <w:sz w:val="17"/>
                <w:lang w:val="es-AR"/>
              </w:rPr>
              <w:t>Periódico</w:t>
            </w:r>
          </w:p>
        </w:tc>
        <w:tc>
          <w:tcPr>
            <w:tcW w:w="6009" w:type="dxa"/>
            <w:vAlign w:val="center"/>
          </w:tcPr>
          <w:p w14:paraId="66A75B64" w14:textId="77777777" w:rsidR="003C3100" w:rsidRPr="00F61090" w:rsidRDefault="00F61090">
            <w:pPr>
              <w:rPr>
                <w:lang w:val="es-AR"/>
              </w:rPr>
            </w:pPr>
            <w:r w:rsidRPr="00F61090">
              <w:rPr>
                <w:sz w:val="17"/>
                <w:lang w:val="es-AR"/>
              </w:rPr>
              <w:t>Se consolida semanal o mensualmente.</w:t>
            </w:r>
          </w:p>
        </w:tc>
      </w:tr>
      <w:tr w:rsidR="003C3100" w:rsidRPr="00F61090" w14:paraId="4EC753D1" w14:textId="77777777">
        <w:trPr>
          <w:jc w:val="center"/>
        </w:trPr>
        <w:tc>
          <w:tcPr>
            <w:tcW w:w="1247" w:type="dxa"/>
            <w:vAlign w:val="center"/>
          </w:tcPr>
          <w:p w14:paraId="26F32178" w14:textId="77777777" w:rsidR="003C3100" w:rsidRPr="00F61090" w:rsidRDefault="00F61090">
            <w:pPr>
              <w:rPr>
                <w:lang w:val="es-AR"/>
              </w:rPr>
            </w:pPr>
            <w:r w:rsidRPr="00F61090">
              <w:rPr>
                <w:sz w:val="17"/>
                <w:lang w:val="es-AR"/>
              </w:rPr>
              <w:t>[3]</w:t>
            </w:r>
          </w:p>
        </w:tc>
        <w:tc>
          <w:tcPr>
            <w:tcW w:w="2948" w:type="dxa"/>
            <w:vAlign w:val="center"/>
          </w:tcPr>
          <w:p w14:paraId="5857C9AA" w14:textId="77777777" w:rsidR="003C3100" w:rsidRPr="00F61090" w:rsidRDefault="00F61090">
            <w:pPr>
              <w:rPr>
                <w:lang w:val="es-AR"/>
              </w:rPr>
            </w:pPr>
            <w:r w:rsidRPr="00F61090">
              <w:rPr>
                <w:sz w:val="17"/>
                <w:lang w:val="es-AR"/>
              </w:rPr>
              <w:t>Próximo al hecho</w:t>
            </w:r>
          </w:p>
        </w:tc>
        <w:tc>
          <w:tcPr>
            <w:tcW w:w="6009" w:type="dxa"/>
            <w:vAlign w:val="center"/>
          </w:tcPr>
          <w:p w14:paraId="3AE06D21" w14:textId="77777777" w:rsidR="003C3100" w:rsidRPr="00F61090" w:rsidRDefault="00F61090">
            <w:pPr>
              <w:rPr>
                <w:lang w:val="es-AR"/>
              </w:rPr>
            </w:pPr>
            <w:r w:rsidRPr="00F61090">
              <w:rPr>
                <w:sz w:val="17"/>
                <w:lang w:val="es-AR"/>
              </w:rPr>
              <w:t>Se registra diariamente o inmediatamente después de la actividad.</w:t>
            </w:r>
          </w:p>
        </w:tc>
      </w:tr>
      <w:tr w:rsidR="003C3100" w:rsidRPr="00F61090" w14:paraId="2E8FF317" w14:textId="77777777">
        <w:trPr>
          <w:jc w:val="center"/>
        </w:trPr>
        <w:tc>
          <w:tcPr>
            <w:tcW w:w="1247" w:type="dxa"/>
            <w:vAlign w:val="center"/>
          </w:tcPr>
          <w:p w14:paraId="4FE7680B" w14:textId="77777777" w:rsidR="003C3100" w:rsidRPr="00F61090" w:rsidRDefault="00F61090">
            <w:pPr>
              <w:rPr>
                <w:lang w:val="es-AR"/>
              </w:rPr>
            </w:pPr>
            <w:r w:rsidRPr="00F61090">
              <w:rPr>
                <w:sz w:val="17"/>
                <w:lang w:val="es-AR"/>
              </w:rPr>
              <w:t>[4]</w:t>
            </w:r>
          </w:p>
        </w:tc>
        <w:tc>
          <w:tcPr>
            <w:tcW w:w="2948" w:type="dxa"/>
            <w:vAlign w:val="center"/>
          </w:tcPr>
          <w:p w14:paraId="7B8F5625" w14:textId="77777777" w:rsidR="003C3100" w:rsidRPr="00F61090" w:rsidRDefault="00F61090">
            <w:pPr>
              <w:rPr>
                <w:lang w:val="es-AR"/>
              </w:rPr>
            </w:pPr>
            <w:r w:rsidRPr="00F61090">
              <w:rPr>
                <w:sz w:val="17"/>
                <w:lang w:val="es-AR"/>
              </w:rPr>
              <w:t>Inmediato</w:t>
            </w:r>
          </w:p>
        </w:tc>
        <w:tc>
          <w:tcPr>
            <w:tcW w:w="6009" w:type="dxa"/>
            <w:vAlign w:val="center"/>
          </w:tcPr>
          <w:p w14:paraId="44E8B5B6" w14:textId="77777777" w:rsidR="003C3100" w:rsidRPr="00F61090" w:rsidRDefault="00F61090">
            <w:pPr>
              <w:rPr>
                <w:lang w:val="es-AR"/>
              </w:rPr>
            </w:pPr>
            <w:r w:rsidRPr="00F61090">
              <w:rPr>
                <w:sz w:val="17"/>
                <w:lang w:val="es-AR"/>
              </w:rPr>
              <w:t xml:space="preserve">El dato queda disponible prácticamente al </w:t>
            </w:r>
            <w:r w:rsidRPr="00F61090">
              <w:rPr>
                <w:sz w:val="17"/>
                <w:lang w:val="es-AR"/>
              </w:rPr>
              <w:t>momento de ocurrir el evento.</w:t>
            </w:r>
          </w:p>
        </w:tc>
      </w:tr>
    </w:tbl>
    <w:p w14:paraId="636D8961" w14:textId="77777777" w:rsidR="003C3100" w:rsidRPr="00F61090" w:rsidRDefault="003C3100">
      <w:pPr>
        <w:rPr>
          <w:lang w:val="es-AR"/>
        </w:rPr>
      </w:pPr>
    </w:p>
    <w:p w14:paraId="7C3C27C6" w14:textId="77777777" w:rsidR="003C3100" w:rsidRPr="00F61090" w:rsidRDefault="00F61090">
      <w:pPr>
        <w:rPr>
          <w:lang w:val="es-AR"/>
        </w:rPr>
      </w:pPr>
      <w:r w:rsidRPr="00F61090">
        <w:rPr>
          <w:lang w:val="es-AR"/>
        </w:rPr>
        <w:t>Evidencia / observación del grupo:</w:t>
      </w:r>
    </w:p>
    <w:p w14:paraId="2ACED975" w14:textId="77777777" w:rsidR="003C3100" w:rsidRPr="00F61090" w:rsidRDefault="00F61090">
      <w:pPr>
        <w:rPr>
          <w:lang w:val="es-AR"/>
        </w:rPr>
      </w:pPr>
      <w:r w:rsidRPr="00F61090">
        <w:rPr>
          <w:lang w:val="es-AR"/>
        </w:rPr>
        <w:t>............................................................................................................................</w:t>
      </w:r>
    </w:p>
    <w:p w14:paraId="5C79212A" w14:textId="77777777" w:rsidR="003C3100" w:rsidRPr="00F61090" w:rsidRDefault="00F61090">
      <w:pPr>
        <w:rPr>
          <w:lang w:val="es-AR"/>
        </w:rPr>
      </w:pPr>
      <w:r w:rsidRPr="00F61090">
        <w:rPr>
          <w:lang w:val="es-AR"/>
        </w:rPr>
        <w:t>............................................................................................................................</w:t>
      </w:r>
    </w:p>
    <w:p w14:paraId="2DFA22EC" w14:textId="77777777" w:rsidR="003C3100" w:rsidRPr="00F61090" w:rsidRDefault="00F61090">
      <w:pPr>
        <w:rPr>
          <w:lang w:val="es-AR"/>
        </w:rPr>
      </w:pPr>
      <w:r w:rsidRPr="00F61090">
        <w:rPr>
          <w:lang w:val="es-AR"/>
        </w:rPr>
        <w:t>Puntaj</w:t>
      </w:r>
      <w:r w:rsidRPr="00F61090">
        <w:rPr>
          <w:lang w:val="es-AR"/>
        </w:rPr>
        <w:t>e asignado: ______ / 4</w:t>
      </w:r>
    </w:p>
    <w:p w14:paraId="701A8954" w14:textId="77777777" w:rsidR="003C3100" w:rsidRPr="00F61090" w:rsidRDefault="003C3100">
      <w:pPr>
        <w:rPr>
          <w:lang w:val="es-AR"/>
        </w:rPr>
      </w:pPr>
    </w:p>
    <w:p w14:paraId="4513544D" w14:textId="77777777" w:rsidR="003C3100" w:rsidRPr="00F61090" w:rsidRDefault="00F61090">
      <w:pPr>
        <w:pStyle w:val="Ttulo3"/>
        <w:rPr>
          <w:lang w:val="es-AR"/>
        </w:rPr>
      </w:pPr>
      <w:r w:rsidRPr="00F61090">
        <w:rPr>
          <w:lang w:val="es-AR"/>
        </w:rPr>
        <w:t>2.3. Estandarización del registro</w:t>
      </w:r>
    </w:p>
    <w:p w14:paraId="1195E052" w14:textId="77777777" w:rsidR="003C3100" w:rsidRPr="00F61090" w:rsidRDefault="00F61090">
      <w:pPr>
        <w:rPr>
          <w:lang w:val="es-AR"/>
        </w:rPr>
      </w:pPr>
      <w:r w:rsidRPr="00F61090">
        <w:rPr>
          <w:lang w:val="es-AR"/>
        </w:rPr>
        <w:t>Objetivo: Determinar si distintas personas de la unidad de análisis registran el mismo hecho con criterios comunes.</w:t>
      </w:r>
    </w:p>
    <w:p w14:paraId="3DCB752B" w14:textId="77777777" w:rsidR="003C3100" w:rsidRPr="00F61090" w:rsidRDefault="00F61090">
      <w:pPr>
        <w:shd w:val="clear" w:color="auto" w:fill="F4F4F4"/>
        <w:spacing w:before="80" w:after="120"/>
        <w:ind w:left="255" w:right="255"/>
        <w:rPr>
          <w:lang w:val="es-AR"/>
        </w:rPr>
      </w:pPr>
      <w:r w:rsidRPr="00F61090">
        <w:rPr>
          <w:b/>
          <w:lang w:val="es-AR"/>
        </w:rPr>
        <w:lastRenderedPageBreak/>
        <w:t xml:space="preserve">Pregunta disparadora: </w:t>
      </w:r>
      <w:r w:rsidRPr="00F61090">
        <w:rPr>
          <w:lang w:val="es-AR"/>
        </w:rPr>
        <w:t xml:space="preserve">Si dos personas de la unidad de análisis registran el </w:t>
      </w:r>
      <w:r w:rsidRPr="00F61090">
        <w:rPr>
          <w:lang w:val="es-AR"/>
        </w:rPr>
        <w:t>mismo tipo de evento, ¿utilizan los mismos campos, categorías, criterios y unidades?</w:t>
      </w:r>
    </w:p>
    <w:tbl>
      <w:tblPr>
        <w:tblStyle w:val="Tablaconcuadrcula"/>
        <w:tblW w:w="0" w:type="auto"/>
        <w:jc w:val="center"/>
        <w:tblLook w:val="04A0" w:firstRow="1" w:lastRow="0" w:firstColumn="1" w:lastColumn="0" w:noHBand="0" w:noVBand="1"/>
      </w:tblPr>
      <w:tblGrid>
        <w:gridCol w:w="1232"/>
        <w:gridCol w:w="2888"/>
        <w:gridCol w:w="5842"/>
      </w:tblGrid>
      <w:tr w:rsidR="003C3100" w:rsidRPr="00F61090" w14:paraId="52CE2DEC" w14:textId="77777777">
        <w:trPr>
          <w:jc w:val="center"/>
        </w:trPr>
        <w:tc>
          <w:tcPr>
            <w:tcW w:w="1247" w:type="dxa"/>
            <w:shd w:val="clear" w:color="auto" w:fill="D9EAF7"/>
            <w:vAlign w:val="center"/>
          </w:tcPr>
          <w:p w14:paraId="415AC21F"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51D5EE63"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17271E9D" w14:textId="77777777" w:rsidR="003C3100" w:rsidRPr="00F61090" w:rsidRDefault="00F61090">
            <w:pPr>
              <w:rPr>
                <w:lang w:val="es-AR"/>
              </w:rPr>
            </w:pPr>
            <w:r w:rsidRPr="00F61090">
              <w:rPr>
                <w:b/>
                <w:sz w:val="17"/>
                <w:lang w:val="es-AR"/>
              </w:rPr>
              <w:t>Descripción</w:t>
            </w:r>
          </w:p>
        </w:tc>
      </w:tr>
      <w:tr w:rsidR="003C3100" w:rsidRPr="00F61090" w14:paraId="660825C5" w14:textId="77777777">
        <w:trPr>
          <w:jc w:val="center"/>
        </w:trPr>
        <w:tc>
          <w:tcPr>
            <w:tcW w:w="1247" w:type="dxa"/>
            <w:vAlign w:val="center"/>
          </w:tcPr>
          <w:p w14:paraId="4AC49C1D" w14:textId="77777777" w:rsidR="003C3100" w:rsidRPr="00F61090" w:rsidRDefault="00F61090">
            <w:pPr>
              <w:rPr>
                <w:lang w:val="es-AR"/>
              </w:rPr>
            </w:pPr>
            <w:r w:rsidRPr="00F61090">
              <w:rPr>
                <w:sz w:val="17"/>
                <w:lang w:val="es-AR"/>
              </w:rPr>
              <w:t>[0]</w:t>
            </w:r>
          </w:p>
        </w:tc>
        <w:tc>
          <w:tcPr>
            <w:tcW w:w="2948" w:type="dxa"/>
            <w:vAlign w:val="center"/>
          </w:tcPr>
          <w:p w14:paraId="73A5D528" w14:textId="77777777" w:rsidR="003C3100" w:rsidRPr="00F61090" w:rsidRDefault="00F61090">
            <w:pPr>
              <w:rPr>
                <w:lang w:val="es-AR"/>
              </w:rPr>
            </w:pPr>
            <w:r w:rsidRPr="00F61090">
              <w:rPr>
                <w:sz w:val="17"/>
                <w:lang w:val="es-AR"/>
              </w:rPr>
              <w:t>Sin criterio común</w:t>
            </w:r>
          </w:p>
        </w:tc>
        <w:tc>
          <w:tcPr>
            <w:tcW w:w="6009" w:type="dxa"/>
            <w:vAlign w:val="center"/>
          </w:tcPr>
          <w:p w14:paraId="3BEF4A74" w14:textId="77777777" w:rsidR="003C3100" w:rsidRPr="00F61090" w:rsidRDefault="00F61090">
            <w:pPr>
              <w:rPr>
                <w:lang w:val="es-AR"/>
              </w:rPr>
            </w:pPr>
            <w:r w:rsidRPr="00F61090">
              <w:rPr>
                <w:sz w:val="17"/>
                <w:lang w:val="es-AR"/>
              </w:rPr>
              <w:t>Cada persona registra según su propio criterio.</w:t>
            </w:r>
          </w:p>
        </w:tc>
      </w:tr>
      <w:tr w:rsidR="003C3100" w:rsidRPr="00F61090" w14:paraId="273C43FF" w14:textId="77777777">
        <w:trPr>
          <w:jc w:val="center"/>
        </w:trPr>
        <w:tc>
          <w:tcPr>
            <w:tcW w:w="1247" w:type="dxa"/>
            <w:vAlign w:val="center"/>
          </w:tcPr>
          <w:p w14:paraId="619DEA67" w14:textId="77777777" w:rsidR="003C3100" w:rsidRPr="00F61090" w:rsidRDefault="00F61090">
            <w:pPr>
              <w:rPr>
                <w:lang w:val="es-AR"/>
              </w:rPr>
            </w:pPr>
            <w:r w:rsidRPr="00F61090">
              <w:rPr>
                <w:sz w:val="17"/>
                <w:lang w:val="es-AR"/>
              </w:rPr>
              <w:t>[1]</w:t>
            </w:r>
          </w:p>
        </w:tc>
        <w:tc>
          <w:tcPr>
            <w:tcW w:w="2948" w:type="dxa"/>
            <w:vAlign w:val="center"/>
          </w:tcPr>
          <w:p w14:paraId="02366A95" w14:textId="77777777" w:rsidR="003C3100" w:rsidRPr="00F61090" w:rsidRDefault="00F61090">
            <w:pPr>
              <w:rPr>
                <w:lang w:val="es-AR"/>
              </w:rPr>
            </w:pPr>
            <w:r w:rsidRPr="00F61090">
              <w:rPr>
                <w:sz w:val="17"/>
                <w:lang w:val="es-AR"/>
              </w:rPr>
              <w:t>Criterios informales</w:t>
            </w:r>
          </w:p>
        </w:tc>
        <w:tc>
          <w:tcPr>
            <w:tcW w:w="6009" w:type="dxa"/>
            <w:vAlign w:val="center"/>
          </w:tcPr>
          <w:p w14:paraId="7CA37E96" w14:textId="77777777" w:rsidR="003C3100" w:rsidRPr="00F61090" w:rsidRDefault="00F61090">
            <w:pPr>
              <w:rPr>
                <w:lang w:val="es-AR"/>
              </w:rPr>
            </w:pPr>
            <w:r w:rsidRPr="00F61090">
              <w:rPr>
                <w:sz w:val="17"/>
                <w:lang w:val="es-AR"/>
              </w:rPr>
              <w:t>Existen hábitos comparti</w:t>
            </w:r>
            <w:r w:rsidRPr="00F61090">
              <w:rPr>
                <w:sz w:val="17"/>
                <w:lang w:val="es-AR"/>
              </w:rPr>
              <w:t>dos, pero no definiciones claras.</w:t>
            </w:r>
          </w:p>
        </w:tc>
      </w:tr>
      <w:tr w:rsidR="003C3100" w:rsidRPr="00F61090" w14:paraId="1DF5F081" w14:textId="77777777">
        <w:trPr>
          <w:jc w:val="center"/>
        </w:trPr>
        <w:tc>
          <w:tcPr>
            <w:tcW w:w="1247" w:type="dxa"/>
            <w:vAlign w:val="center"/>
          </w:tcPr>
          <w:p w14:paraId="4E094FA6" w14:textId="77777777" w:rsidR="003C3100" w:rsidRPr="00F61090" w:rsidRDefault="00F61090">
            <w:pPr>
              <w:rPr>
                <w:lang w:val="es-AR"/>
              </w:rPr>
            </w:pPr>
            <w:r w:rsidRPr="00F61090">
              <w:rPr>
                <w:sz w:val="17"/>
                <w:lang w:val="es-AR"/>
              </w:rPr>
              <w:t>[2]</w:t>
            </w:r>
          </w:p>
        </w:tc>
        <w:tc>
          <w:tcPr>
            <w:tcW w:w="2948" w:type="dxa"/>
            <w:vAlign w:val="center"/>
          </w:tcPr>
          <w:p w14:paraId="56416E1E" w14:textId="77777777" w:rsidR="003C3100" w:rsidRPr="00F61090" w:rsidRDefault="00F61090">
            <w:pPr>
              <w:rPr>
                <w:lang w:val="es-AR"/>
              </w:rPr>
            </w:pPr>
            <w:r w:rsidRPr="00F61090">
              <w:rPr>
                <w:sz w:val="17"/>
                <w:lang w:val="es-AR"/>
              </w:rPr>
              <w:t>Criterios parciales</w:t>
            </w:r>
          </w:p>
        </w:tc>
        <w:tc>
          <w:tcPr>
            <w:tcW w:w="6009" w:type="dxa"/>
            <w:vAlign w:val="center"/>
          </w:tcPr>
          <w:p w14:paraId="272A546F" w14:textId="77777777" w:rsidR="003C3100" w:rsidRPr="00F61090" w:rsidRDefault="00F61090">
            <w:pPr>
              <w:rPr>
                <w:lang w:val="es-AR"/>
              </w:rPr>
            </w:pPr>
            <w:r w:rsidRPr="00F61090">
              <w:rPr>
                <w:sz w:val="17"/>
                <w:lang w:val="es-AR"/>
              </w:rPr>
              <w:t>Algunos campos o categorías están definidos, mientras otros siguen siendo ambiguos.</w:t>
            </w:r>
          </w:p>
        </w:tc>
      </w:tr>
      <w:tr w:rsidR="003C3100" w:rsidRPr="00F61090" w14:paraId="312B82DE" w14:textId="77777777">
        <w:trPr>
          <w:jc w:val="center"/>
        </w:trPr>
        <w:tc>
          <w:tcPr>
            <w:tcW w:w="1247" w:type="dxa"/>
            <w:vAlign w:val="center"/>
          </w:tcPr>
          <w:p w14:paraId="7F1857F5" w14:textId="77777777" w:rsidR="003C3100" w:rsidRPr="00F61090" w:rsidRDefault="00F61090">
            <w:pPr>
              <w:rPr>
                <w:lang w:val="es-AR"/>
              </w:rPr>
            </w:pPr>
            <w:r w:rsidRPr="00F61090">
              <w:rPr>
                <w:sz w:val="17"/>
                <w:lang w:val="es-AR"/>
              </w:rPr>
              <w:t>[3]</w:t>
            </w:r>
          </w:p>
        </w:tc>
        <w:tc>
          <w:tcPr>
            <w:tcW w:w="2948" w:type="dxa"/>
            <w:vAlign w:val="center"/>
          </w:tcPr>
          <w:p w14:paraId="63F33CB3" w14:textId="77777777" w:rsidR="003C3100" w:rsidRPr="00F61090" w:rsidRDefault="00F61090">
            <w:pPr>
              <w:rPr>
                <w:lang w:val="es-AR"/>
              </w:rPr>
            </w:pPr>
            <w:r w:rsidRPr="00F61090">
              <w:rPr>
                <w:sz w:val="17"/>
                <w:lang w:val="es-AR"/>
              </w:rPr>
              <w:t>Estandarizado</w:t>
            </w:r>
          </w:p>
        </w:tc>
        <w:tc>
          <w:tcPr>
            <w:tcW w:w="6009" w:type="dxa"/>
            <w:vAlign w:val="center"/>
          </w:tcPr>
          <w:p w14:paraId="056C920C" w14:textId="77777777" w:rsidR="003C3100" w:rsidRPr="00F61090" w:rsidRDefault="00F61090">
            <w:pPr>
              <w:rPr>
                <w:lang w:val="es-AR"/>
              </w:rPr>
            </w:pPr>
            <w:r w:rsidRPr="00F61090">
              <w:rPr>
                <w:sz w:val="17"/>
                <w:lang w:val="es-AR"/>
              </w:rPr>
              <w:t>Existen formatos, unidades y categorías comunes.</w:t>
            </w:r>
          </w:p>
        </w:tc>
      </w:tr>
      <w:tr w:rsidR="003C3100" w:rsidRPr="00F61090" w14:paraId="16A6B318" w14:textId="77777777">
        <w:trPr>
          <w:jc w:val="center"/>
        </w:trPr>
        <w:tc>
          <w:tcPr>
            <w:tcW w:w="1247" w:type="dxa"/>
            <w:vAlign w:val="center"/>
          </w:tcPr>
          <w:p w14:paraId="6D485470" w14:textId="77777777" w:rsidR="003C3100" w:rsidRPr="00F61090" w:rsidRDefault="00F61090">
            <w:pPr>
              <w:rPr>
                <w:lang w:val="es-AR"/>
              </w:rPr>
            </w:pPr>
            <w:r w:rsidRPr="00F61090">
              <w:rPr>
                <w:sz w:val="17"/>
                <w:lang w:val="es-AR"/>
              </w:rPr>
              <w:t>[4]</w:t>
            </w:r>
          </w:p>
        </w:tc>
        <w:tc>
          <w:tcPr>
            <w:tcW w:w="2948" w:type="dxa"/>
            <w:vAlign w:val="center"/>
          </w:tcPr>
          <w:p w14:paraId="0ADC4C12" w14:textId="77777777" w:rsidR="003C3100" w:rsidRPr="00F61090" w:rsidRDefault="00F61090">
            <w:pPr>
              <w:rPr>
                <w:lang w:val="es-AR"/>
              </w:rPr>
            </w:pPr>
            <w:r w:rsidRPr="00F61090">
              <w:rPr>
                <w:sz w:val="17"/>
                <w:lang w:val="es-AR"/>
              </w:rPr>
              <w:t>Estandarizado y revisado</w:t>
            </w:r>
          </w:p>
        </w:tc>
        <w:tc>
          <w:tcPr>
            <w:tcW w:w="6009" w:type="dxa"/>
            <w:vAlign w:val="center"/>
          </w:tcPr>
          <w:p w14:paraId="405EF9EC" w14:textId="77777777" w:rsidR="003C3100" w:rsidRPr="00F61090" w:rsidRDefault="00F61090">
            <w:pPr>
              <w:rPr>
                <w:lang w:val="es-AR"/>
              </w:rPr>
            </w:pPr>
            <w:r w:rsidRPr="00F61090">
              <w:rPr>
                <w:sz w:val="17"/>
                <w:lang w:val="es-AR"/>
              </w:rPr>
              <w:t xml:space="preserve">Los </w:t>
            </w:r>
            <w:r w:rsidRPr="00F61090">
              <w:rPr>
                <w:sz w:val="17"/>
                <w:lang w:val="es-AR"/>
              </w:rPr>
              <w:t>criterios comunes están documentados y se revisan cuando aparecen inconsistencias.</w:t>
            </w:r>
          </w:p>
        </w:tc>
      </w:tr>
    </w:tbl>
    <w:p w14:paraId="143169D3" w14:textId="77777777" w:rsidR="003C3100" w:rsidRPr="00F61090" w:rsidRDefault="003C3100">
      <w:pPr>
        <w:rPr>
          <w:lang w:val="es-AR"/>
        </w:rPr>
      </w:pPr>
    </w:p>
    <w:p w14:paraId="46B58FC8" w14:textId="77777777" w:rsidR="003C3100" w:rsidRPr="00F61090" w:rsidRDefault="00F61090">
      <w:pPr>
        <w:rPr>
          <w:lang w:val="es-AR"/>
        </w:rPr>
      </w:pPr>
      <w:r w:rsidRPr="00F61090">
        <w:rPr>
          <w:lang w:val="es-AR"/>
        </w:rPr>
        <w:t>Evidencia / observación del grupo:</w:t>
      </w:r>
    </w:p>
    <w:p w14:paraId="3E59B41D" w14:textId="77777777" w:rsidR="003C3100" w:rsidRPr="00F61090" w:rsidRDefault="00F61090">
      <w:pPr>
        <w:rPr>
          <w:lang w:val="es-AR"/>
        </w:rPr>
      </w:pPr>
      <w:r w:rsidRPr="00F61090">
        <w:rPr>
          <w:lang w:val="es-AR"/>
        </w:rPr>
        <w:t>............................................................................................................................</w:t>
      </w:r>
    </w:p>
    <w:p w14:paraId="125F88D1" w14:textId="77777777" w:rsidR="003C3100" w:rsidRPr="00F61090" w:rsidRDefault="00F61090">
      <w:pPr>
        <w:rPr>
          <w:lang w:val="es-AR"/>
        </w:rPr>
      </w:pPr>
      <w:r w:rsidRPr="00F61090">
        <w:rPr>
          <w:lang w:val="es-AR"/>
        </w:rPr>
        <w:t>...........</w:t>
      </w:r>
      <w:r w:rsidRPr="00F61090">
        <w:rPr>
          <w:lang w:val="es-AR"/>
        </w:rPr>
        <w:t>.................................................................................................................</w:t>
      </w:r>
    </w:p>
    <w:p w14:paraId="761069F4" w14:textId="77777777" w:rsidR="003C3100" w:rsidRPr="00F61090" w:rsidRDefault="00F61090">
      <w:pPr>
        <w:rPr>
          <w:lang w:val="es-AR"/>
        </w:rPr>
      </w:pPr>
      <w:r w:rsidRPr="00F61090">
        <w:rPr>
          <w:lang w:val="es-AR"/>
        </w:rPr>
        <w:t>Puntaje asignado: ______ / 4</w:t>
      </w:r>
    </w:p>
    <w:p w14:paraId="6EBDA009" w14:textId="77777777" w:rsidR="003C3100" w:rsidRPr="00F61090" w:rsidRDefault="003C3100">
      <w:pPr>
        <w:rPr>
          <w:lang w:val="es-AR"/>
        </w:rPr>
      </w:pPr>
    </w:p>
    <w:p w14:paraId="7BB176C5" w14:textId="77777777" w:rsidR="003C3100" w:rsidRPr="00F61090" w:rsidRDefault="00F61090">
      <w:pPr>
        <w:pStyle w:val="Ttulo2"/>
        <w:rPr>
          <w:lang w:val="es-AR"/>
        </w:rPr>
      </w:pPr>
      <w:r w:rsidRPr="00F61090">
        <w:rPr>
          <w:lang w:val="es-AR"/>
        </w:rPr>
        <w:t>DIMENSIÓN 3: ALMACENAMIENTO Y ORGANIZACIÓN</w:t>
      </w:r>
    </w:p>
    <w:p w14:paraId="62266D5C" w14:textId="77777777" w:rsidR="003C3100" w:rsidRPr="00F61090" w:rsidRDefault="00F61090">
      <w:pPr>
        <w:rPr>
          <w:lang w:val="es-AR"/>
        </w:rPr>
      </w:pPr>
      <w:r w:rsidRPr="00F61090">
        <w:rPr>
          <w:lang w:val="es-AR"/>
        </w:rPr>
        <w:t>Objetivo general: conocer dónde quedan los datos de la unidad de anál</w:t>
      </w:r>
      <w:r w:rsidRPr="00F61090">
        <w:rPr>
          <w:lang w:val="es-AR"/>
        </w:rPr>
        <w:t>isis y qué tan fácil es recuperarlos.</w:t>
      </w:r>
    </w:p>
    <w:p w14:paraId="773E3DC2" w14:textId="77777777" w:rsidR="003C3100" w:rsidRPr="00F61090" w:rsidRDefault="00F61090">
      <w:pPr>
        <w:pStyle w:val="Ttulo3"/>
        <w:rPr>
          <w:lang w:val="es-AR"/>
        </w:rPr>
      </w:pPr>
      <w:r w:rsidRPr="00F61090">
        <w:rPr>
          <w:lang w:val="es-AR"/>
        </w:rPr>
        <w:t>3.1. Soporte y localización de la información</w:t>
      </w:r>
    </w:p>
    <w:p w14:paraId="29D4256D" w14:textId="77777777" w:rsidR="003C3100" w:rsidRPr="00F61090" w:rsidRDefault="00F61090">
      <w:pPr>
        <w:rPr>
          <w:lang w:val="es-AR"/>
        </w:rPr>
      </w:pPr>
      <w:r w:rsidRPr="00F61090">
        <w:rPr>
          <w:lang w:val="es-AR"/>
        </w:rPr>
        <w:t>Objetivo: Evaluar si los datos de la unidad de análisis están dispersos o concentrados en soportes conocidos.</w:t>
      </w:r>
    </w:p>
    <w:p w14:paraId="4AAC9A71"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 xml:space="preserve">Si necesitáramos recuperar hoy los </w:t>
      </w:r>
      <w:r w:rsidRPr="00F61090">
        <w:rPr>
          <w:lang w:val="es-AR"/>
        </w:rPr>
        <w:t>registros del año pasado correspondientes a la unidad de análisis, ¿dónde habría que buscarlos?</w:t>
      </w:r>
    </w:p>
    <w:tbl>
      <w:tblPr>
        <w:tblStyle w:val="Tablaconcuadrcula"/>
        <w:tblW w:w="0" w:type="auto"/>
        <w:jc w:val="center"/>
        <w:tblLook w:val="04A0" w:firstRow="1" w:lastRow="0" w:firstColumn="1" w:lastColumn="0" w:noHBand="0" w:noVBand="1"/>
      </w:tblPr>
      <w:tblGrid>
        <w:gridCol w:w="1232"/>
        <w:gridCol w:w="2888"/>
        <w:gridCol w:w="5842"/>
      </w:tblGrid>
      <w:tr w:rsidR="003C3100" w:rsidRPr="00F61090" w14:paraId="3F8D0C9E" w14:textId="77777777">
        <w:trPr>
          <w:jc w:val="center"/>
        </w:trPr>
        <w:tc>
          <w:tcPr>
            <w:tcW w:w="1247" w:type="dxa"/>
            <w:shd w:val="clear" w:color="auto" w:fill="D9EAF7"/>
            <w:vAlign w:val="center"/>
          </w:tcPr>
          <w:p w14:paraId="5AADC4B4"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57601D8F"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1D5ACD92" w14:textId="77777777" w:rsidR="003C3100" w:rsidRPr="00F61090" w:rsidRDefault="00F61090">
            <w:pPr>
              <w:rPr>
                <w:lang w:val="es-AR"/>
              </w:rPr>
            </w:pPr>
            <w:r w:rsidRPr="00F61090">
              <w:rPr>
                <w:b/>
                <w:sz w:val="17"/>
                <w:lang w:val="es-AR"/>
              </w:rPr>
              <w:t>Descripción</w:t>
            </w:r>
          </w:p>
        </w:tc>
      </w:tr>
      <w:tr w:rsidR="003C3100" w:rsidRPr="00F61090" w14:paraId="45E25B09" w14:textId="77777777">
        <w:trPr>
          <w:jc w:val="center"/>
        </w:trPr>
        <w:tc>
          <w:tcPr>
            <w:tcW w:w="1247" w:type="dxa"/>
            <w:vAlign w:val="center"/>
          </w:tcPr>
          <w:p w14:paraId="2129D42E" w14:textId="77777777" w:rsidR="003C3100" w:rsidRPr="00F61090" w:rsidRDefault="00F61090">
            <w:pPr>
              <w:rPr>
                <w:lang w:val="es-AR"/>
              </w:rPr>
            </w:pPr>
            <w:r w:rsidRPr="00F61090">
              <w:rPr>
                <w:sz w:val="17"/>
                <w:lang w:val="es-AR"/>
              </w:rPr>
              <w:t>[0]</w:t>
            </w:r>
          </w:p>
        </w:tc>
        <w:tc>
          <w:tcPr>
            <w:tcW w:w="2948" w:type="dxa"/>
            <w:vAlign w:val="center"/>
          </w:tcPr>
          <w:p w14:paraId="5CBDA6D3" w14:textId="77777777" w:rsidR="003C3100" w:rsidRPr="00F61090" w:rsidRDefault="00F61090">
            <w:pPr>
              <w:rPr>
                <w:lang w:val="es-AR"/>
              </w:rPr>
            </w:pPr>
            <w:r w:rsidRPr="00F61090">
              <w:rPr>
                <w:sz w:val="17"/>
                <w:lang w:val="es-AR"/>
              </w:rPr>
              <w:t>No recuperable</w:t>
            </w:r>
          </w:p>
        </w:tc>
        <w:tc>
          <w:tcPr>
            <w:tcW w:w="6009" w:type="dxa"/>
            <w:vAlign w:val="center"/>
          </w:tcPr>
          <w:p w14:paraId="72B5DCBE" w14:textId="77777777" w:rsidR="003C3100" w:rsidRPr="00F61090" w:rsidRDefault="00F61090">
            <w:pPr>
              <w:rPr>
                <w:lang w:val="es-AR"/>
              </w:rPr>
            </w:pPr>
            <w:r w:rsidRPr="00F61090">
              <w:rPr>
                <w:sz w:val="17"/>
                <w:lang w:val="es-AR"/>
              </w:rPr>
              <w:t>No existen históricos confiables o gran parte de la información se pierde.</w:t>
            </w:r>
          </w:p>
        </w:tc>
      </w:tr>
      <w:tr w:rsidR="003C3100" w:rsidRPr="00F61090" w14:paraId="76FD2F24" w14:textId="77777777">
        <w:trPr>
          <w:jc w:val="center"/>
        </w:trPr>
        <w:tc>
          <w:tcPr>
            <w:tcW w:w="1247" w:type="dxa"/>
            <w:vAlign w:val="center"/>
          </w:tcPr>
          <w:p w14:paraId="17CB4568" w14:textId="77777777" w:rsidR="003C3100" w:rsidRPr="00F61090" w:rsidRDefault="00F61090">
            <w:pPr>
              <w:rPr>
                <w:lang w:val="es-AR"/>
              </w:rPr>
            </w:pPr>
            <w:r w:rsidRPr="00F61090">
              <w:rPr>
                <w:sz w:val="17"/>
                <w:lang w:val="es-AR"/>
              </w:rPr>
              <w:t>[1]</w:t>
            </w:r>
          </w:p>
        </w:tc>
        <w:tc>
          <w:tcPr>
            <w:tcW w:w="2948" w:type="dxa"/>
            <w:vAlign w:val="center"/>
          </w:tcPr>
          <w:p w14:paraId="6C327827" w14:textId="77777777" w:rsidR="003C3100" w:rsidRPr="00F61090" w:rsidRDefault="00F61090">
            <w:pPr>
              <w:rPr>
                <w:lang w:val="es-AR"/>
              </w:rPr>
            </w:pPr>
            <w:r w:rsidRPr="00F61090">
              <w:rPr>
                <w:sz w:val="17"/>
                <w:lang w:val="es-AR"/>
              </w:rPr>
              <w:t>Disperso</w:t>
            </w:r>
          </w:p>
        </w:tc>
        <w:tc>
          <w:tcPr>
            <w:tcW w:w="6009" w:type="dxa"/>
            <w:vAlign w:val="center"/>
          </w:tcPr>
          <w:p w14:paraId="6738540C" w14:textId="77777777" w:rsidR="003C3100" w:rsidRPr="00F61090" w:rsidRDefault="00F61090">
            <w:pPr>
              <w:rPr>
                <w:lang w:val="es-AR"/>
              </w:rPr>
            </w:pPr>
            <w:r w:rsidRPr="00F61090">
              <w:rPr>
                <w:sz w:val="17"/>
                <w:lang w:val="es-AR"/>
              </w:rPr>
              <w:t>Pa</w:t>
            </w:r>
            <w:r w:rsidRPr="00F61090">
              <w:rPr>
                <w:sz w:val="17"/>
                <w:lang w:val="es-AR"/>
              </w:rPr>
              <w:t>peles, cuadernos, mensajes o archivos personales en distintos lugares.</w:t>
            </w:r>
          </w:p>
        </w:tc>
      </w:tr>
      <w:tr w:rsidR="003C3100" w:rsidRPr="00F61090" w14:paraId="7E55CDAF" w14:textId="77777777">
        <w:trPr>
          <w:jc w:val="center"/>
        </w:trPr>
        <w:tc>
          <w:tcPr>
            <w:tcW w:w="1247" w:type="dxa"/>
            <w:vAlign w:val="center"/>
          </w:tcPr>
          <w:p w14:paraId="6A066FA9" w14:textId="77777777" w:rsidR="003C3100" w:rsidRPr="00F61090" w:rsidRDefault="00F61090">
            <w:pPr>
              <w:rPr>
                <w:lang w:val="es-AR"/>
              </w:rPr>
            </w:pPr>
            <w:r w:rsidRPr="00F61090">
              <w:rPr>
                <w:sz w:val="17"/>
                <w:lang w:val="es-AR"/>
              </w:rPr>
              <w:t>[2]</w:t>
            </w:r>
          </w:p>
        </w:tc>
        <w:tc>
          <w:tcPr>
            <w:tcW w:w="2948" w:type="dxa"/>
            <w:vAlign w:val="center"/>
          </w:tcPr>
          <w:p w14:paraId="13F6A2B4" w14:textId="77777777" w:rsidR="003C3100" w:rsidRPr="00F61090" w:rsidRDefault="00F61090">
            <w:pPr>
              <w:rPr>
                <w:lang w:val="es-AR"/>
              </w:rPr>
            </w:pPr>
            <w:r w:rsidRPr="00F61090">
              <w:rPr>
                <w:sz w:val="17"/>
                <w:lang w:val="es-AR"/>
              </w:rPr>
              <w:t>Organización parcial</w:t>
            </w:r>
          </w:p>
        </w:tc>
        <w:tc>
          <w:tcPr>
            <w:tcW w:w="6009" w:type="dxa"/>
            <w:vAlign w:val="center"/>
          </w:tcPr>
          <w:p w14:paraId="77CC93FA" w14:textId="77777777" w:rsidR="003C3100" w:rsidRPr="00F61090" w:rsidRDefault="00F61090">
            <w:pPr>
              <w:rPr>
                <w:lang w:val="es-AR"/>
              </w:rPr>
            </w:pPr>
            <w:r w:rsidRPr="00F61090">
              <w:rPr>
                <w:sz w:val="17"/>
                <w:lang w:val="es-AR"/>
              </w:rPr>
              <w:t>Existen carpetas o archivos digitales, pero separados por persona, puesto o tarea.</w:t>
            </w:r>
          </w:p>
        </w:tc>
      </w:tr>
      <w:tr w:rsidR="003C3100" w:rsidRPr="00F61090" w14:paraId="711E4F3F" w14:textId="77777777">
        <w:trPr>
          <w:jc w:val="center"/>
        </w:trPr>
        <w:tc>
          <w:tcPr>
            <w:tcW w:w="1247" w:type="dxa"/>
            <w:vAlign w:val="center"/>
          </w:tcPr>
          <w:p w14:paraId="3CC0BA1F" w14:textId="77777777" w:rsidR="003C3100" w:rsidRPr="00F61090" w:rsidRDefault="00F61090">
            <w:pPr>
              <w:rPr>
                <w:lang w:val="es-AR"/>
              </w:rPr>
            </w:pPr>
            <w:r w:rsidRPr="00F61090">
              <w:rPr>
                <w:sz w:val="17"/>
                <w:lang w:val="es-AR"/>
              </w:rPr>
              <w:t>[3]</w:t>
            </w:r>
          </w:p>
        </w:tc>
        <w:tc>
          <w:tcPr>
            <w:tcW w:w="2948" w:type="dxa"/>
            <w:vAlign w:val="center"/>
          </w:tcPr>
          <w:p w14:paraId="48B1015E" w14:textId="77777777" w:rsidR="003C3100" w:rsidRPr="00F61090" w:rsidRDefault="00F61090">
            <w:pPr>
              <w:rPr>
                <w:lang w:val="es-AR"/>
              </w:rPr>
            </w:pPr>
            <w:r w:rsidRPr="00F61090">
              <w:rPr>
                <w:sz w:val="17"/>
                <w:lang w:val="es-AR"/>
              </w:rPr>
              <w:t>Organizado y compartido</w:t>
            </w:r>
          </w:p>
        </w:tc>
        <w:tc>
          <w:tcPr>
            <w:tcW w:w="6009" w:type="dxa"/>
            <w:vAlign w:val="center"/>
          </w:tcPr>
          <w:p w14:paraId="498E3F46" w14:textId="77777777" w:rsidR="003C3100" w:rsidRPr="00F61090" w:rsidRDefault="00F61090">
            <w:pPr>
              <w:rPr>
                <w:lang w:val="es-AR"/>
              </w:rPr>
            </w:pPr>
            <w:r w:rsidRPr="00F61090">
              <w:rPr>
                <w:sz w:val="17"/>
                <w:lang w:val="es-AR"/>
              </w:rPr>
              <w:t xml:space="preserve">Los registros están ordenados y </w:t>
            </w:r>
            <w:r w:rsidRPr="00F61090">
              <w:rPr>
                <w:sz w:val="17"/>
                <w:lang w:val="es-AR"/>
              </w:rPr>
              <w:t>disponibles para los responsables de la unidad de análisis.</w:t>
            </w:r>
          </w:p>
        </w:tc>
      </w:tr>
      <w:tr w:rsidR="003C3100" w:rsidRPr="00F61090" w14:paraId="230C0722" w14:textId="77777777">
        <w:trPr>
          <w:jc w:val="center"/>
        </w:trPr>
        <w:tc>
          <w:tcPr>
            <w:tcW w:w="1247" w:type="dxa"/>
            <w:vAlign w:val="center"/>
          </w:tcPr>
          <w:p w14:paraId="32D31687" w14:textId="77777777" w:rsidR="003C3100" w:rsidRPr="00F61090" w:rsidRDefault="00F61090">
            <w:pPr>
              <w:rPr>
                <w:lang w:val="es-AR"/>
              </w:rPr>
            </w:pPr>
            <w:r w:rsidRPr="00F61090">
              <w:rPr>
                <w:sz w:val="17"/>
                <w:lang w:val="es-AR"/>
              </w:rPr>
              <w:t>[4]</w:t>
            </w:r>
          </w:p>
        </w:tc>
        <w:tc>
          <w:tcPr>
            <w:tcW w:w="2948" w:type="dxa"/>
            <w:vAlign w:val="center"/>
          </w:tcPr>
          <w:p w14:paraId="67140F95" w14:textId="77777777" w:rsidR="003C3100" w:rsidRPr="00F61090" w:rsidRDefault="00F61090">
            <w:pPr>
              <w:rPr>
                <w:lang w:val="es-AR"/>
              </w:rPr>
            </w:pPr>
            <w:r w:rsidRPr="00F61090">
              <w:rPr>
                <w:sz w:val="17"/>
                <w:lang w:val="es-AR"/>
              </w:rPr>
              <w:t>Integrado</w:t>
            </w:r>
          </w:p>
        </w:tc>
        <w:tc>
          <w:tcPr>
            <w:tcW w:w="6009" w:type="dxa"/>
            <w:vAlign w:val="center"/>
          </w:tcPr>
          <w:p w14:paraId="07A6BF78" w14:textId="77777777" w:rsidR="003C3100" w:rsidRPr="00F61090" w:rsidRDefault="00F61090">
            <w:pPr>
              <w:rPr>
                <w:lang w:val="es-AR"/>
              </w:rPr>
            </w:pPr>
            <w:r w:rsidRPr="00F61090">
              <w:rPr>
                <w:sz w:val="17"/>
                <w:lang w:val="es-AR"/>
              </w:rPr>
              <w:t>La información relevante puede recuperarse de manera consistente desde fuentes claramente establecidas.</w:t>
            </w:r>
          </w:p>
        </w:tc>
      </w:tr>
    </w:tbl>
    <w:p w14:paraId="1F7A6118" w14:textId="77777777" w:rsidR="003C3100" w:rsidRPr="00F61090" w:rsidRDefault="003C3100">
      <w:pPr>
        <w:rPr>
          <w:lang w:val="es-AR"/>
        </w:rPr>
      </w:pPr>
    </w:p>
    <w:p w14:paraId="34EBA2F9" w14:textId="77777777" w:rsidR="003C3100" w:rsidRPr="00F61090" w:rsidRDefault="00F61090">
      <w:pPr>
        <w:rPr>
          <w:lang w:val="es-AR"/>
        </w:rPr>
      </w:pPr>
      <w:r w:rsidRPr="00F61090">
        <w:rPr>
          <w:lang w:val="es-AR"/>
        </w:rPr>
        <w:t>Evidencia / observación del grupo:</w:t>
      </w:r>
    </w:p>
    <w:p w14:paraId="4ED7E859" w14:textId="77777777" w:rsidR="003C3100" w:rsidRPr="00F61090" w:rsidRDefault="00F61090">
      <w:pPr>
        <w:rPr>
          <w:lang w:val="es-AR"/>
        </w:rPr>
      </w:pPr>
      <w:r w:rsidRPr="00F61090">
        <w:rPr>
          <w:lang w:val="es-AR"/>
        </w:rPr>
        <w:t>........................................</w:t>
      </w:r>
      <w:r w:rsidRPr="00F61090">
        <w:rPr>
          <w:lang w:val="es-AR"/>
        </w:rPr>
        <w:t>....................................................................................</w:t>
      </w:r>
    </w:p>
    <w:p w14:paraId="4BF97985" w14:textId="77777777" w:rsidR="003C3100" w:rsidRPr="00F61090" w:rsidRDefault="00F61090">
      <w:pPr>
        <w:rPr>
          <w:lang w:val="es-AR"/>
        </w:rPr>
      </w:pPr>
      <w:r w:rsidRPr="00F61090">
        <w:rPr>
          <w:lang w:val="es-AR"/>
        </w:rPr>
        <w:t>............................................................................................................................</w:t>
      </w:r>
    </w:p>
    <w:p w14:paraId="3CB7BF54" w14:textId="77777777" w:rsidR="003C3100" w:rsidRPr="00F61090" w:rsidRDefault="00F61090">
      <w:pPr>
        <w:rPr>
          <w:lang w:val="es-AR"/>
        </w:rPr>
      </w:pPr>
      <w:r w:rsidRPr="00F61090">
        <w:rPr>
          <w:lang w:val="es-AR"/>
        </w:rPr>
        <w:t>Puntaje asignado: ______ / 4</w:t>
      </w:r>
    </w:p>
    <w:p w14:paraId="7033D573" w14:textId="77777777" w:rsidR="003C3100" w:rsidRPr="00F61090" w:rsidRDefault="003C3100">
      <w:pPr>
        <w:rPr>
          <w:lang w:val="es-AR"/>
        </w:rPr>
      </w:pPr>
    </w:p>
    <w:p w14:paraId="0F90981D" w14:textId="77777777" w:rsidR="003C3100" w:rsidRPr="00F61090" w:rsidRDefault="00F61090">
      <w:pPr>
        <w:pStyle w:val="Ttulo3"/>
        <w:rPr>
          <w:lang w:val="es-AR"/>
        </w:rPr>
      </w:pPr>
      <w:r w:rsidRPr="00F61090">
        <w:rPr>
          <w:lang w:val="es-AR"/>
        </w:rPr>
        <w:t>3.2. Conservació</w:t>
      </w:r>
      <w:r w:rsidRPr="00F61090">
        <w:rPr>
          <w:lang w:val="es-AR"/>
        </w:rPr>
        <w:t>n de históricos</w:t>
      </w:r>
    </w:p>
    <w:p w14:paraId="3928436A" w14:textId="77777777" w:rsidR="003C3100" w:rsidRPr="00F61090" w:rsidRDefault="00F61090">
      <w:pPr>
        <w:rPr>
          <w:lang w:val="es-AR"/>
        </w:rPr>
      </w:pPr>
      <w:r w:rsidRPr="00F61090">
        <w:rPr>
          <w:lang w:val="es-AR"/>
        </w:rPr>
        <w:t>Objetivo: Determinar si la unidad de análisis conserva datos que permitan comparar períodos.</w:t>
      </w:r>
    </w:p>
    <w:p w14:paraId="58AEF9CC"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¿La unidad de análisis puede comparar lo que ocurre hoy con meses o períodos anteriores?</w:t>
      </w:r>
    </w:p>
    <w:tbl>
      <w:tblPr>
        <w:tblStyle w:val="Tablaconcuadrcula"/>
        <w:tblW w:w="0" w:type="auto"/>
        <w:jc w:val="center"/>
        <w:tblLook w:val="04A0" w:firstRow="1" w:lastRow="0" w:firstColumn="1" w:lastColumn="0" w:noHBand="0" w:noVBand="1"/>
      </w:tblPr>
      <w:tblGrid>
        <w:gridCol w:w="1233"/>
        <w:gridCol w:w="2886"/>
        <w:gridCol w:w="5843"/>
      </w:tblGrid>
      <w:tr w:rsidR="003C3100" w:rsidRPr="00F61090" w14:paraId="136D0889" w14:textId="77777777">
        <w:trPr>
          <w:jc w:val="center"/>
        </w:trPr>
        <w:tc>
          <w:tcPr>
            <w:tcW w:w="1247" w:type="dxa"/>
            <w:shd w:val="clear" w:color="auto" w:fill="D9EAF7"/>
            <w:vAlign w:val="center"/>
          </w:tcPr>
          <w:p w14:paraId="4BB1DB1B"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012F660A" w14:textId="77777777" w:rsidR="003C3100" w:rsidRPr="00F61090" w:rsidRDefault="00F61090">
            <w:pPr>
              <w:rPr>
                <w:lang w:val="es-AR"/>
              </w:rPr>
            </w:pPr>
            <w:r w:rsidRPr="00F61090">
              <w:rPr>
                <w:b/>
                <w:sz w:val="17"/>
                <w:lang w:val="es-AR"/>
              </w:rPr>
              <w:t xml:space="preserve">Nivel de situación </w:t>
            </w:r>
            <w:r w:rsidRPr="00F61090">
              <w:rPr>
                <w:b/>
                <w:sz w:val="17"/>
                <w:lang w:val="es-AR"/>
              </w:rPr>
              <w:t>observada</w:t>
            </w:r>
          </w:p>
        </w:tc>
        <w:tc>
          <w:tcPr>
            <w:tcW w:w="6009" w:type="dxa"/>
            <w:shd w:val="clear" w:color="auto" w:fill="D9EAF7"/>
            <w:vAlign w:val="center"/>
          </w:tcPr>
          <w:p w14:paraId="126A4F33" w14:textId="77777777" w:rsidR="003C3100" w:rsidRPr="00F61090" w:rsidRDefault="00F61090">
            <w:pPr>
              <w:rPr>
                <w:lang w:val="es-AR"/>
              </w:rPr>
            </w:pPr>
            <w:r w:rsidRPr="00F61090">
              <w:rPr>
                <w:b/>
                <w:sz w:val="17"/>
                <w:lang w:val="es-AR"/>
              </w:rPr>
              <w:t>Descripción</w:t>
            </w:r>
          </w:p>
        </w:tc>
      </w:tr>
      <w:tr w:rsidR="003C3100" w:rsidRPr="00F61090" w14:paraId="33EC9587" w14:textId="77777777">
        <w:trPr>
          <w:jc w:val="center"/>
        </w:trPr>
        <w:tc>
          <w:tcPr>
            <w:tcW w:w="1247" w:type="dxa"/>
            <w:vAlign w:val="center"/>
          </w:tcPr>
          <w:p w14:paraId="58ED26CE" w14:textId="77777777" w:rsidR="003C3100" w:rsidRPr="00F61090" w:rsidRDefault="00F61090">
            <w:pPr>
              <w:rPr>
                <w:lang w:val="es-AR"/>
              </w:rPr>
            </w:pPr>
            <w:r w:rsidRPr="00F61090">
              <w:rPr>
                <w:sz w:val="17"/>
                <w:lang w:val="es-AR"/>
              </w:rPr>
              <w:lastRenderedPageBreak/>
              <w:t>[0]</w:t>
            </w:r>
          </w:p>
        </w:tc>
        <w:tc>
          <w:tcPr>
            <w:tcW w:w="2948" w:type="dxa"/>
            <w:vAlign w:val="center"/>
          </w:tcPr>
          <w:p w14:paraId="1CF6836B" w14:textId="77777777" w:rsidR="003C3100" w:rsidRPr="00F61090" w:rsidRDefault="00F61090">
            <w:pPr>
              <w:rPr>
                <w:lang w:val="es-AR"/>
              </w:rPr>
            </w:pPr>
            <w:r w:rsidRPr="00F61090">
              <w:rPr>
                <w:sz w:val="17"/>
                <w:lang w:val="es-AR"/>
              </w:rPr>
              <w:t>Sin históricos</w:t>
            </w:r>
          </w:p>
        </w:tc>
        <w:tc>
          <w:tcPr>
            <w:tcW w:w="6009" w:type="dxa"/>
            <w:vAlign w:val="center"/>
          </w:tcPr>
          <w:p w14:paraId="381C621C" w14:textId="77777777" w:rsidR="003C3100" w:rsidRPr="00F61090" w:rsidRDefault="00F61090">
            <w:pPr>
              <w:rPr>
                <w:lang w:val="es-AR"/>
              </w:rPr>
            </w:pPr>
            <w:r w:rsidRPr="00F61090">
              <w:rPr>
                <w:sz w:val="17"/>
                <w:lang w:val="es-AR"/>
              </w:rPr>
              <w:t>No se conservan datos de períodos anteriores.</w:t>
            </w:r>
          </w:p>
        </w:tc>
      </w:tr>
      <w:tr w:rsidR="003C3100" w:rsidRPr="00F61090" w14:paraId="12F9F6F9" w14:textId="77777777">
        <w:trPr>
          <w:jc w:val="center"/>
        </w:trPr>
        <w:tc>
          <w:tcPr>
            <w:tcW w:w="1247" w:type="dxa"/>
            <w:vAlign w:val="center"/>
          </w:tcPr>
          <w:p w14:paraId="16312F37" w14:textId="77777777" w:rsidR="003C3100" w:rsidRPr="00F61090" w:rsidRDefault="00F61090">
            <w:pPr>
              <w:rPr>
                <w:lang w:val="es-AR"/>
              </w:rPr>
            </w:pPr>
            <w:r w:rsidRPr="00F61090">
              <w:rPr>
                <w:sz w:val="17"/>
                <w:lang w:val="es-AR"/>
              </w:rPr>
              <w:t>[1]</w:t>
            </w:r>
          </w:p>
        </w:tc>
        <w:tc>
          <w:tcPr>
            <w:tcW w:w="2948" w:type="dxa"/>
            <w:vAlign w:val="center"/>
          </w:tcPr>
          <w:p w14:paraId="77ED1C48" w14:textId="77777777" w:rsidR="003C3100" w:rsidRPr="00F61090" w:rsidRDefault="00F61090">
            <w:pPr>
              <w:rPr>
                <w:lang w:val="es-AR"/>
              </w:rPr>
            </w:pPr>
            <w:r w:rsidRPr="00F61090">
              <w:rPr>
                <w:sz w:val="17"/>
                <w:lang w:val="es-AR"/>
              </w:rPr>
              <w:t>Históricos incompletos</w:t>
            </w:r>
          </w:p>
        </w:tc>
        <w:tc>
          <w:tcPr>
            <w:tcW w:w="6009" w:type="dxa"/>
            <w:vAlign w:val="center"/>
          </w:tcPr>
          <w:p w14:paraId="5E62E50C" w14:textId="77777777" w:rsidR="003C3100" w:rsidRPr="00F61090" w:rsidRDefault="00F61090">
            <w:pPr>
              <w:rPr>
                <w:lang w:val="es-AR"/>
              </w:rPr>
            </w:pPr>
            <w:r w:rsidRPr="00F61090">
              <w:rPr>
                <w:sz w:val="17"/>
                <w:lang w:val="es-AR"/>
              </w:rPr>
              <w:t>Se conservan algunos registros, con pérdidas o dificultades de acceso.</w:t>
            </w:r>
          </w:p>
        </w:tc>
      </w:tr>
      <w:tr w:rsidR="003C3100" w:rsidRPr="00F61090" w14:paraId="662738C9" w14:textId="77777777">
        <w:trPr>
          <w:jc w:val="center"/>
        </w:trPr>
        <w:tc>
          <w:tcPr>
            <w:tcW w:w="1247" w:type="dxa"/>
            <w:vAlign w:val="center"/>
          </w:tcPr>
          <w:p w14:paraId="1A845A5E" w14:textId="77777777" w:rsidR="003C3100" w:rsidRPr="00F61090" w:rsidRDefault="00F61090">
            <w:pPr>
              <w:rPr>
                <w:lang w:val="es-AR"/>
              </w:rPr>
            </w:pPr>
            <w:r w:rsidRPr="00F61090">
              <w:rPr>
                <w:sz w:val="17"/>
                <w:lang w:val="es-AR"/>
              </w:rPr>
              <w:t>[2]</w:t>
            </w:r>
          </w:p>
        </w:tc>
        <w:tc>
          <w:tcPr>
            <w:tcW w:w="2948" w:type="dxa"/>
            <w:vAlign w:val="center"/>
          </w:tcPr>
          <w:p w14:paraId="628B8C8E" w14:textId="77777777" w:rsidR="003C3100" w:rsidRPr="00F61090" w:rsidRDefault="00F61090">
            <w:pPr>
              <w:rPr>
                <w:lang w:val="es-AR"/>
              </w:rPr>
            </w:pPr>
            <w:r w:rsidRPr="00F61090">
              <w:rPr>
                <w:sz w:val="17"/>
                <w:lang w:val="es-AR"/>
              </w:rPr>
              <w:t>Históricos básicos</w:t>
            </w:r>
          </w:p>
        </w:tc>
        <w:tc>
          <w:tcPr>
            <w:tcW w:w="6009" w:type="dxa"/>
            <w:vAlign w:val="center"/>
          </w:tcPr>
          <w:p w14:paraId="1E9C1D92" w14:textId="77777777" w:rsidR="003C3100" w:rsidRPr="00F61090" w:rsidRDefault="00F61090">
            <w:pPr>
              <w:rPr>
                <w:lang w:val="es-AR"/>
              </w:rPr>
            </w:pPr>
            <w:r w:rsidRPr="00F61090">
              <w:rPr>
                <w:sz w:val="17"/>
                <w:lang w:val="es-AR"/>
              </w:rPr>
              <w:t xml:space="preserve">Se conservan datos de actividades </w:t>
            </w:r>
            <w:r w:rsidRPr="00F61090">
              <w:rPr>
                <w:sz w:val="17"/>
                <w:lang w:val="es-AR"/>
              </w:rPr>
              <w:t>principales, pero no de todas las variables relevantes.</w:t>
            </w:r>
          </w:p>
        </w:tc>
      </w:tr>
      <w:tr w:rsidR="003C3100" w:rsidRPr="00F61090" w14:paraId="0255BDC8" w14:textId="77777777">
        <w:trPr>
          <w:jc w:val="center"/>
        </w:trPr>
        <w:tc>
          <w:tcPr>
            <w:tcW w:w="1247" w:type="dxa"/>
            <w:vAlign w:val="center"/>
          </w:tcPr>
          <w:p w14:paraId="09BA738E" w14:textId="77777777" w:rsidR="003C3100" w:rsidRPr="00F61090" w:rsidRDefault="00F61090">
            <w:pPr>
              <w:rPr>
                <w:lang w:val="es-AR"/>
              </w:rPr>
            </w:pPr>
            <w:r w:rsidRPr="00F61090">
              <w:rPr>
                <w:sz w:val="17"/>
                <w:lang w:val="es-AR"/>
              </w:rPr>
              <w:t>[3]</w:t>
            </w:r>
          </w:p>
        </w:tc>
        <w:tc>
          <w:tcPr>
            <w:tcW w:w="2948" w:type="dxa"/>
            <w:vAlign w:val="center"/>
          </w:tcPr>
          <w:p w14:paraId="50EFBDB7" w14:textId="77777777" w:rsidR="003C3100" w:rsidRPr="00F61090" w:rsidRDefault="00F61090">
            <w:pPr>
              <w:rPr>
                <w:lang w:val="es-AR"/>
              </w:rPr>
            </w:pPr>
            <w:r w:rsidRPr="00F61090">
              <w:rPr>
                <w:sz w:val="17"/>
                <w:lang w:val="es-AR"/>
              </w:rPr>
              <w:t>Históricos sistemáticos</w:t>
            </w:r>
          </w:p>
        </w:tc>
        <w:tc>
          <w:tcPr>
            <w:tcW w:w="6009" w:type="dxa"/>
            <w:vAlign w:val="center"/>
          </w:tcPr>
          <w:p w14:paraId="184DF8FD" w14:textId="77777777" w:rsidR="003C3100" w:rsidRPr="00F61090" w:rsidRDefault="00F61090">
            <w:pPr>
              <w:rPr>
                <w:lang w:val="es-AR"/>
              </w:rPr>
            </w:pPr>
            <w:r w:rsidRPr="00F61090">
              <w:rPr>
                <w:sz w:val="17"/>
                <w:lang w:val="es-AR"/>
              </w:rPr>
              <w:t>Se conservan series suficientes para comparar períodos.</w:t>
            </w:r>
          </w:p>
        </w:tc>
      </w:tr>
      <w:tr w:rsidR="003C3100" w:rsidRPr="00F61090" w14:paraId="13F8EB39" w14:textId="77777777">
        <w:trPr>
          <w:jc w:val="center"/>
        </w:trPr>
        <w:tc>
          <w:tcPr>
            <w:tcW w:w="1247" w:type="dxa"/>
            <w:vAlign w:val="center"/>
          </w:tcPr>
          <w:p w14:paraId="2E5E5A27" w14:textId="77777777" w:rsidR="003C3100" w:rsidRPr="00F61090" w:rsidRDefault="00F61090">
            <w:pPr>
              <w:rPr>
                <w:lang w:val="es-AR"/>
              </w:rPr>
            </w:pPr>
            <w:r w:rsidRPr="00F61090">
              <w:rPr>
                <w:sz w:val="17"/>
                <w:lang w:val="es-AR"/>
              </w:rPr>
              <w:t>[4]</w:t>
            </w:r>
          </w:p>
        </w:tc>
        <w:tc>
          <w:tcPr>
            <w:tcW w:w="2948" w:type="dxa"/>
            <w:vAlign w:val="center"/>
          </w:tcPr>
          <w:p w14:paraId="74B5625C" w14:textId="77777777" w:rsidR="003C3100" w:rsidRPr="00F61090" w:rsidRDefault="00F61090">
            <w:pPr>
              <w:rPr>
                <w:lang w:val="es-AR"/>
              </w:rPr>
            </w:pPr>
            <w:r w:rsidRPr="00F61090">
              <w:rPr>
                <w:sz w:val="17"/>
                <w:lang w:val="es-AR"/>
              </w:rPr>
              <w:t>Históricos gestionados</w:t>
            </w:r>
          </w:p>
        </w:tc>
        <w:tc>
          <w:tcPr>
            <w:tcW w:w="6009" w:type="dxa"/>
            <w:vAlign w:val="center"/>
          </w:tcPr>
          <w:p w14:paraId="6D8B4C3E" w14:textId="77777777" w:rsidR="003C3100" w:rsidRPr="00F61090" w:rsidRDefault="00F61090">
            <w:pPr>
              <w:rPr>
                <w:lang w:val="es-AR"/>
              </w:rPr>
            </w:pPr>
            <w:r w:rsidRPr="00F61090">
              <w:rPr>
                <w:sz w:val="17"/>
                <w:lang w:val="es-AR"/>
              </w:rPr>
              <w:t>Los históricos están organizados, son consultados y se mantienen con criterios definido</w:t>
            </w:r>
            <w:r w:rsidRPr="00F61090">
              <w:rPr>
                <w:sz w:val="17"/>
                <w:lang w:val="es-AR"/>
              </w:rPr>
              <w:t>s.</w:t>
            </w:r>
          </w:p>
        </w:tc>
      </w:tr>
    </w:tbl>
    <w:p w14:paraId="4F64B78F" w14:textId="77777777" w:rsidR="003C3100" w:rsidRPr="00F61090" w:rsidRDefault="003C3100">
      <w:pPr>
        <w:rPr>
          <w:lang w:val="es-AR"/>
        </w:rPr>
      </w:pPr>
    </w:p>
    <w:p w14:paraId="65E2B839" w14:textId="77777777" w:rsidR="003C3100" w:rsidRPr="00F61090" w:rsidRDefault="00F61090">
      <w:pPr>
        <w:rPr>
          <w:lang w:val="es-AR"/>
        </w:rPr>
      </w:pPr>
      <w:r w:rsidRPr="00F61090">
        <w:rPr>
          <w:lang w:val="es-AR"/>
        </w:rPr>
        <w:t>Evidencia / observación del grupo:</w:t>
      </w:r>
    </w:p>
    <w:p w14:paraId="45C2434A" w14:textId="77777777" w:rsidR="003C3100" w:rsidRPr="00F61090" w:rsidRDefault="00F61090">
      <w:pPr>
        <w:rPr>
          <w:lang w:val="es-AR"/>
        </w:rPr>
      </w:pPr>
      <w:r w:rsidRPr="00F61090">
        <w:rPr>
          <w:lang w:val="es-AR"/>
        </w:rPr>
        <w:t>............................................................................................................................</w:t>
      </w:r>
    </w:p>
    <w:p w14:paraId="489C4CE4" w14:textId="77777777" w:rsidR="003C3100" w:rsidRPr="00F61090" w:rsidRDefault="00F61090">
      <w:pPr>
        <w:rPr>
          <w:lang w:val="es-AR"/>
        </w:rPr>
      </w:pPr>
      <w:r w:rsidRPr="00F61090">
        <w:rPr>
          <w:lang w:val="es-AR"/>
        </w:rPr>
        <w:t>...........................................................................................</w:t>
      </w:r>
      <w:r w:rsidRPr="00F61090">
        <w:rPr>
          <w:lang w:val="es-AR"/>
        </w:rPr>
        <w:t>.................................</w:t>
      </w:r>
    </w:p>
    <w:p w14:paraId="2F3EACF5" w14:textId="77777777" w:rsidR="003C3100" w:rsidRPr="00F61090" w:rsidRDefault="00F61090">
      <w:pPr>
        <w:rPr>
          <w:lang w:val="es-AR"/>
        </w:rPr>
      </w:pPr>
      <w:r w:rsidRPr="00F61090">
        <w:rPr>
          <w:lang w:val="es-AR"/>
        </w:rPr>
        <w:t>Puntaje asignado: ______ / 4</w:t>
      </w:r>
    </w:p>
    <w:p w14:paraId="127DFC96" w14:textId="77777777" w:rsidR="003C3100" w:rsidRPr="00F61090" w:rsidRDefault="003C3100">
      <w:pPr>
        <w:rPr>
          <w:lang w:val="es-AR"/>
        </w:rPr>
      </w:pPr>
    </w:p>
    <w:p w14:paraId="064FC835" w14:textId="77777777" w:rsidR="003C3100" w:rsidRPr="00F61090" w:rsidRDefault="00F61090">
      <w:pPr>
        <w:pStyle w:val="Ttulo2"/>
        <w:rPr>
          <w:lang w:val="es-AR"/>
        </w:rPr>
      </w:pPr>
      <w:r w:rsidRPr="00F61090">
        <w:rPr>
          <w:lang w:val="es-AR"/>
        </w:rPr>
        <w:t>DIMENSIÓN 4: CALIDAD Y TRANSFORMACIÓN DEL DATO EN INFORMACIÓN</w:t>
      </w:r>
    </w:p>
    <w:p w14:paraId="3DC05832" w14:textId="77777777" w:rsidR="003C3100" w:rsidRPr="00F61090" w:rsidRDefault="00F61090">
      <w:pPr>
        <w:rPr>
          <w:lang w:val="es-AR"/>
        </w:rPr>
      </w:pPr>
      <w:r w:rsidRPr="00F61090">
        <w:rPr>
          <w:lang w:val="es-AR"/>
        </w:rPr>
        <w:t>Objetivo general: evaluar si los datos de la unidad de análisis son confiables y si se transforman en información útil.</w:t>
      </w:r>
    </w:p>
    <w:p w14:paraId="17043FD2" w14:textId="77777777" w:rsidR="003C3100" w:rsidRPr="00F61090" w:rsidRDefault="00F61090">
      <w:pPr>
        <w:pStyle w:val="Ttulo3"/>
        <w:rPr>
          <w:lang w:val="es-AR"/>
        </w:rPr>
      </w:pPr>
      <w:r w:rsidRPr="00F61090">
        <w:rPr>
          <w:lang w:val="es-AR"/>
        </w:rPr>
        <w:t>4.1. Calid</w:t>
      </w:r>
      <w:r w:rsidRPr="00F61090">
        <w:rPr>
          <w:lang w:val="es-AR"/>
        </w:rPr>
        <w:t>ad del dato</w:t>
      </w:r>
    </w:p>
    <w:p w14:paraId="191123F9" w14:textId="77777777" w:rsidR="003C3100" w:rsidRPr="00F61090" w:rsidRDefault="00F61090">
      <w:pPr>
        <w:rPr>
          <w:lang w:val="es-AR"/>
        </w:rPr>
      </w:pPr>
      <w:r w:rsidRPr="00F61090">
        <w:rPr>
          <w:lang w:val="es-AR"/>
        </w:rPr>
        <w:t>Objetivo: Evaluar presencia de errores, duplicados, omisiones, unidades inconsistentes o registros tardíos.</w:t>
      </w:r>
    </w:p>
    <w:p w14:paraId="419DC247"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 xml:space="preserve">Cuando la unidad de análisis necesita utilizar sus datos, ¿debe corregirlos, completarlos o limpiarlos antes de </w:t>
      </w:r>
      <w:r w:rsidRPr="00F61090">
        <w:rPr>
          <w:lang w:val="es-AR"/>
        </w:rPr>
        <w:t>analizarlos?</w:t>
      </w:r>
    </w:p>
    <w:tbl>
      <w:tblPr>
        <w:tblStyle w:val="Tablaconcuadrcula"/>
        <w:tblW w:w="0" w:type="auto"/>
        <w:jc w:val="center"/>
        <w:tblLook w:val="04A0" w:firstRow="1" w:lastRow="0" w:firstColumn="1" w:lastColumn="0" w:noHBand="0" w:noVBand="1"/>
      </w:tblPr>
      <w:tblGrid>
        <w:gridCol w:w="1232"/>
        <w:gridCol w:w="2884"/>
        <w:gridCol w:w="5846"/>
      </w:tblGrid>
      <w:tr w:rsidR="003C3100" w:rsidRPr="00F61090" w14:paraId="6F4286FA" w14:textId="77777777">
        <w:trPr>
          <w:jc w:val="center"/>
        </w:trPr>
        <w:tc>
          <w:tcPr>
            <w:tcW w:w="1247" w:type="dxa"/>
            <w:shd w:val="clear" w:color="auto" w:fill="D9EAF7"/>
            <w:vAlign w:val="center"/>
          </w:tcPr>
          <w:p w14:paraId="5C32E7D2"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27F44ED0"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62804E23" w14:textId="77777777" w:rsidR="003C3100" w:rsidRPr="00F61090" w:rsidRDefault="00F61090">
            <w:pPr>
              <w:rPr>
                <w:lang w:val="es-AR"/>
              </w:rPr>
            </w:pPr>
            <w:r w:rsidRPr="00F61090">
              <w:rPr>
                <w:b/>
                <w:sz w:val="17"/>
                <w:lang w:val="es-AR"/>
              </w:rPr>
              <w:t>Descripción</w:t>
            </w:r>
          </w:p>
        </w:tc>
      </w:tr>
      <w:tr w:rsidR="003C3100" w:rsidRPr="00F61090" w14:paraId="099DF513" w14:textId="77777777">
        <w:trPr>
          <w:jc w:val="center"/>
        </w:trPr>
        <w:tc>
          <w:tcPr>
            <w:tcW w:w="1247" w:type="dxa"/>
            <w:vAlign w:val="center"/>
          </w:tcPr>
          <w:p w14:paraId="66412518" w14:textId="77777777" w:rsidR="003C3100" w:rsidRPr="00F61090" w:rsidRDefault="00F61090">
            <w:pPr>
              <w:rPr>
                <w:lang w:val="es-AR"/>
              </w:rPr>
            </w:pPr>
            <w:r w:rsidRPr="00F61090">
              <w:rPr>
                <w:sz w:val="17"/>
                <w:lang w:val="es-AR"/>
              </w:rPr>
              <w:t>[0]</w:t>
            </w:r>
          </w:p>
        </w:tc>
        <w:tc>
          <w:tcPr>
            <w:tcW w:w="2948" w:type="dxa"/>
            <w:vAlign w:val="center"/>
          </w:tcPr>
          <w:p w14:paraId="6C3908B8" w14:textId="77777777" w:rsidR="003C3100" w:rsidRPr="00F61090" w:rsidRDefault="00F61090">
            <w:pPr>
              <w:rPr>
                <w:lang w:val="es-AR"/>
              </w:rPr>
            </w:pPr>
            <w:r w:rsidRPr="00F61090">
              <w:rPr>
                <w:sz w:val="17"/>
                <w:lang w:val="es-AR"/>
              </w:rPr>
              <w:t>Desconocida / muy baja</w:t>
            </w:r>
          </w:p>
        </w:tc>
        <w:tc>
          <w:tcPr>
            <w:tcW w:w="6009" w:type="dxa"/>
            <w:vAlign w:val="center"/>
          </w:tcPr>
          <w:p w14:paraId="63107679" w14:textId="77777777" w:rsidR="003C3100" w:rsidRPr="00F61090" w:rsidRDefault="00F61090">
            <w:pPr>
              <w:rPr>
                <w:lang w:val="es-AR"/>
              </w:rPr>
            </w:pPr>
            <w:r w:rsidRPr="00F61090">
              <w:rPr>
                <w:sz w:val="17"/>
                <w:lang w:val="es-AR"/>
              </w:rPr>
              <w:t>No se controla la calidad y no se sabe si los datos representan la realidad.</w:t>
            </w:r>
          </w:p>
        </w:tc>
      </w:tr>
      <w:tr w:rsidR="003C3100" w:rsidRPr="00F61090" w14:paraId="29066C90" w14:textId="77777777">
        <w:trPr>
          <w:jc w:val="center"/>
        </w:trPr>
        <w:tc>
          <w:tcPr>
            <w:tcW w:w="1247" w:type="dxa"/>
            <w:vAlign w:val="center"/>
          </w:tcPr>
          <w:p w14:paraId="0BCF89B6" w14:textId="77777777" w:rsidR="003C3100" w:rsidRPr="00F61090" w:rsidRDefault="00F61090">
            <w:pPr>
              <w:rPr>
                <w:lang w:val="es-AR"/>
              </w:rPr>
            </w:pPr>
            <w:r w:rsidRPr="00F61090">
              <w:rPr>
                <w:sz w:val="17"/>
                <w:lang w:val="es-AR"/>
              </w:rPr>
              <w:t>[1]</w:t>
            </w:r>
          </w:p>
        </w:tc>
        <w:tc>
          <w:tcPr>
            <w:tcW w:w="2948" w:type="dxa"/>
            <w:vAlign w:val="center"/>
          </w:tcPr>
          <w:p w14:paraId="33E2BA40" w14:textId="77777777" w:rsidR="003C3100" w:rsidRPr="00F61090" w:rsidRDefault="00F61090">
            <w:pPr>
              <w:rPr>
                <w:lang w:val="es-AR"/>
              </w:rPr>
            </w:pPr>
            <w:r w:rsidRPr="00F61090">
              <w:rPr>
                <w:sz w:val="17"/>
                <w:lang w:val="es-AR"/>
              </w:rPr>
              <w:t>Baja</w:t>
            </w:r>
          </w:p>
        </w:tc>
        <w:tc>
          <w:tcPr>
            <w:tcW w:w="6009" w:type="dxa"/>
            <w:vAlign w:val="center"/>
          </w:tcPr>
          <w:p w14:paraId="1C0FE665" w14:textId="77777777" w:rsidR="003C3100" w:rsidRPr="00F61090" w:rsidRDefault="00F61090">
            <w:pPr>
              <w:rPr>
                <w:lang w:val="es-AR"/>
              </w:rPr>
            </w:pPr>
            <w:r w:rsidRPr="00F61090">
              <w:rPr>
                <w:sz w:val="17"/>
                <w:lang w:val="es-AR"/>
              </w:rPr>
              <w:t>Son frecuentes los errores, omisiones, duplicados o datos ilegibles.</w:t>
            </w:r>
          </w:p>
        </w:tc>
      </w:tr>
      <w:tr w:rsidR="003C3100" w:rsidRPr="00F61090" w14:paraId="3A1A7C01" w14:textId="77777777">
        <w:trPr>
          <w:jc w:val="center"/>
        </w:trPr>
        <w:tc>
          <w:tcPr>
            <w:tcW w:w="1247" w:type="dxa"/>
            <w:vAlign w:val="center"/>
          </w:tcPr>
          <w:p w14:paraId="767F88CE" w14:textId="77777777" w:rsidR="003C3100" w:rsidRPr="00F61090" w:rsidRDefault="00F61090">
            <w:pPr>
              <w:rPr>
                <w:lang w:val="es-AR"/>
              </w:rPr>
            </w:pPr>
            <w:r w:rsidRPr="00F61090">
              <w:rPr>
                <w:sz w:val="17"/>
                <w:lang w:val="es-AR"/>
              </w:rPr>
              <w:t>[2]</w:t>
            </w:r>
          </w:p>
        </w:tc>
        <w:tc>
          <w:tcPr>
            <w:tcW w:w="2948" w:type="dxa"/>
            <w:vAlign w:val="center"/>
          </w:tcPr>
          <w:p w14:paraId="15B04565" w14:textId="77777777" w:rsidR="003C3100" w:rsidRPr="00F61090" w:rsidRDefault="00F61090">
            <w:pPr>
              <w:rPr>
                <w:lang w:val="es-AR"/>
              </w:rPr>
            </w:pPr>
            <w:r w:rsidRPr="00F61090">
              <w:rPr>
                <w:sz w:val="17"/>
                <w:lang w:val="es-AR"/>
              </w:rPr>
              <w:t>Media</w:t>
            </w:r>
          </w:p>
        </w:tc>
        <w:tc>
          <w:tcPr>
            <w:tcW w:w="6009" w:type="dxa"/>
            <w:vAlign w:val="center"/>
          </w:tcPr>
          <w:p w14:paraId="2662DF3A" w14:textId="77777777" w:rsidR="003C3100" w:rsidRPr="00F61090" w:rsidRDefault="00F61090">
            <w:pPr>
              <w:rPr>
                <w:lang w:val="es-AR"/>
              </w:rPr>
            </w:pPr>
            <w:r w:rsidRPr="00F61090">
              <w:rPr>
                <w:sz w:val="17"/>
                <w:lang w:val="es-AR"/>
              </w:rPr>
              <w:t>Los datos son utilizables, pero requieren correcciones o limpieza manual.</w:t>
            </w:r>
          </w:p>
        </w:tc>
      </w:tr>
      <w:tr w:rsidR="003C3100" w:rsidRPr="00F61090" w14:paraId="1891D7BC" w14:textId="77777777">
        <w:trPr>
          <w:jc w:val="center"/>
        </w:trPr>
        <w:tc>
          <w:tcPr>
            <w:tcW w:w="1247" w:type="dxa"/>
            <w:vAlign w:val="center"/>
          </w:tcPr>
          <w:p w14:paraId="2513F43A" w14:textId="77777777" w:rsidR="003C3100" w:rsidRPr="00F61090" w:rsidRDefault="00F61090">
            <w:pPr>
              <w:rPr>
                <w:lang w:val="es-AR"/>
              </w:rPr>
            </w:pPr>
            <w:r w:rsidRPr="00F61090">
              <w:rPr>
                <w:sz w:val="17"/>
                <w:lang w:val="es-AR"/>
              </w:rPr>
              <w:t>[3]</w:t>
            </w:r>
          </w:p>
        </w:tc>
        <w:tc>
          <w:tcPr>
            <w:tcW w:w="2948" w:type="dxa"/>
            <w:vAlign w:val="center"/>
          </w:tcPr>
          <w:p w14:paraId="098D21F3" w14:textId="77777777" w:rsidR="003C3100" w:rsidRPr="00F61090" w:rsidRDefault="00F61090">
            <w:pPr>
              <w:rPr>
                <w:lang w:val="es-AR"/>
              </w:rPr>
            </w:pPr>
            <w:r w:rsidRPr="00F61090">
              <w:rPr>
                <w:sz w:val="17"/>
                <w:lang w:val="es-AR"/>
              </w:rPr>
              <w:t>Alta</w:t>
            </w:r>
          </w:p>
        </w:tc>
        <w:tc>
          <w:tcPr>
            <w:tcW w:w="6009" w:type="dxa"/>
            <w:vAlign w:val="center"/>
          </w:tcPr>
          <w:p w14:paraId="065C28B2" w14:textId="77777777" w:rsidR="003C3100" w:rsidRPr="00F61090" w:rsidRDefault="00F61090">
            <w:pPr>
              <w:rPr>
                <w:lang w:val="es-AR"/>
              </w:rPr>
            </w:pPr>
            <w:r w:rsidRPr="00F61090">
              <w:rPr>
                <w:sz w:val="17"/>
                <w:lang w:val="es-AR"/>
              </w:rPr>
              <w:t>Los datos son mayormente consistentes y se realizan controles básicos.</w:t>
            </w:r>
          </w:p>
        </w:tc>
      </w:tr>
      <w:tr w:rsidR="003C3100" w:rsidRPr="00F61090" w14:paraId="2EC11248" w14:textId="77777777">
        <w:trPr>
          <w:jc w:val="center"/>
        </w:trPr>
        <w:tc>
          <w:tcPr>
            <w:tcW w:w="1247" w:type="dxa"/>
            <w:vAlign w:val="center"/>
          </w:tcPr>
          <w:p w14:paraId="2E0DFB13" w14:textId="77777777" w:rsidR="003C3100" w:rsidRPr="00F61090" w:rsidRDefault="00F61090">
            <w:pPr>
              <w:rPr>
                <w:lang w:val="es-AR"/>
              </w:rPr>
            </w:pPr>
            <w:r w:rsidRPr="00F61090">
              <w:rPr>
                <w:sz w:val="17"/>
                <w:lang w:val="es-AR"/>
              </w:rPr>
              <w:t>[4]</w:t>
            </w:r>
          </w:p>
        </w:tc>
        <w:tc>
          <w:tcPr>
            <w:tcW w:w="2948" w:type="dxa"/>
            <w:vAlign w:val="center"/>
          </w:tcPr>
          <w:p w14:paraId="6965CF15" w14:textId="77777777" w:rsidR="003C3100" w:rsidRPr="00F61090" w:rsidRDefault="00F61090">
            <w:pPr>
              <w:rPr>
                <w:lang w:val="es-AR"/>
              </w:rPr>
            </w:pPr>
            <w:r w:rsidRPr="00F61090">
              <w:rPr>
                <w:sz w:val="17"/>
                <w:lang w:val="es-AR"/>
              </w:rPr>
              <w:t>Controlada</w:t>
            </w:r>
          </w:p>
        </w:tc>
        <w:tc>
          <w:tcPr>
            <w:tcW w:w="6009" w:type="dxa"/>
            <w:vAlign w:val="center"/>
          </w:tcPr>
          <w:p w14:paraId="01C647E7" w14:textId="77777777" w:rsidR="003C3100" w:rsidRPr="00F61090" w:rsidRDefault="00F61090">
            <w:pPr>
              <w:rPr>
                <w:lang w:val="es-AR"/>
              </w:rPr>
            </w:pPr>
            <w:r w:rsidRPr="00F61090">
              <w:rPr>
                <w:sz w:val="17"/>
                <w:lang w:val="es-AR"/>
              </w:rPr>
              <w:t xml:space="preserve">La calidad se revisa sistemáticamente y los errores se detectan y corrigen con </w:t>
            </w:r>
            <w:r w:rsidRPr="00F61090">
              <w:rPr>
                <w:sz w:val="17"/>
                <w:lang w:val="es-AR"/>
              </w:rPr>
              <w:t>criterios definidos.</w:t>
            </w:r>
          </w:p>
        </w:tc>
      </w:tr>
    </w:tbl>
    <w:p w14:paraId="3FE711D3" w14:textId="77777777" w:rsidR="003C3100" w:rsidRPr="00F61090" w:rsidRDefault="003C3100">
      <w:pPr>
        <w:rPr>
          <w:lang w:val="es-AR"/>
        </w:rPr>
      </w:pPr>
    </w:p>
    <w:p w14:paraId="1EA3A8F1" w14:textId="77777777" w:rsidR="003C3100" w:rsidRPr="00F61090" w:rsidRDefault="00F61090">
      <w:pPr>
        <w:rPr>
          <w:lang w:val="es-AR"/>
        </w:rPr>
      </w:pPr>
      <w:r w:rsidRPr="00F61090">
        <w:rPr>
          <w:lang w:val="es-AR"/>
        </w:rPr>
        <w:t>Evidencia / observación del grupo:</w:t>
      </w:r>
    </w:p>
    <w:p w14:paraId="0794DE80" w14:textId="77777777" w:rsidR="003C3100" w:rsidRPr="00F61090" w:rsidRDefault="00F61090">
      <w:pPr>
        <w:rPr>
          <w:lang w:val="es-AR"/>
        </w:rPr>
      </w:pPr>
      <w:r w:rsidRPr="00F61090">
        <w:rPr>
          <w:lang w:val="es-AR"/>
        </w:rPr>
        <w:t>............................................................................................................................</w:t>
      </w:r>
    </w:p>
    <w:p w14:paraId="752889C5" w14:textId="77777777" w:rsidR="003C3100" w:rsidRPr="00F61090" w:rsidRDefault="00F61090">
      <w:pPr>
        <w:rPr>
          <w:lang w:val="es-AR"/>
        </w:rPr>
      </w:pPr>
      <w:r w:rsidRPr="00F61090">
        <w:rPr>
          <w:lang w:val="es-AR"/>
        </w:rPr>
        <w:t>.........................................................................</w:t>
      </w:r>
      <w:r w:rsidRPr="00F61090">
        <w:rPr>
          <w:lang w:val="es-AR"/>
        </w:rPr>
        <w:t>...................................................</w:t>
      </w:r>
    </w:p>
    <w:p w14:paraId="2F3A5064" w14:textId="77777777" w:rsidR="003C3100" w:rsidRPr="00F61090" w:rsidRDefault="00F61090">
      <w:pPr>
        <w:rPr>
          <w:lang w:val="es-AR"/>
        </w:rPr>
      </w:pPr>
      <w:r w:rsidRPr="00F61090">
        <w:rPr>
          <w:lang w:val="es-AR"/>
        </w:rPr>
        <w:t>Puntaje asignado: ______ / 4</w:t>
      </w:r>
    </w:p>
    <w:p w14:paraId="6B2ACFB0" w14:textId="77777777" w:rsidR="003C3100" w:rsidRPr="00F61090" w:rsidRDefault="003C3100">
      <w:pPr>
        <w:rPr>
          <w:lang w:val="es-AR"/>
        </w:rPr>
      </w:pPr>
    </w:p>
    <w:p w14:paraId="646E7817" w14:textId="77777777" w:rsidR="003C3100" w:rsidRPr="00F61090" w:rsidRDefault="00F61090">
      <w:pPr>
        <w:pStyle w:val="Ttulo3"/>
        <w:rPr>
          <w:lang w:val="es-AR"/>
        </w:rPr>
      </w:pPr>
      <w:r w:rsidRPr="00F61090">
        <w:rPr>
          <w:lang w:val="es-AR"/>
        </w:rPr>
        <w:t>4.2. Organización y visualización</w:t>
      </w:r>
    </w:p>
    <w:p w14:paraId="7D01EC95" w14:textId="77777777" w:rsidR="003C3100" w:rsidRPr="00F61090" w:rsidRDefault="00F61090">
      <w:pPr>
        <w:rPr>
          <w:lang w:val="es-AR"/>
        </w:rPr>
      </w:pPr>
      <w:r w:rsidRPr="00F61090">
        <w:rPr>
          <w:lang w:val="es-AR"/>
        </w:rPr>
        <w:t>Objetivo: Analizar si los registros de la unidad de análisis se convierten en tablas, indicadores, gráficos o reportes.</w:t>
      </w:r>
    </w:p>
    <w:p w14:paraId="4DDE155A"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Cuando los responsables revisan cómo está funcionando la unidad de análisis, ¿cómo organizan y presentan los datos?</w:t>
      </w:r>
    </w:p>
    <w:tbl>
      <w:tblPr>
        <w:tblStyle w:val="Tablaconcuadrcula"/>
        <w:tblW w:w="0" w:type="auto"/>
        <w:jc w:val="center"/>
        <w:tblLook w:val="04A0" w:firstRow="1" w:lastRow="0" w:firstColumn="1" w:lastColumn="0" w:noHBand="0" w:noVBand="1"/>
      </w:tblPr>
      <w:tblGrid>
        <w:gridCol w:w="1232"/>
        <w:gridCol w:w="2883"/>
        <w:gridCol w:w="5847"/>
      </w:tblGrid>
      <w:tr w:rsidR="003C3100" w:rsidRPr="00F61090" w14:paraId="7B02D538" w14:textId="77777777">
        <w:trPr>
          <w:jc w:val="center"/>
        </w:trPr>
        <w:tc>
          <w:tcPr>
            <w:tcW w:w="1247" w:type="dxa"/>
            <w:shd w:val="clear" w:color="auto" w:fill="D9EAF7"/>
            <w:vAlign w:val="center"/>
          </w:tcPr>
          <w:p w14:paraId="5BE5F609"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201C9708"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03DAC6A2" w14:textId="77777777" w:rsidR="003C3100" w:rsidRPr="00F61090" w:rsidRDefault="00F61090">
            <w:pPr>
              <w:rPr>
                <w:lang w:val="es-AR"/>
              </w:rPr>
            </w:pPr>
            <w:r w:rsidRPr="00F61090">
              <w:rPr>
                <w:b/>
                <w:sz w:val="17"/>
                <w:lang w:val="es-AR"/>
              </w:rPr>
              <w:t>Descripción</w:t>
            </w:r>
          </w:p>
        </w:tc>
      </w:tr>
      <w:tr w:rsidR="003C3100" w:rsidRPr="00F61090" w14:paraId="21BDAA13" w14:textId="77777777">
        <w:trPr>
          <w:jc w:val="center"/>
        </w:trPr>
        <w:tc>
          <w:tcPr>
            <w:tcW w:w="1247" w:type="dxa"/>
            <w:vAlign w:val="center"/>
          </w:tcPr>
          <w:p w14:paraId="36BAB12B" w14:textId="77777777" w:rsidR="003C3100" w:rsidRPr="00F61090" w:rsidRDefault="00F61090">
            <w:pPr>
              <w:rPr>
                <w:lang w:val="es-AR"/>
              </w:rPr>
            </w:pPr>
            <w:r w:rsidRPr="00F61090">
              <w:rPr>
                <w:sz w:val="17"/>
                <w:lang w:val="es-AR"/>
              </w:rPr>
              <w:t>[0]</w:t>
            </w:r>
          </w:p>
        </w:tc>
        <w:tc>
          <w:tcPr>
            <w:tcW w:w="2948" w:type="dxa"/>
            <w:vAlign w:val="center"/>
          </w:tcPr>
          <w:p w14:paraId="332B80C9" w14:textId="77777777" w:rsidR="003C3100" w:rsidRPr="00F61090" w:rsidRDefault="00F61090">
            <w:pPr>
              <w:rPr>
                <w:lang w:val="es-AR"/>
              </w:rPr>
            </w:pPr>
            <w:r w:rsidRPr="00F61090">
              <w:rPr>
                <w:sz w:val="17"/>
                <w:lang w:val="es-AR"/>
              </w:rPr>
              <w:t>Verbal</w:t>
            </w:r>
          </w:p>
        </w:tc>
        <w:tc>
          <w:tcPr>
            <w:tcW w:w="6009" w:type="dxa"/>
            <w:vAlign w:val="center"/>
          </w:tcPr>
          <w:p w14:paraId="26F86168" w14:textId="77777777" w:rsidR="003C3100" w:rsidRPr="00F61090" w:rsidRDefault="00F61090">
            <w:pPr>
              <w:rPr>
                <w:lang w:val="es-AR"/>
              </w:rPr>
            </w:pPr>
            <w:r w:rsidRPr="00F61090">
              <w:rPr>
                <w:sz w:val="17"/>
                <w:lang w:val="es-AR"/>
              </w:rPr>
              <w:t>Predominan conversaciones sin apoyo de registros consolid</w:t>
            </w:r>
            <w:r w:rsidRPr="00F61090">
              <w:rPr>
                <w:sz w:val="17"/>
                <w:lang w:val="es-AR"/>
              </w:rPr>
              <w:t>ados.</w:t>
            </w:r>
          </w:p>
        </w:tc>
      </w:tr>
      <w:tr w:rsidR="003C3100" w:rsidRPr="00F61090" w14:paraId="66A59AF5" w14:textId="77777777">
        <w:trPr>
          <w:jc w:val="center"/>
        </w:trPr>
        <w:tc>
          <w:tcPr>
            <w:tcW w:w="1247" w:type="dxa"/>
            <w:vAlign w:val="center"/>
          </w:tcPr>
          <w:p w14:paraId="043265D6" w14:textId="77777777" w:rsidR="003C3100" w:rsidRPr="00F61090" w:rsidRDefault="00F61090">
            <w:pPr>
              <w:rPr>
                <w:lang w:val="es-AR"/>
              </w:rPr>
            </w:pPr>
            <w:r w:rsidRPr="00F61090">
              <w:rPr>
                <w:sz w:val="17"/>
                <w:lang w:val="es-AR"/>
              </w:rPr>
              <w:t>[1]</w:t>
            </w:r>
          </w:p>
        </w:tc>
        <w:tc>
          <w:tcPr>
            <w:tcW w:w="2948" w:type="dxa"/>
            <w:vAlign w:val="center"/>
          </w:tcPr>
          <w:p w14:paraId="1C79686F" w14:textId="77777777" w:rsidR="003C3100" w:rsidRPr="00F61090" w:rsidRDefault="00F61090">
            <w:pPr>
              <w:rPr>
                <w:lang w:val="es-AR"/>
              </w:rPr>
            </w:pPr>
            <w:r w:rsidRPr="00F61090">
              <w:rPr>
                <w:sz w:val="17"/>
                <w:lang w:val="es-AR"/>
              </w:rPr>
              <w:t>Listados</w:t>
            </w:r>
          </w:p>
        </w:tc>
        <w:tc>
          <w:tcPr>
            <w:tcW w:w="6009" w:type="dxa"/>
            <w:vAlign w:val="center"/>
          </w:tcPr>
          <w:p w14:paraId="78A82BCF" w14:textId="77777777" w:rsidR="003C3100" w:rsidRPr="00F61090" w:rsidRDefault="00F61090">
            <w:pPr>
              <w:rPr>
                <w:lang w:val="es-AR"/>
              </w:rPr>
            </w:pPr>
            <w:r w:rsidRPr="00F61090">
              <w:rPr>
                <w:sz w:val="17"/>
                <w:lang w:val="es-AR"/>
              </w:rPr>
              <w:t>Se consultan números o registros aislados.</w:t>
            </w:r>
          </w:p>
        </w:tc>
      </w:tr>
      <w:tr w:rsidR="003C3100" w:rsidRPr="00F61090" w14:paraId="3B37477F" w14:textId="77777777">
        <w:trPr>
          <w:jc w:val="center"/>
        </w:trPr>
        <w:tc>
          <w:tcPr>
            <w:tcW w:w="1247" w:type="dxa"/>
            <w:vAlign w:val="center"/>
          </w:tcPr>
          <w:p w14:paraId="7A36A575" w14:textId="77777777" w:rsidR="003C3100" w:rsidRPr="00F61090" w:rsidRDefault="00F61090">
            <w:pPr>
              <w:rPr>
                <w:lang w:val="es-AR"/>
              </w:rPr>
            </w:pPr>
            <w:r w:rsidRPr="00F61090">
              <w:rPr>
                <w:sz w:val="17"/>
                <w:lang w:val="es-AR"/>
              </w:rPr>
              <w:t>[2]</w:t>
            </w:r>
          </w:p>
        </w:tc>
        <w:tc>
          <w:tcPr>
            <w:tcW w:w="2948" w:type="dxa"/>
            <w:vAlign w:val="center"/>
          </w:tcPr>
          <w:p w14:paraId="1D766E65" w14:textId="77777777" w:rsidR="003C3100" w:rsidRPr="00F61090" w:rsidRDefault="00F61090">
            <w:pPr>
              <w:rPr>
                <w:lang w:val="es-AR"/>
              </w:rPr>
            </w:pPr>
            <w:r w:rsidRPr="00F61090">
              <w:rPr>
                <w:sz w:val="17"/>
                <w:lang w:val="es-AR"/>
              </w:rPr>
              <w:t>Tablas y resúmenes</w:t>
            </w:r>
          </w:p>
        </w:tc>
        <w:tc>
          <w:tcPr>
            <w:tcW w:w="6009" w:type="dxa"/>
            <w:vAlign w:val="center"/>
          </w:tcPr>
          <w:p w14:paraId="6375D9F4" w14:textId="77777777" w:rsidR="003C3100" w:rsidRPr="00F61090" w:rsidRDefault="00F61090">
            <w:pPr>
              <w:rPr>
                <w:lang w:val="es-AR"/>
              </w:rPr>
            </w:pPr>
            <w:r w:rsidRPr="00F61090">
              <w:rPr>
                <w:sz w:val="17"/>
                <w:lang w:val="es-AR"/>
              </w:rPr>
              <w:t>Se realizan resúmenes periódicos, generalmente en planillas.</w:t>
            </w:r>
          </w:p>
        </w:tc>
      </w:tr>
      <w:tr w:rsidR="003C3100" w:rsidRPr="00F61090" w14:paraId="2D13A3AD" w14:textId="77777777">
        <w:trPr>
          <w:jc w:val="center"/>
        </w:trPr>
        <w:tc>
          <w:tcPr>
            <w:tcW w:w="1247" w:type="dxa"/>
            <w:vAlign w:val="center"/>
          </w:tcPr>
          <w:p w14:paraId="52BEB584" w14:textId="77777777" w:rsidR="003C3100" w:rsidRPr="00F61090" w:rsidRDefault="00F61090">
            <w:pPr>
              <w:rPr>
                <w:lang w:val="es-AR"/>
              </w:rPr>
            </w:pPr>
            <w:r w:rsidRPr="00F61090">
              <w:rPr>
                <w:sz w:val="17"/>
                <w:lang w:val="es-AR"/>
              </w:rPr>
              <w:lastRenderedPageBreak/>
              <w:t>[3]</w:t>
            </w:r>
          </w:p>
        </w:tc>
        <w:tc>
          <w:tcPr>
            <w:tcW w:w="2948" w:type="dxa"/>
            <w:vAlign w:val="center"/>
          </w:tcPr>
          <w:p w14:paraId="794675BF" w14:textId="77777777" w:rsidR="003C3100" w:rsidRPr="00F61090" w:rsidRDefault="00F61090">
            <w:pPr>
              <w:rPr>
                <w:lang w:val="es-AR"/>
              </w:rPr>
            </w:pPr>
            <w:r w:rsidRPr="00F61090">
              <w:rPr>
                <w:sz w:val="17"/>
                <w:lang w:val="es-AR"/>
              </w:rPr>
              <w:t>Indicadores y gráficos</w:t>
            </w:r>
          </w:p>
        </w:tc>
        <w:tc>
          <w:tcPr>
            <w:tcW w:w="6009" w:type="dxa"/>
            <w:vAlign w:val="center"/>
          </w:tcPr>
          <w:p w14:paraId="1F2016B3" w14:textId="77777777" w:rsidR="003C3100" w:rsidRPr="00F61090" w:rsidRDefault="00F61090">
            <w:pPr>
              <w:rPr>
                <w:lang w:val="es-AR"/>
              </w:rPr>
            </w:pPr>
            <w:r w:rsidRPr="00F61090">
              <w:rPr>
                <w:sz w:val="17"/>
                <w:lang w:val="es-AR"/>
              </w:rPr>
              <w:t>Se utilizan indicadores, comparaciones y gráficos de forma habitual.</w:t>
            </w:r>
          </w:p>
        </w:tc>
      </w:tr>
      <w:tr w:rsidR="003C3100" w:rsidRPr="00F61090" w14:paraId="75915C83" w14:textId="77777777">
        <w:trPr>
          <w:jc w:val="center"/>
        </w:trPr>
        <w:tc>
          <w:tcPr>
            <w:tcW w:w="1247" w:type="dxa"/>
            <w:vAlign w:val="center"/>
          </w:tcPr>
          <w:p w14:paraId="657AE4BC" w14:textId="77777777" w:rsidR="003C3100" w:rsidRPr="00F61090" w:rsidRDefault="00F61090">
            <w:pPr>
              <w:rPr>
                <w:lang w:val="es-AR"/>
              </w:rPr>
            </w:pPr>
            <w:r w:rsidRPr="00F61090">
              <w:rPr>
                <w:sz w:val="17"/>
                <w:lang w:val="es-AR"/>
              </w:rPr>
              <w:t>[4]</w:t>
            </w:r>
          </w:p>
        </w:tc>
        <w:tc>
          <w:tcPr>
            <w:tcW w:w="2948" w:type="dxa"/>
            <w:vAlign w:val="center"/>
          </w:tcPr>
          <w:p w14:paraId="36A5E5AD" w14:textId="77777777" w:rsidR="003C3100" w:rsidRPr="00F61090" w:rsidRDefault="00F61090">
            <w:pPr>
              <w:rPr>
                <w:lang w:val="es-AR"/>
              </w:rPr>
            </w:pPr>
            <w:r w:rsidRPr="00F61090">
              <w:rPr>
                <w:sz w:val="17"/>
                <w:lang w:val="es-AR"/>
              </w:rPr>
              <w:t>Información integrada</w:t>
            </w:r>
          </w:p>
        </w:tc>
        <w:tc>
          <w:tcPr>
            <w:tcW w:w="6009" w:type="dxa"/>
            <w:vAlign w:val="center"/>
          </w:tcPr>
          <w:p w14:paraId="1568EE79" w14:textId="77777777" w:rsidR="003C3100" w:rsidRPr="00F61090" w:rsidRDefault="00F61090">
            <w:pPr>
              <w:rPr>
                <w:lang w:val="es-AR"/>
              </w:rPr>
            </w:pPr>
            <w:r w:rsidRPr="00F61090">
              <w:rPr>
                <w:sz w:val="17"/>
                <w:lang w:val="es-AR"/>
              </w:rPr>
              <w:t>Existen reportes o tableros consistentes que combinan información relevante para la gestión de la unidad.</w:t>
            </w:r>
          </w:p>
        </w:tc>
      </w:tr>
    </w:tbl>
    <w:p w14:paraId="64971582" w14:textId="77777777" w:rsidR="003C3100" w:rsidRPr="00F61090" w:rsidRDefault="003C3100">
      <w:pPr>
        <w:rPr>
          <w:lang w:val="es-AR"/>
        </w:rPr>
      </w:pPr>
    </w:p>
    <w:p w14:paraId="13210940" w14:textId="77777777" w:rsidR="003C3100" w:rsidRPr="00F61090" w:rsidRDefault="00F61090">
      <w:pPr>
        <w:rPr>
          <w:lang w:val="es-AR"/>
        </w:rPr>
      </w:pPr>
      <w:r w:rsidRPr="00F61090">
        <w:rPr>
          <w:lang w:val="es-AR"/>
        </w:rPr>
        <w:t>Evidencia / observación del grupo:</w:t>
      </w:r>
    </w:p>
    <w:p w14:paraId="756C9ABD" w14:textId="77777777" w:rsidR="003C3100" w:rsidRPr="00F61090" w:rsidRDefault="00F61090">
      <w:pPr>
        <w:rPr>
          <w:lang w:val="es-AR"/>
        </w:rPr>
      </w:pPr>
      <w:r w:rsidRPr="00F61090">
        <w:rPr>
          <w:lang w:val="es-AR"/>
        </w:rPr>
        <w:t>............................................................................................................................</w:t>
      </w:r>
    </w:p>
    <w:p w14:paraId="6279313B" w14:textId="77777777" w:rsidR="003C3100" w:rsidRPr="00F61090" w:rsidRDefault="00F61090">
      <w:pPr>
        <w:rPr>
          <w:lang w:val="es-AR"/>
        </w:rPr>
      </w:pPr>
      <w:r w:rsidRPr="00F61090">
        <w:rPr>
          <w:lang w:val="es-AR"/>
        </w:rPr>
        <w:t>............................................................................................................................</w:t>
      </w:r>
    </w:p>
    <w:p w14:paraId="5E6285EA" w14:textId="77777777" w:rsidR="003C3100" w:rsidRPr="00F61090" w:rsidRDefault="00F61090">
      <w:pPr>
        <w:rPr>
          <w:lang w:val="es-AR"/>
        </w:rPr>
      </w:pPr>
      <w:r w:rsidRPr="00F61090">
        <w:rPr>
          <w:lang w:val="es-AR"/>
        </w:rPr>
        <w:t>Puntaj</w:t>
      </w:r>
      <w:r w:rsidRPr="00F61090">
        <w:rPr>
          <w:lang w:val="es-AR"/>
        </w:rPr>
        <w:t>e asignado: ______ / 4</w:t>
      </w:r>
    </w:p>
    <w:p w14:paraId="04B847EA" w14:textId="77777777" w:rsidR="003C3100" w:rsidRPr="00F61090" w:rsidRDefault="003C3100">
      <w:pPr>
        <w:rPr>
          <w:lang w:val="es-AR"/>
        </w:rPr>
      </w:pPr>
    </w:p>
    <w:p w14:paraId="2CAB90AF" w14:textId="77777777" w:rsidR="003C3100" w:rsidRPr="00F61090" w:rsidRDefault="00F61090">
      <w:pPr>
        <w:pStyle w:val="Ttulo3"/>
        <w:rPr>
          <w:lang w:val="es-AR"/>
        </w:rPr>
      </w:pPr>
      <w:r w:rsidRPr="00F61090">
        <w:rPr>
          <w:lang w:val="es-AR"/>
        </w:rPr>
        <w:t>4.3. Análisis de datos</w:t>
      </w:r>
    </w:p>
    <w:p w14:paraId="4CDA57A6" w14:textId="77777777" w:rsidR="003C3100" w:rsidRPr="00F61090" w:rsidRDefault="00F61090">
      <w:pPr>
        <w:rPr>
          <w:lang w:val="es-AR"/>
        </w:rPr>
      </w:pPr>
      <w:r w:rsidRPr="00F61090">
        <w:rPr>
          <w:lang w:val="es-AR"/>
        </w:rPr>
        <w:t>Objetivo: Determinar si la unidad de análisis utiliza los registros para identificar patrones, causas o tendencias.</w:t>
      </w:r>
    </w:p>
    <w:p w14:paraId="6F615F7B"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 xml:space="preserve">Ante un problema recurrente dentro de la unidad de análisis, ¿se </w:t>
      </w:r>
      <w:r w:rsidRPr="00F61090">
        <w:rPr>
          <w:lang w:val="es-AR"/>
        </w:rPr>
        <w:t>revisan datos históricos para comprender qué está ocurriendo?</w:t>
      </w:r>
    </w:p>
    <w:tbl>
      <w:tblPr>
        <w:tblStyle w:val="Tablaconcuadrcula"/>
        <w:tblW w:w="0" w:type="auto"/>
        <w:jc w:val="center"/>
        <w:tblLook w:val="04A0" w:firstRow="1" w:lastRow="0" w:firstColumn="1" w:lastColumn="0" w:noHBand="0" w:noVBand="1"/>
      </w:tblPr>
      <w:tblGrid>
        <w:gridCol w:w="1232"/>
        <w:gridCol w:w="2883"/>
        <w:gridCol w:w="5847"/>
      </w:tblGrid>
      <w:tr w:rsidR="003C3100" w:rsidRPr="00F61090" w14:paraId="79E0CDD3" w14:textId="77777777">
        <w:trPr>
          <w:jc w:val="center"/>
        </w:trPr>
        <w:tc>
          <w:tcPr>
            <w:tcW w:w="1247" w:type="dxa"/>
            <w:shd w:val="clear" w:color="auto" w:fill="D9EAF7"/>
            <w:vAlign w:val="center"/>
          </w:tcPr>
          <w:p w14:paraId="0598EC45"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56ACCCD6"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3E3B094E" w14:textId="77777777" w:rsidR="003C3100" w:rsidRPr="00F61090" w:rsidRDefault="00F61090">
            <w:pPr>
              <w:rPr>
                <w:lang w:val="es-AR"/>
              </w:rPr>
            </w:pPr>
            <w:r w:rsidRPr="00F61090">
              <w:rPr>
                <w:b/>
                <w:sz w:val="17"/>
                <w:lang w:val="es-AR"/>
              </w:rPr>
              <w:t>Descripción</w:t>
            </w:r>
          </w:p>
        </w:tc>
      </w:tr>
      <w:tr w:rsidR="003C3100" w:rsidRPr="00F61090" w14:paraId="510968CB" w14:textId="77777777">
        <w:trPr>
          <w:jc w:val="center"/>
        </w:trPr>
        <w:tc>
          <w:tcPr>
            <w:tcW w:w="1247" w:type="dxa"/>
            <w:vAlign w:val="center"/>
          </w:tcPr>
          <w:p w14:paraId="40450559" w14:textId="77777777" w:rsidR="003C3100" w:rsidRPr="00F61090" w:rsidRDefault="00F61090">
            <w:pPr>
              <w:rPr>
                <w:lang w:val="es-AR"/>
              </w:rPr>
            </w:pPr>
            <w:r w:rsidRPr="00F61090">
              <w:rPr>
                <w:sz w:val="17"/>
                <w:lang w:val="es-AR"/>
              </w:rPr>
              <w:t>[0]</w:t>
            </w:r>
          </w:p>
        </w:tc>
        <w:tc>
          <w:tcPr>
            <w:tcW w:w="2948" w:type="dxa"/>
            <w:vAlign w:val="center"/>
          </w:tcPr>
          <w:p w14:paraId="32EAFE2D" w14:textId="77777777" w:rsidR="003C3100" w:rsidRPr="00F61090" w:rsidRDefault="00F61090">
            <w:pPr>
              <w:rPr>
                <w:lang w:val="es-AR"/>
              </w:rPr>
            </w:pPr>
            <w:r w:rsidRPr="00F61090">
              <w:rPr>
                <w:sz w:val="17"/>
                <w:lang w:val="es-AR"/>
              </w:rPr>
              <w:t>Sin análisis</w:t>
            </w:r>
          </w:p>
        </w:tc>
        <w:tc>
          <w:tcPr>
            <w:tcW w:w="6009" w:type="dxa"/>
            <w:vAlign w:val="center"/>
          </w:tcPr>
          <w:p w14:paraId="7C25CBD3" w14:textId="77777777" w:rsidR="003C3100" w:rsidRPr="00F61090" w:rsidRDefault="00F61090">
            <w:pPr>
              <w:rPr>
                <w:lang w:val="es-AR"/>
              </w:rPr>
            </w:pPr>
            <w:r w:rsidRPr="00F61090">
              <w:rPr>
                <w:sz w:val="17"/>
                <w:lang w:val="es-AR"/>
              </w:rPr>
              <w:t>La respuesta se basa casi exclusivamente en intuición o reacción inmediata.</w:t>
            </w:r>
          </w:p>
        </w:tc>
      </w:tr>
      <w:tr w:rsidR="003C3100" w:rsidRPr="00F61090" w14:paraId="09A42F92" w14:textId="77777777">
        <w:trPr>
          <w:jc w:val="center"/>
        </w:trPr>
        <w:tc>
          <w:tcPr>
            <w:tcW w:w="1247" w:type="dxa"/>
            <w:vAlign w:val="center"/>
          </w:tcPr>
          <w:p w14:paraId="7106196C" w14:textId="77777777" w:rsidR="003C3100" w:rsidRPr="00F61090" w:rsidRDefault="00F61090">
            <w:pPr>
              <w:rPr>
                <w:lang w:val="es-AR"/>
              </w:rPr>
            </w:pPr>
            <w:r w:rsidRPr="00F61090">
              <w:rPr>
                <w:sz w:val="17"/>
                <w:lang w:val="es-AR"/>
              </w:rPr>
              <w:t>[1]</w:t>
            </w:r>
          </w:p>
        </w:tc>
        <w:tc>
          <w:tcPr>
            <w:tcW w:w="2948" w:type="dxa"/>
            <w:vAlign w:val="center"/>
          </w:tcPr>
          <w:p w14:paraId="120A30BC" w14:textId="77777777" w:rsidR="003C3100" w:rsidRPr="00F61090" w:rsidRDefault="00F61090">
            <w:pPr>
              <w:rPr>
                <w:lang w:val="es-AR"/>
              </w:rPr>
            </w:pPr>
            <w:r w:rsidRPr="00F61090">
              <w:rPr>
                <w:sz w:val="17"/>
                <w:lang w:val="es-AR"/>
              </w:rPr>
              <w:t>Revisión informal</w:t>
            </w:r>
          </w:p>
        </w:tc>
        <w:tc>
          <w:tcPr>
            <w:tcW w:w="6009" w:type="dxa"/>
            <w:vAlign w:val="center"/>
          </w:tcPr>
          <w:p w14:paraId="2BFC5060" w14:textId="77777777" w:rsidR="003C3100" w:rsidRPr="00F61090" w:rsidRDefault="00F61090">
            <w:pPr>
              <w:rPr>
                <w:lang w:val="es-AR"/>
              </w:rPr>
            </w:pPr>
            <w:r w:rsidRPr="00F61090">
              <w:rPr>
                <w:sz w:val="17"/>
                <w:lang w:val="es-AR"/>
              </w:rPr>
              <w:t>Se revisan algunos registros</w:t>
            </w:r>
            <w:r w:rsidRPr="00F61090">
              <w:rPr>
                <w:sz w:val="17"/>
                <w:lang w:val="es-AR"/>
              </w:rPr>
              <w:t xml:space="preserve"> sin método definido.</w:t>
            </w:r>
          </w:p>
        </w:tc>
      </w:tr>
      <w:tr w:rsidR="003C3100" w:rsidRPr="00F61090" w14:paraId="224D4EA3" w14:textId="77777777">
        <w:trPr>
          <w:jc w:val="center"/>
        </w:trPr>
        <w:tc>
          <w:tcPr>
            <w:tcW w:w="1247" w:type="dxa"/>
            <w:vAlign w:val="center"/>
          </w:tcPr>
          <w:p w14:paraId="7AC1AC75" w14:textId="77777777" w:rsidR="003C3100" w:rsidRPr="00F61090" w:rsidRDefault="00F61090">
            <w:pPr>
              <w:rPr>
                <w:lang w:val="es-AR"/>
              </w:rPr>
            </w:pPr>
            <w:r w:rsidRPr="00F61090">
              <w:rPr>
                <w:sz w:val="17"/>
                <w:lang w:val="es-AR"/>
              </w:rPr>
              <w:t>[2]</w:t>
            </w:r>
          </w:p>
        </w:tc>
        <w:tc>
          <w:tcPr>
            <w:tcW w:w="2948" w:type="dxa"/>
            <w:vAlign w:val="center"/>
          </w:tcPr>
          <w:p w14:paraId="7301FC16" w14:textId="77777777" w:rsidR="003C3100" w:rsidRPr="00F61090" w:rsidRDefault="00F61090">
            <w:pPr>
              <w:rPr>
                <w:lang w:val="es-AR"/>
              </w:rPr>
            </w:pPr>
            <w:r w:rsidRPr="00F61090">
              <w:rPr>
                <w:sz w:val="17"/>
                <w:lang w:val="es-AR"/>
              </w:rPr>
              <w:t>Análisis básico</w:t>
            </w:r>
          </w:p>
        </w:tc>
        <w:tc>
          <w:tcPr>
            <w:tcW w:w="6009" w:type="dxa"/>
            <w:vAlign w:val="center"/>
          </w:tcPr>
          <w:p w14:paraId="2E30D44D" w14:textId="77777777" w:rsidR="003C3100" w:rsidRPr="00F61090" w:rsidRDefault="00F61090">
            <w:pPr>
              <w:rPr>
                <w:lang w:val="es-AR"/>
              </w:rPr>
            </w:pPr>
            <w:r w:rsidRPr="00F61090">
              <w:rPr>
                <w:sz w:val="17"/>
                <w:lang w:val="es-AR"/>
              </w:rPr>
              <w:t>Se comparan datos y se buscan patrones de forma ocasional.</w:t>
            </w:r>
          </w:p>
        </w:tc>
      </w:tr>
      <w:tr w:rsidR="003C3100" w:rsidRPr="00F61090" w14:paraId="75301386" w14:textId="77777777">
        <w:trPr>
          <w:jc w:val="center"/>
        </w:trPr>
        <w:tc>
          <w:tcPr>
            <w:tcW w:w="1247" w:type="dxa"/>
            <w:vAlign w:val="center"/>
          </w:tcPr>
          <w:p w14:paraId="0ACE93B1" w14:textId="77777777" w:rsidR="003C3100" w:rsidRPr="00F61090" w:rsidRDefault="00F61090">
            <w:pPr>
              <w:rPr>
                <w:lang w:val="es-AR"/>
              </w:rPr>
            </w:pPr>
            <w:r w:rsidRPr="00F61090">
              <w:rPr>
                <w:sz w:val="17"/>
                <w:lang w:val="es-AR"/>
              </w:rPr>
              <w:t>[3]</w:t>
            </w:r>
          </w:p>
        </w:tc>
        <w:tc>
          <w:tcPr>
            <w:tcW w:w="2948" w:type="dxa"/>
            <w:vAlign w:val="center"/>
          </w:tcPr>
          <w:p w14:paraId="3204A3ED" w14:textId="77777777" w:rsidR="003C3100" w:rsidRPr="00F61090" w:rsidRDefault="00F61090">
            <w:pPr>
              <w:rPr>
                <w:lang w:val="es-AR"/>
              </w:rPr>
            </w:pPr>
            <w:r w:rsidRPr="00F61090">
              <w:rPr>
                <w:sz w:val="17"/>
                <w:lang w:val="es-AR"/>
              </w:rPr>
              <w:t>Análisis sistemático</w:t>
            </w:r>
          </w:p>
        </w:tc>
        <w:tc>
          <w:tcPr>
            <w:tcW w:w="6009" w:type="dxa"/>
            <w:vAlign w:val="center"/>
          </w:tcPr>
          <w:p w14:paraId="77117E88" w14:textId="77777777" w:rsidR="003C3100" w:rsidRPr="00F61090" w:rsidRDefault="00F61090">
            <w:pPr>
              <w:rPr>
                <w:lang w:val="es-AR"/>
              </w:rPr>
            </w:pPr>
            <w:r w:rsidRPr="00F61090">
              <w:rPr>
                <w:sz w:val="17"/>
                <w:lang w:val="es-AR"/>
              </w:rPr>
              <w:t>Se utilizan comparaciones, indicadores o herramientas de análisis con regularidad.</w:t>
            </w:r>
          </w:p>
        </w:tc>
      </w:tr>
      <w:tr w:rsidR="003C3100" w:rsidRPr="00F61090" w14:paraId="0F45AC43" w14:textId="77777777">
        <w:trPr>
          <w:jc w:val="center"/>
        </w:trPr>
        <w:tc>
          <w:tcPr>
            <w:tcW w:w="1247" w:type="dxa"/>
            <w:vAlign w:val="center"/>
          </w:tcPr>
          <w:p w14:paraId="506A0014" w14:textId="77777777" w:rsidR="003C3100" w:rsidRPr="00F61090" w:rsidRDefault="00F61090">
            <w:pPr>
              <w:rPr>
                <w:lang w:val="es-AR"/>
              </w:rPr>
            </w:pPr>
            <w:r w:rsidRPr="00F61090">
              <w:rPr>
                <w:sz w:val="17"/>
                <w:lang w:val="es-AR"/>
              </w:rPr>
              <w:t>[4]</w:t>
            </w:r>
          </w:p>
        </w:tc>
        <w:tc>
          <w:tcPr>
            <w:tcW w:w="2948" w:type="dxa"/>
            <w:vAlign w:val="center"/>
          </w:tcPr>
          <w:p w14:paraId="0D91D79C" w14:textId="77777777" w:rsidR="003C3100" w:rsidRPr="00F61090" w:rsidRDefault="00F61090">
            <w:pPr>
              <w:rPr>
                <w:lang w:val="es-AR"/>
              </w:rPr>
            </w:pPr>
            <w:r w:rsidRPr="00F61090">
              <w:rPr>
                <w:sz w:val="17"/>
                <w:lang w:val="es-AR"/>
              </w:rPr>
              <w:t>Aprendizaje basado en datos</w:t>
            </w:r>
          </w:p>
        </w:tc>
        <w:tc>
          <w:tcPr>
            <w:tcW w:w="6009" w:type="dxa"/>
            <w:vAlign w:val="center"/>
          </w:tcPr>
          <w:p w14:paraId="2F093511" w14:textId="77777777" w:rsidR="003C3100" w:rsidRPr="00F61090" w:rsidRDefault="00F61090">
            <w:pPr>
              <w:rPr>
                <w:lang w:val="es-AR"/>
              </w:rPr>
            </w:pPr>
            <w:r w:rsidRPr="00F61090">
              <w:rPr>
                <w:sz w:val="17"/>
                <w:lang w:val="es-AR"/>
              </w:rPr>
              <w:t xml:space="preserve">El </w:t>
            </w:r>
            <w:r w:rsidRPr="00F61090">
              <w:rPr>
                <w:sz w:val="17"/>
                <w:lang w:val="es-AR"/>
              </w:rPr>
              <w:t>análisis sistemático forma parte habitual de la gestión y genera conocimiento acumulado.</w:t>
            </w:r>
          </w:p>
        </w:tc>
      </w:tr>
    </w:tbl>
    <w:p w14:paraId="7EEE4D12" w14:textId="77777777" w:rsidR="003C3100" w:rsidRPr="00F61090" w:rsidRDefault="003C3100">
      <w:pPr>
        <w:rPr>
          <w:lang w:val="es-AR"/>
        </w:rPr>
      </w:pPr>
    </w:p>
    <w:p w14:paraId="170F975D" w14:textId="77777777" w:rsidR="003C3100" w:rsidRPr="00F61090" w:rsidRDefault="00F61090">
      <w:pPr>
        <w:rPr>
          <w:lang w:val="es-AR"/>
        </w:rPr>
      </w:pPr>
      <w:r w:rsidRPr="00F61090">
        <w:rPr>
          <w:lang w:val="es-AR"/>
        </w:rPr>
        <w:t>Evidencia / observación del grupo:</w:t>
      </w:r>
    </w:p>
    <w:p w14:paraId="4C2E8CF2" w14:textId="77777777" w:rsidR="003C3100" w:rsidRPr="00F61090" w:rsidRDefault="00F61090">
      <w:pPr>
        <w:rPr>
          <w:lang w:val="es-AR"/>
        </w:rPr>
      </w:pPr>
      <w:r w:rsidRPr="00F61090">
        <w:rPr>
          <w:lang w:val="es-AR"/>
        </w:rPr>
        <w:t>............................................................................................................................</w:t>
      </w:r>
    </w:p>
    <w:p w14:paraId="30E208AA" w14:textId="77777777" w:rsidR="003C3100" w:rsidRPr="00F61090" w:rsidRDefault="00F61090">
      <w:pPr>
        <w:rPr>
          <w:lang w:val="es-AR"/>
        </w:rPr>
      </w:pPr>
      <w:r w:rsidRPr="00F61090">
        <w:rPr>
          <w:lang w:val="es-AR"/>
        </w:rPr>
        <w:t>.....</w:t>
      </w:r>
      <w:r w:rsidRPr="00F61090">
        <w:rPr>
          <w:lang w:val="es-AR"/>
        </w:rPr>
        <w:t>.......................................................................................................................</w:t>
      </w:r>
    </w:p>
    <w:p w14:paraId="6A73390C" w14:textId="77777777" w:rsidR="003C3100" w:rsidRPr="00F61090" w:rsidRDefault="00F61090">
      <w:pPr>
        <w:rPr>
          <w:lang w:val="es-AR"/>
        </w:rPr>
      </w:pPr>
      <w:r w:rsidRPr="00F61090">
        <w:rPr>
          <w:lang w:val="es-AR"/>
        </w:rPr>
        <w:t>Puntaje asignado: ______ / 4</w:t>
      </w:r>
    </w:p>
    <w:p w14:paraId="616072A6" w14:textId="77777777" w:rsidR="003C3100" w:rsidRPr="00F61090" w:rsidRDefault="003C3100">
      <w:pPr>
        <w:rPr>
          <w:lang w:val="es-AR"/>
        </w:rPr>
      </w:pPr>
    </w:p>
    <w:p w14:paraId="4C1B3CB8" w14:textId="77777777" w:rsidR="003C3100" w:rsidRPr="00F61090" w:rsidRDefault="00F61090">
      <w:pPr>
        <w:pStyle w:val="Ttulo2"/>
        <w:rPr>
          <w:lang w:val="es-AR"/>
        </w:rPr>
      </w:pPr>
      <w:r w:rsidRPr="00F61090">
        <w:rPr>
          <w:lang w:val="es-AR"/>
        </w:rPr>
        <w:t>DIMENSIÓN 5: USO DE INFORMACIÓN Y CULTURA DEL DATO</w:t>
      </w:r>
    </w:p>
    <w:p w14:paraId="4BF546B2" w14:textId="77777777" w:rsidR="003C3100" w:rsidRPr="00F61090" w:rsidRDefault="00F61090">
      <w:pPr>
        <w:rPr>
          <w:lang w:val="es-AR"/>
        </w:rPr>
      </w:pPr>
      <w:r w:rsidRPr="00F61090">
        <w:rPr>
          <w:lang w:val="es-AR"/>
        </w:rPr>
        <w:t>Objetivo general: conocer hasta qué punto los datos par</w:t>
      </w:r>
      <w:r w:rsidRPr="00F61090">
        <w:rPr>
          <w:lang w:val="es-AR"/>
        </w:rPr>
        <w:t>ticipan realmente en las decisiones de la unidad de análisis.</w:t>
      </w:r>
    </w:p>
    <w:p w14:paraId="1BA5EB11" w14:textId="77777777" w:rsidR="003C3100" w:rsidRPr="00F61090" w:rsidRDefault="00F61090">
      <w:pPr>
        <w:pStyle w:val="Ttulo3"/>
        <w:rPr>
          <w:lang w:val="es-AR"/>
        </w:rPr>
      </w:pPr>
      <w:r w:rsidRPr="00F61090">
        <w:rPr>
          <w:lang w:val="es-AR"/>
        </w:rPr>
        <w:t>5.1. Toma de decisiones basada en información</w:t>
      </w:r>
    </w:p>
    <w:p w14:paraId="47379AD4" w14:textId="77777777" w:rsidR="003C3100" w:rsidRPr="00F61090" w:rsidRDefault="00F61090">
      <w:pPr>
        <w:rPr>
          <w:lang w:val="es-AR"/>
        </w:rPr>
      </w:pPr>
      <w:r w:rsidRPr="00F61090">
        <w:rPr>
          <w:lang w:val="es-AR"/>
        </w:rPr>
        <w:t>Objetivo: Evaluar el peso real de los datos frente a la intuición y la experiencia en la unidad de análisis.</w:t>
      </w:r>
    </w:p>
    <w:p w14:paraId="3B3BA4F0"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Cuando los responsables de la unidad de análisis deben tomar una decisión importante, ¿qué información consultan antes de decidir?</w:t>
      </w:r>
    </w:p>
    <w:tbl>
      <w:tblPr>
        <w:tblStyle w:val="Tablaconcuadrcula"/>
        <w:tblW w:w="0" w:type="auto"/>
        <w:jc w:val="center"/>
        <w:tblLook w:val="04A0" w:firstRow="1" w:lastRow="0" w:firstColumn="1" w:lastColumn="0" w:noHBand="0" w:noVBand="1"/>
      </w:tblPr>
      <w:tblGrid>
        <w:gridCol w:w="1233"/>
        <w:gridCol w:w="2883"/>
        <w:gridCol w:w="5846"/>
      </w:tblGrid>
      <w:tr w:rsidR="003C3100" w:rsidRPr="00F61090" w14:paraId="74820540" w14:textId="77777777">
        <w:trPr>
          <w:jc w:val="center"/>
        </w:trPr>
        <w:tc>
          <w:tcPr>
            <w:tcW w:w="1247" w:type="dxa"/>
            <w:shd w:val="clear" w:color="auto" w:fill="D9EAF7"/>
            <w:vAlign w:val="center"/>
          </w:tcPr>
          <w:p w14:paraId="7A335091"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1DA6D286"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23E71E4C" w14:textId="77777777" w:rsidR="003C3100" w:rsidRPr="00F61090" w:rsidRDefault="00F61090">
            <w:pPr>
              <w:rPr>
                <w:lang w:val="es-AR"/>
              </w:rPr>
            </w:pPr>
            <w:r w:rsidRPr="00F61090">
              <w:rPr>
                <w:b/>
                <w:sz w:val="17"/>
                <w:lang w:val="es-AR"/>
              </w:rPr>
              <w:t>Descripción</w:t>
            </w:r>
          </w:p>
        </w:tc>
      </w:tr>
      <w:tr w:rsidR="003C3100" w:rsidRPr="00F61090" w14:paraId="09C9E4EC" w14:textId="77777777">
        <w:trPr>
          <w:jc w:val="center"/>
        </w:trPr>
        <w:tc>
          <w:tcPr>
            <w:tcW w:w="1247" w:type="dxa"/>
            <w:vAlign w:val="center"/>
          </w:tcPr>
          <w:p w14:paraId="3B105891" w14:textId="77777777" w:rsidR="003C3100" w:rsidRPr="00F61090" w:rsidRDefault="00F61090">
            <w:pPr>
              <w:rPr>
                <w:lang w:val="es-AR"/>
              </w:rPr>
            </w:pPr>
            <w:r w:rsidRPr="00F61090">
              <w:rPr>
                <w:sz w:val="17"/>
                <w:lang w:val="es-AR"/>
              </w:rPr>
              <w:t>[0]</w:t>
            </w:r>
          </w:p>
        </w:tc>
        <w:tc>
          <w:tcPr>
            <w:tcW w:w="2948" w:type="dxa"/>
            <w:vAlign w:val="center"/>
          </w:tcPr>
          <w:p w14:paraId="7D22974D" w14:textId="77777777" w:rsidR="003C3100" w:rsidRPr="00F61090" w:rsidRDefault="00F61090">
            <w:pPr>
              <w:rPr>
                <w:lang w:val="es-AR"/>
              </w:rPr>
            </w:pPr>
            <w:r w:rsidRPr="00F61090">
              <w:rPr>
                <w:sz w:val="17"/>
                <w:lang w:val="es-AR"/>
              </w:rPr>
              <w:t>Intuitiva</w:t>
            </w:r>
          </w:p>
        </w:tc>
        <w:tc>
          <w:tcPr>
            <w:tcW w:w="6009" w:type="dxa"/>
            <w:vAlign w:val="center"/>
          </w:tcPr>
          <w:p w14:paraId="33136301" w14:textId="77777777" w:rsidR="003C3100" w:rsidRPr="00F61090" w:rsidRDefault="00F61090">
            <w:pPr>
              <w:rPr>
                <w:lang w:val="es-AR"/>
              </w:rPr>
            </w:pPr>
            <w:r w:rsidRPr="00F61090">
              <w:rPr>
                <w:sz w:val="17"/>
                <w:lang w:val="es-AR"/>
              </w:rPr>
              <w:t xml:space="preserve">Las decisiones se toman principalmente </w:t>
            </w:r>
            <w:r w:rsidRPr="00F61090">
              <w:rPr>
                <w:sz w:val="17"/>
                <w:lang w:val="es-AR"/>
              </w:rPr>
              <w:t>por experiencia, memoria o criterio personal.</w:t>
            </w:r>
          </w:p>
        </w:tc>
      </w:tr>
      <w:tr w:rsidR="003C3100" w:rsidRPr="00F61090" w14:paraId="6FDFC61D" w14:textId="77777777">
        <w:trPr>
          <w:jc w:val="center"/>
        </w:trPr>
        <w:tc>
          <w:tcPr>
            <w:tcW w:w="1247" w:type="dxa"/>
            <w:vAlign w:val="center"/>
          </w:tcPr>
          <w:p w14:paraId="215FF71F" w14:textId="77777777" w:rsidR="003C3100" w:rsidRPr="00F61090" w:rsidRDefault="00F61090">
            <w:pPr>
              <w:rPr>
                <w:lang w:val="es-AR"/>
              </w:rPr>
            </w:pPr>
            <w:r w:rsidRPr="00F61090">
              <w:rPr>
                <w:sz w:val="17"/>
                <w:lang w:val="es-AR"/>
              </w:rPr>
              <w:t>[1]</w:t>
            </w:r>
          </w:p>
        </w:tc>
        <w:tc>
          <w:tcPr>
            <w:tcW w:w="2948" w:type="dxa"/>
            <w:vAlign w:val="center"/>
          </w:tcPr>
          <w:p w14:paraId="79981B61" w14:textId="77777777" w:rsidR="003C3100" w:rsidRPr="00F61090" w:rsidRDefault="00F61090">
            <w:pPr>
              <w:rPr>
                <w:lang w:val="es-AR"/>
              </w:rPr>
            </w:pPr>
            <w:r w:rsidRPr="00F61090">
              <w:rPr>
                <w:sz w:val="17"/>
                <w:lang w:val="es-AR"/>
              </w:rPr>
              <w:t>Apoyo ocasional</w:t>
            </w:r>
          </w:p>
        </w:tc>
        <w:tc>
          <w:tcPr>
            <w:tcW w:w="6009" w:type="dxa"/>
            <w:vAlign w:val="center"/>
          </w:tcPr>
          <w:p w14:paraId="5B5F3E24" w14:textId="77777777" w:rsidR="003C3100" w:rsidRPr="00F61090" w:rsidRDefault="00F61090">
            <w:pPr>
              <w:rPr>
                <w:lang w:val="es-AR"/>
              </w:rPr>
            </w:pPr>
            <w:r w:rsidRPr="00F61090">
              <w:rPr>
                <w:sz w:val="17"/>
                <w:lang w:val="es-AR"/>
              </w:rPr>
              <w:t>A veces se consultan registros, pero la decisión sigue siendo mayormente intuitiva.</w:t>
            </w:r>
          </w:p>
        </w:tc>
      </w:tr>
      <w:tr w:rsidR="003C3100" w:rsidRPr="00F61090" w14:paraId="5FBBC91C" w14:textId="77777777">
        <w:trPr>
          <w:jc w:val="center"/>
        </w:trPr>
        <w:tc>
          <w:tcPr>
            <w:tcW w:w="1247" w:type="dxa"/>
            <w:vAlign w:val="center"/>
          </w:tcPr>
          <w:p w14:paraId="76C03AF9" w14:textId="77777777" w:rsidR="003C3100" w:rsidRPr="00F61090" w:rsidRDefault="00F61090">
            <w:pPr>
              <w:rPr>
                <w:lang w:val="es-AR"/>
              </w:rPr>
            </w:pPr>
            <w:r w:rsidRPr="00F61090">
              <w:rPr>
                <w:sz w:val="17"/>
                <w:lang w:val="es-AR"/>
              </w:rPr>
              <w:t>[2]</w:t>
            </w:r>
          </w:p>
        </w:tc>
        <w:tc>
          <w:tcPr>
            <w:tcW w:w="2948" w:type="dxa"/>
            <w:vAlign w:val="center"/>
          </w:tcPr>
          <w:p w14:paraId="47A346C9" w14:textId="77777777" w:rsidR="003C3100" w:rsidRPr="00F61090" w:rsidRDefault="00F61090">
            <w:pPr>
              <w:rPr>
                <w:lang w:val="es-AR"/>
              </w:rPr>
            </w:pPr>
            <w:r w:rsidRPr="00F61090">
              <w:rPr>
                <w:sz w:val="17"/>
                <w:lang w:val="es-AR"/>
              </w:rPr>
              <w:t>Combinada</w:t>
            </w:r>
          </w:p>
        </w:tc>
        <w:tc>
          <w:tcPr>
            <w:tcW w:w="6009" w:type="dxa"/>
            <w:vAlign w:val="center"/>
          </w:tcPr>
          <w:p w14:paraId="5DDF6F40" w14:textId="77777777" w:rsidR="003C3100" w:rsidRPr="00F61090" w:rsidRDefault="00F61090">
            <w:pPr>
              <w:rPr>
                <w:lang w:val="es-AR"/>
              </w:rPr>
            </w:pPr>
            <w:r w:rsidRPr="00F61090">
              <w:rPr>
                <w:sz w:val="17"/>
                <w:lang w:val="es-AR"/>
              </w:rPr>
              <w:t xml:space="preserve">Se utiliza información disponible junto con la experiencia de los </w:t>
            </w:r>
            <w:r w:rsidRPr="00F61090">
              <w:rPr>
                <w:sz w:val="17"/>
                <w:lang w:val="es-AR"/>
              </w:rPr>
              <w:t>responsables.</w:t>
            </w:r>
          </w:p>
        </w:tc>
      </w:tr>
      <w:tr w:rsidR="003C3100" w:rsidRPr="00F61090" w14:paraId="46FD0433" w14:textId="77777777">
        <w:trPr>
          <w:jc w:val="center"/>
        </w:trPr>
        <w:tc>
          <w:tcPr>
            <w:tcW w:w="1247" w:type="dxa"/>
            <w:vAlign w:val="center"/>
          </w:tcPr>
          <w:p w14:paraId="421F0F5D" w14:textId="77777777" w:rsidR="003C3100" w:rsidRPr="00F61090" w:rsidRDefault="00F61090">
            <w:pPr>
              <w:rPr>
                <w:lang w:val="es-AR"/>
              </w:rPr>
            </w:pPr>
            <w:r w:rsidRPr="00F61090">
              <w:rPr>
                <w:sz w:val="17"/>
                <w:lang w:val="es-AR"/>
              </w:rPr>
              <w:t>[3]</w:t>
            </w:r>
          </w:p>
        </w:tc>
        <w:tc>
          <w:tcPr>
            <w:tcW w:w="2948" w:type="dxa"/>
            <w:vAlign w:val="center"/>
          </w:tcPr>
          <w:p w14:paraId="3C9D349B" w14:textId="77777777" w:rsidR="003C3100" w:rsidRPr="00F61090" w:rsidRDefault="00F61090">
            <w:pPr>
              <w:rPr>
                <w:lang w:val="es-AR"/>
              </w:rPr>
            </w:pPr>
            <w:r w:rsidRPr="00F61090">
              <w:rPr>
                <w:sz w:val="17"/>
                <w:lang w:val="es-AR"/>
              </w:rPr>
              <w:t>Basada en evidencia</w:t>
            </w:r>
          </w:p>
        </w:tc>
        <w:tc>
          <w:tcPr>
            <w:tcW w:w="6009" w:type="dxa"/>
            <w:vAlign w:val="center"/>
          </w:tcPr>
          <w:p w14:paraId="75F805A2" w14:textId="77777777" w:rsidR="003C3100" w:rsidRPr="00F61090" w:rsidRDefault="00F61090">
            <w:pPr>
              <w:rPr>
                <w:lang w:val="es-AR"/>
              </w:rPr>
            </w:pPr>
            <w:r w:rsidRPr="00F61090">
              <w:rPr>
                <w:sz w:val="17"/>
                <w:lang w:val="es-AR"/>
              </w:rPr>
              <w:t>Las decisiones importantes se apoyan habitualmente en datos e indicadores.</w:t>
            </w:r>
          </w:p>
        </w:tc>
      </w:tr>
      <w:tr w:rsidR="003C3100" w:rsidRPr="00F61090" w14:paraId="6C820390" w14:textId="77777777">
        <w:trPr>
          <w:jc w:val="center"/>
        </w:trPr>
        <w:tc>
          <w:tcPr>
            <w:tcW w:w="1247" w:type="dxa"/>
            <w:vAlign w:val="center"/>
          </w:tcPr>
          <w:p w14:paraId="7396E52D" w14:textId="77777777" w:rsidR="003C3100" w:rsidRPr="00F61090" w:rsidRDefault="00F61090">
            <w:pPr>
              <w:rPr>
                <w:lang w:val="es-AR"/>
              </w:rPr>
            </w:pPr>
            <w:r w:rsidRPr="00F61090">
              <w:rPr>
                <w:sz w:val="17"/>
                <w:lang w:val="es-AR"/>
              </w:rPr>
              <w:lastRenderedPageBreak/>
              <w:t>[4]</w:t>
            </w:r>
          </w:p>
        </w:tc>
        <w:tc>
          <w:tcPr>
            <w:tcW w:w="2948" w:type="dxa"/>
            <w:vAlign w:val="center"/>
          </w:tcPr>
          <w:p w14:paraId="7EE2E894" w14:textId="77777777" w:rsidR="003C3100" w:rsidRPr="00F61090" w:rsidRDefault="00F61090">
            <w:pPr>
              <w:rPr>
                <w:lang w:val="es-AR"/>
              </w:rPr>
            </w:pPr>
            <w:r w:rsidRPr="00F61090">
              <w:rPr>
                <w:sz w:val="17"/>
                <w:lang w:val="es-AR"/>
              </w:rPr>
              <w:t>Sistemática</w:t>
            </w:r>
          </w:p>
        </w:tc>
        <w:tc>
          <w:tcPr>
            <w:tcW w:w="6009" w:type="dxa"/>
            <w:vAlign w:val="center"/>
          </w:tcPr>
          <w:p w14:paraId="62017212" w14:textId="77777777" w:rsidR="003C3100" w:rsidRPr="00F61090" w:rsidRDefault="00F61090">
            <w:pPr>
              <w:rPr>
                <w:lang w:val="es-AR"/>
              </w:rPr>
            </w:pPr>
            <w:r w:rsidRPr="00F61090">
              <w:rPr>
                <w:sz w:val="17"/>
                <w:lang w:val="es-AR"/>
              </w:rPr>
              <w:t>La unidad de análisis exige evidencia para decidir y revisa posteriormente los resultados.</w:t>
            </w:r>
          </w:p>
        </w:tc>
      </w:tr>
    </w:tbl>
    <w:p w14:paraId="52CFA226" w14:textId="77777777" w:rsidR="003C3100" w:rsidRPr="00F61090" w:rsidRDefault="003C3100">
      <w:pPr>
        <w:rPr>
          <w:lang w:val="es-AR"/>
        </w:rPr>
      </w:pPr>
    </w:p>
    <w:p w14:paraId="028C68F2" w14:textId="77777777" w:rsidR="003C3100" w:rsidRPr="00F61090" w:rsidRDefault="00F61090">
      <w:pPr>
        <w:rPr>
          <w:lang w:val="es-AR"/>
        </w:rPr>
      </w:pPr>
      <w:r w:rsidRPr="00F61090">
        <w:rPr>
          <w:lang w:val="es-AR"/>
        </w:rPr>
        <w:t>Evidencia / observación del grup</w:t>
      </w:r>
      <w:r w:rsidRPr="00F61090">
        <w:rPr>
          <w:lang w:val="es-AR"/>
        </w:rPr>
        <w:t>o:</w:t>
      </w:r>
    </w:p>
    <w:p w14:paraId="5FA2B6EC" w14:textId="77777777" w:rsidR="003C3100" w:rsidRPr="00F61090" w:rsidRDefault="00F61090">
      <w:pPr>
        <w:rPr>
          <w:lang w:val="es-AR"/>
        </w:rPr>
      </w:pPr>
      <w:r w:rsidRPr="00F61090">
        <w:rPr>
          <w:lang w:val="es-AR"/>
        </w:rPr>
        <w:t>............................................................................................................................</w:t>
      </w:r>
    </w:p>
    <w:p w14:paraId="00505F9F" w14:textId="77777777" w:rsidR="003C3100" w:rsidRPr="00F61090" w:rsidRDefault="00F61090">
      <w:pPr>
        <w:rPr>
          <w:lang w:val="es-AR"/>
        </w:rPr>
      </w:pPr>
      <w:r w:rsidRPr="00F61090">
        <w:rPr>
          <w:lang w:val="es-AR"/>
        </w:rPr>
        <w:t>............................................................................................................................</w:t>
      </w:r>
    </w:p>
    <w:p w14:paraId="2670FFC0" w14:textId="77777777" w:rsidR="003C3100" w:rsidRPr="00F61090" w:rsidRDefault="00F61090">
      <w:pPr>
        <w:rPr>
          <w:lang w:val="es-AR"/>
        </w:rPr>
      </w:pPr>
      <w:r w:rsidRPr="00F61090">
        <w:rPr>
          <w:lang w:val="es-AR"/>
        </w:rPr>
        <w:t>Pun</w:t>
      </w:r>
      <w:r w:rsidRPr="00F61090">
        <w:rPr>
          <w:lang w:val="es-AR"/>
        </w:rPr>
        <w:t>taje asignado: ______ / 4</w:t>
      </w:r>
    </w:p>
    <w:p w14:paraId="581029F0" w14:textId="77777777" w:rsidR="003C3100" w:rsidRPr="00F61090" w:rsidRDefault="003C3100">
      <w:pPr>
        <w:rPr>
          <w:lang w:val="es-AR"/>
        </w:rPr>
      </w:pPr>
    </w:p>
    <w:p w14:paraId="7F25C575" w14:textId="77777777" w:rsidR="003C3100" w:rsidRPr="00F61090" w:rsidRDefault="00F61090">
      <w:pPr>
        <w:pStyle w:val="Ttulo3"/>
        <w:rPr>
          <w:lang w:val="es-AR"/>
        </w:rPr>
      </w:pPr>
      <w:r w:rsidRPr="00F61090">
        <w:rPr>
          <w:lang w:val="es-AR"/>
        </w:rPr>
        <w:t>5.2. Hábitos y responsabilidades sobre los datos</w:t>
      </w:r>
    </w:p>
    <w:p w14:paraId="67152192" w14:textId="77777777" w:rsidR="003C3100" w:rsidRPr="00F61090" w:rsidRDefault="00F61090">
      <w:pPr>
        <w:rPr>
          <w:lang w:val="es-AR"/>
        </w:rPr>
      </w:pPr>
      <w:r w:rsidRPr="00F61090">
        <w:rPr>
          <w:lang w:val="es-AR"/>
        </w:rPr>
        <w:t>Objetivo: Evaluar si existen prácticas estables que sostienen la cultura del dato en la unidad de análisis.</w:t>
      </w:r>
    </w:p>
    <w:p w14:paraId="30B5D8D9" w14:textId="77777777" w:rsidR="003C3100" w:rsidRPr="00F61090" w:rsidRDefault="00F61090">
      <w:pPr>
        <w:shd w:val="clear" w:color="auto" w:fill="F4F4F4"/>
        <w:spacing w:before="80" w:after="120"/>
        <w:ind w:left="255" w:right="255"/>
        <w:rPr>
          <w:lang w:val="es-AR"/>
        </w:rPr>
      </w:pPr>
      <w:r w:rsidRPr="00F61090">
        <w:rPr>
          <w:b/>
          <w:lang w:val="es-AR"/>
        </w:rPr>
        <w:t xml:space="preserve">Pregunta disparadora: </w:t>
      </w:r>
      <w:r w:rsidRPr="00F61090">
        <w:rPr>
          <w:lang w:val="es-AR"/>
        </w:rPr>
        <w:t xml:space="preserve">¿Está claro dentro de la unidad de </w:t>
      </w:r>
      <w:r w:rsidRPr="00F61090">
        <w:rPr>
          <w:lang w:val="es-AR"/>
        </w:rPr>
        <w:t xml:space="preserve">análisis quién registra, </w:t>
      </w:r>
      <w:proofErr w:type="gramStart"/>
      <w:r w:rsidRPr="00F61090">
        <w:rPr>
          <w:lang w:val="es-AR"/>
        </w:rPr>
        <w:t>quién revisa, quién analiza y quién utiliza la información?</w:t>
      </w:r>
      <w:proofErr w:type="gramEnd"/>
    </w:p>
    <w:tbl>
      <w:tblPr>
        <w:tblStyle w:val="Tablaconcuadrcula"/>
        <w:tblW w:w="0" w:type="auto"/>
        <w:jc w:val="center"/>
        <w:tblLook w:val="04A0" w:firstRow="1" w:lastRow="0" w:firstColumn="1" w:lastColumn="0" w:noHBand="0" w:noVBand="1"/>
      </w:tblPr>
      <w:tblGrid>
        <w:gridCol w:w="1230"/>
        <w:gridCol w:w="2897"/>
        <w:gridCol w:w="5835"/>
      </w:tblGrid>
      <w:tr w:rsidR="003C3100" w:rsidRPr="00F61090" w14:paraId="6ABD1EBF" w14:textId="77777777">
        <w:trPr>
          <w:jc w:val="center"/>
        </w:trPr>
        <w:tc>
          <w:tcPr>
            <w:tcW w:w="1247" w:type="dxa"/>
            <w:shd w:val="clear" w:color="auto" w:fill="D9EAF7"/>
            <w:vAlign w:val="center"/>
          </w:tcPr>
          <w:p w14:paraId="4B4CCB82" w14:textId="77777777" w:rsidR="003C3100" w:rsidRPr="00F61090" w:rsidRDefault="00F61090">
            <w:pPr>
              <w:rPr>
                <w:lang w:val="es-AR"/>
              </w:rPr>
            </w:pPr>
            <w:r w:rsidRPr="00F61090">
              <w:rPr>
                <w:b/>
                <w:sz w:val="17"/>
                <w:lang w:val="es-AR"/>
              </w:rPr>
              <w:t>Puntaje</w:t>
            </w:r>
          </w:p>
        </w:tc>
        <w:tc>
          <w:tcPr>
            <w:tcW w:w="2948" w:type="dxa"/>
            <w:shd w:val="clear" w:color="auto" w:fill="D9EAF7"/>
            <w:vAlign w:val="center"/>
          </w:tcPr>
          <w:p w14:paraId="5C28096D" w14:textId="77777777" w:rsidR="003C3100" w:rsidRPr="00F61090" w:rsidRDefault="00F61090">
            <w:pPr>
              <w:rPr>
                <w:lang w:val="es-AR"/>
              </w:rPr>
            </w:pPr>
            <w:r w:rsidRPr="00F61090">
              <w:rPr>
                <w:b/>
                <w:sz w:val="17"/>
                <w:lang w:val="es-AR"/>
              </w:rPr>
              <w:t>Nivel de situación observada</w:t>
            </w:r>
          </w:p>
        </w:tc>
        <w:tc>
          <w:tcPr>
            <w:tcW w:w="6009" w:type="dxa"/>
            <w:shd w:val="clear" w:color="auto" w:fill="D9EAF7"/>
            <w:vAlign w:val="center"/>
          </w:tcPr>
          <w:p w14:paraId="06FE7437" w14:textId="77777777" w:rsidR="003C3100" w:rsidRPr="00F61090" w:rsidRDefault="00F61090">
            <w:pPr>
              <w:rPr>
                <w:lang w:val="es-AR"/>
              </w:rPr>
            </w:pPr>
            <w:r w:rsidRPr="00F61090">
              <w:rPr>
                <w:b/>
                <w:sz w:val="17"/>
                <w:lang w:val="es-AR"/>
              </w:rPr>
              <w:t>Descripción</w:t>
            </w:r>
          </w:p>
        </w:tc>
      </w:tr>
      <w:tr w:rsidR="003C3100" w:rsidRPr="00F61090" w14:paraId="6F6017EA" w14:textId="77777777">
        <w:trPr>
          <w:jc w:val="center"/>
        </w:trPr>
        <w:tc>
          <w:tcPr>
            <w:tcW w:w="1247" w:type="dxa"/>
            <w:vAlign w:val="center"/>
          </w:tcPr>
          <w:p w14:paraId="74516B23" w14:textId="77777777" w:rsidR="003C3100" w:rsidRPr="00F61090" w:rsidRDefault="00F61090">
            <w:pPr>
              <w:rPr>
                <w:lang w:val="es-AR"/>
              </w:rPr>
            </w:pPr>
            <w:r w:rsidRPr="00F61090">
              <w:rPr>
                <w:sz w:val="17"/>
                <w:lang w:val="es-AR"/>
              </w:rPr>
              <w:t>[0]</w:t>
            </w:r>
          </w:p>
        </w:tc>
        <w:tc>
          <w:tcPr>
            <w:tcW w:w="2948" w:type="dxa"/>
            <w:vAlign w:val="center"/>
          </w:tcPr>
          <w:p w14:paraId="7288112D" w14:textId="77777777" w:rsidR="003C3100" w:rsidRPr="00F61090" w:rsidRDefault="00F61090">
            <w:pPr>
              <w:rPr>
                <w:lang w:val="es-AR"/>
              </w:rPr>
            </w:pPr>
            <w:r w:rsidRPr="00F61090">
              <w:rPr>
                <w:sz w:val="17"/>
                <w:lang w:val="es-AR"/>
              </w:rPr>
              <w:t>Sin responsables</w:t>
            </w:r>
          </w:p>
        </w:tc>
        <w:tc>
          <w:tcPr>
            <w:tcW w:w="6009" w:type="dxa"/>
            <w:vAlign w:val="center"/>
          </w:tcPr>
          <w:p w14:paraId="6907E81A" w14:textId="77777777" w:rsidR="003C3100" w:rsidRPr="00F61090" w:rsidRDefault="00F61090">
            <w:pPr>
              <w:rPr>
                <w:lang w:val="es-AR"/>
              </w:rPr>
            </w:pPr>
            <w:r w:rsidRPr="00F61090">
              <w:rPr>
                <w:sz w:val="17"/>
                <w:lang w:val="es-AR"/>
              </w:rPr>
              <w:t>No existen responsabilidades definidas y el registro depende de la voluntad individual.</w:t>
            </w:r>
          </w:p>
        </w:tc>
      </w:tr>
      <w:tr w:rsidR="003C3100" w:rsidRPr="00F61090" w14:paraId="55C36436" w14:textId="77777777">
        <w:trPr>
          <w:jc w:val="center"/>
        </w:trPr>
        <w:tc>
          <w:tcPr>
            <w:tcW w:w="1247" w:type="dxa"/>
            <w:vAlign w:val="center"/>
          </w:tcPr>
          <w:p w14:paraId="5482707B" w14:textId="77777777" w:rsidR="003C3100" w:rsidRPr="00F61090" w:rsidRDefault="00F61090">
            <w:pPr>
              <w:rPr>
                <w:lang w:val="es-AR"/>
              </w:rPr>
            </w:pPr>
            <w:r w:rsidRPr="00F61090">
              <w:rPr>
                <w:sz w:val="17"/>
                <w:lang w:val="es-AR"/>
              </w:rPr>
              <w:t>[1]</w:t>
            </w:r>
          </w:p>
        </w:tc>
        <w:tc>
          <w:tcPr>
            <w:tcW w:w="2948" w:type="dxa"/>
            <w:vAlign w:val="center"/>
          </w:tcPr>
          <w:p w14:paraId="2B21FDEB" w14:textId="77777777" w:rsidR="003C3100" w:rsidRPr="00F61090" w:rsidRDefault="00F61090">
            <w:pPr>
              <w:rPr>
                <w:lang w:val="es-AR"/>
              </w:rPr>
            </w:pPr>
            <w:r w:rsidRPr="00F61090">
              <w:rPr>
                <w:sz w:val="17"/>
                <w:lang w:val="es-AR"/>
              </w:rPr>
              <w:t>Respons</w:t>
            </w:r>
            <w:r w:rsidRPr="00F61090">
              <w:rPr>
                <w:sz w:val="17"/>
                <w:lang w:val="es-AR"/>
              </w:rPr>
              <w:t>abilidad informal</w:t>
            </w:r>
          </w:p>
        </w:tc>
        <w:tc>
          <w:tcPr>
            <w:tcW w:w="6009" w:type="dxa"/>
            <w:vAlign w:val="center"/>
          </w:tcPr>
          <w:p w14:paraId="5216F50A" w14:textId="77777777" w:rsidR="003C3100" w:rsidRPr="00F61090" w:rsidRDefault="00F61090">
            <w:pPr>
              <w:rPr>
                <w:lang w:val="es-AR"/>
              </w:rPr>
            </w:pPr>
            <w:r w:rsidRPr="00F61090">
              <w:rPr>
                <w:sz w:val="17"/>
                <w:lang w:val="es-AR"/>
              </w:rPr>
              <w:t>Las personas saben en general qué hacer, pero no hay roles claros ni seguimiento.</w:t>
            </w:r>
          </w:p>
        </w:tc>
      </w:tr>
      <w:tr w:rsidR="003C3100" w:rsidRPr="00F61090" w14:paraId="7F853873" w14:textId="77777777">
        <w:trPr>
          <w:jc w:val="center"/>
        </w:trPr>
        <w:tc>
          <w:tcPr>
            <w:tcW w:w="1247" w:type="dxa"/>
            <w:vAlign w:val="center"/>
          </w:tcPr>
          <w:p w14:paraId="43E854D1" w14:textId="77777777" w:rsidR="003C3100" w:rsidRPr="00F61090" w:rsidRDefault="00F61090">
            <w:pPr>
              <w:rPr>
                <w:lang w:val="es-AR"/>
              </w:rPr>
            </w:pPr>
            <w:r w:rsidRPr="00F61090">
              <w:rPr>
                <w:sz w:val="17"/>
                <w:lang w:val="es-AR"/>
              </w:rPr>
              <w:t>[2]</w:t>
            </w:r>
          </w:p>
        </w:tc>
        <w:tc>
          <w:tcPr>
            <w:tcW w:w="2948" w:type="dxa"/>
            <w:vAlign w:val="center"/>
          </w:tcPr>
          <w:p w14:paraId="430AB0AA" w14:textId="77777777" w:rsidR="003C3100" w:rsidRPr="00F61090" w:rsidRDefault="00F61090">
            <w:pPr>
              <w:rPr>
                <w:lang w:val="es-AR"/>
              </w:rPr>
            </w:pPr>
            <w:r w:rsidRPr="00F61090">
              <w:rPr>
                <w:sz w:val="17"/>
                <w:lang w:val="es-AR"/>
              </w:rPr>
              <w:t>Responsabilidades parciales</w:t>
            </w:r>
          </w:p>
        </w:tc>
        <w:tc>
          <w:tcPr>
            <w:tcW w:w="6009" w:type="dxa"/>
            <w:vAlign w:val="center"/>
          </w:tcPr>
          <w:p w14:paraId="0C284254" w14:textId="77777777" w:rsidR="003C3100" w:rsidRPr="00F61090" w:rsidRDefault="00F61090">
            <w:pPr>
              <w:rPr>
                <w:lang w:val="es-AR"/>
              </w:rPr>
            </w:pPr>
            <w:r w:rsidRPr="00F61090">
              <w:rPr>
                <w:sz w:val="17"/>
                <w:lang w:val="es-AR"/>
              </w:rPr>
              <w:t>Hay responsables en algunos registros o actividades, pero no en toda la cadena.</w:t>
            </w:r>
          </w:p>
        </w:tc>
      </w:tr>
      <w:tr w:rsidR="003C3100" w:rsidRPr="00F61090" w14:paraId="2C7A743E" w14:textId="77777777">
        <w:trPr>
          <w:jc w:val="center"/>
        </w:trPr>
        <w:tc>
          <w:tcPr>
            <w:tcW w:w="1247" w:type="dxa"/>
            <w:vAlign w:val="center"/>
          </w:tcPr>
          <w:p w14:paraId="34D38CDD" w14:textId="77777777" w:rsidR="003C3100" w:rsidRPr="00F61090" w:rsidRDefault="00F61090">
            <w:pPr>
              <w:rPr>
                <w:lang w:val="es-AR"/>
              </w:rPr>
            </w:pPr>
            <w:r w:rsidRPr="00F61090">
              <w:rPr>
                <w:sz w:val="17"/>
                <w:lang w:val="es-AR"/>
              </w:rPr>
              <w:t>[3]</w:t>
            </w:r>
          </w:p>
        </w:tc>
        <w:tc>
          <w:tcPr>
            <w:tcW w:w="2948" w:type="dxa"/>
            <w:vAlign w:val="center"/>
          </w:tcPr>
          <w:p w14:paraId="32CFC224" w14:textId="77777777" w:rsidR="003C3100" w:rsidRPr="00F61090" w:rsidRDefault="00F61090">
            <w:pPr>
              <w:rPr>
                <w:lang w:val="es-AR"/>
              </w:rPr>
            </w:pPr>
            <w:r w:rsidRPr="00F61090">
              <w:rPr>
                <w:sz w:val="17"/>
                <w:lang w:val="es-AR"/>
              </w:rPr>
              <w:t>Responsabilidades claras</w:t>
            </w:r>
          </w:p>
        </w:tc>
        <w:tc>
          <w:tcPr>
            <w:tcW w:w="6009" w:type="dxa"/>
            <w:vAlign w:val="center"/>
          </w:tcPr>
          <w:p w14:paraId="6757C055" w14:textId="77777777" w:rsidR="003C3100" w:rsidRPr="00F61090" w:rsidRDefault="00F61090">
            <w:pPr>
              <w:rPr>
                <w:lang w:val="es-AR"/>
              </w:rPr>
            </w:pPr>
            <w:r w:rsidRPr="00F61090">
              <w:rPr>
                <w:sz w:val="17"/>
                <w:lang w:val="es-AR"/>
              </w:rPr>
              <w:t xml:space="preserve">Los </w:t>
            </w:r>
            <w:r w:rsidRPr="00F61090">
              <w:rPr>
                <w:sz w:val="17"/>
                <w:lang w:val="es-AR"/>
              </w:rPr>
              <w:t>roles de registro, revisión y uso están definidos y forman parte de la rutina.</w:t>
            </w:r>
          </w:p>
        </w:tc>
      </w:tr>
      <w:tr w:rsidR="003C3100" w:rsidRPr="00F61090" w14:paraId="4FA77A2C" w14:textId="77777777">
        <w:trPr>
          <w:jc w:val="center"/>
        </w:trPr>
        <w:tc>
          <w:tcPr>
            <w:tcW w:w="1247" w:type="dxa"/>
            <w:vAlign w:val="center"/>
          </w:tcPr>
          <w:p w14:paraId="70CA2F8F" w14:textId="77777777" w:rsidR="003C3100" w:rsidRPr="00F61090" w:rsidRDefault="00F61090">
            <w:pPr>
              <w:rPr>
                <w:lang w:val="es-AR"/>
              </w:rPr>
            </w:pPr>
            <w:r w:rsidRPr="00F61090">
              <w:rPr>
                <w:sz w:val="17"/>
                <w:lang w:val="es-AR"/>
              </w:rPr>
              <w:t>[4]</w:t>
            </w:r>
          </w:p>
        </w:tc>
        <w:tc>
          <w:tcPr>
            <w:tcW w:w="2948" w:type="dxa"/>
            <w:vAlign w:val="center"/>
          </w:tcPr>
          <w:p w14:paraId="178F7444" w14:textId="77777777" w:rsidR="003C3100" w:rsidRPr="00F61090" w:rsidRDefault="00F61090">
            <w:pPr>
              <w:rPr>
                <w:lang w:val="es-AR"/>
              </w:rPr>
            </w:pPr>
            <w:r w:rsidRPr="00F61090">
              <w:rPr>
                <w:sz w:val="17"/>
                <w:lang w:val="es-AR"/>
              </w:rPr>
              <w:t>Cultura instalada</w:t>
            </w:r>
          </w:p>
        </w:tc>
        <w:tc>
          <w:tcPr>
            <w:tcW w:w="6009" w:type="dxa"/>
            <w:vAlign w:val="center"/>
          </w:tcPr>
          <w:p w14:paraId="756C1D28" w14:textId="77777777" w:rsidR="003C3100" w:rsidRPr="00F61090" w:rsidRDefault="00F61090">
            <w:pPr>
              <w:rPr>
                <w:lang w:val="es-AR"/>
              </w:rPr>
            </w:pPr>
            <w:r w:rsidRPr="00F61090">
              <w:rPr>
                <w:sz w:val="17"/>
                <w:lang w:val="es-AR"/>
              </w:rPr>
              <w:t>Las responsabilidades, la revisión periódica y el uso de datos están integrados a la forma habitual de gestionar la unidad de análisis.</w:t>
            </w:r>
          </w:p>
        </w:tc>
      </w:tr>
    </w:tbl>
    <w:p w14:paraId="6706C086" w14:textId="77777777" w:rsidR="003C3100" w:rsidRPr="00F61090" w:rsidRDefault="003C3100">
      <w:pPr>
        <w:rPr>
          <w:lang w:val="es-AR"/>
        </w:rPr>
      </w:pPr>
    </w:p>
    <w:p w14:paraId="0914CD05" w14:textId="77777777" w:rsidR="003C3100" w:rsidRPr="00F61090" w:rsidRDefault="00F61090">
      <w:pPr>
        <w:rPr>
          <w:lang w:val="es-AR"/>
        </w:rPr>
      </w:pPr>
      <w:r w:rsidRPr="00F61090">
        <w:rPr>
          <w:lang w:val="es-AR"/>
        </w:rPr>
        <w:t>Evidencia / obse</w:t>
      </w:r>
      <w:r w:rsidRPr="00F61090">
        <w:rPr>
          <w:lang w:val="es-AR"/>
        </w:rPr>
        <w:t>rvación del grupo:</w:t>
      </w:r>
    </w:p>
    <w:p w14:paraId="7E09E159" w14:textId="77777777" w:rsidR="003C3100" w:rsidRPr="00F61090" w:rsidRDefault="00F61090">
      <w:pPr>
        <w:rPr>
          <w:lang w:val="es-AR"/>
        </w:rPr>
      </w:pPr>
      <w:r w:rsidRPr="00F61090">
        <w:rPr>
          <w:lang w:val="es-AR"/>
        </w:rPr>
        <w:t>............................................................................................................................</w:t>
      </w:r>
    </w:p>
    <w:p w14:paraId="5C171DCC" w14:textId="77777777" w:rsidR="003C3100" w:rsidRPr="00F61090" w:rsidRDefault="00F61090">
      <w:pPr>
        <w:rPr>
          <w:lang w:val="es-AR"/>
        </w:rPr>
      </w:pPr>
      <w:r w:rsidRPr="00F61090">
        <w:rPr>
          <w:lang w:val="es-AR"/>
        </w:rPr>
        <w:t>................................................................................................................</w:t>
      </w:r>
      <w:r w:rsidRPr="00F61090">
        <w:rPr>
          <w:lang w:val="es-AR"/>
        </w:rPr>
        <w:t>............</w:t>
      </w:r>
    </w:p>
    <w:p w14:paraId="7DDF0EB8" w14:textId="77777777" w:rsidR="003C3100" w:rsidRPr="00F61090" w:rsidRDefault="00F61090">
      <w:pPr>
        <w:rPr>
          <w:lang w:val="es-AR"/>
        </w:rPr>
      </w:pPr>
      <w:r w:rsidRPr="00F61090">
        <w:rPr>
          <w:lang w:val="es-AR"/>
        </w:rPr>
        <w:t>Puntaje asignado: ______ / 4</w:t>
      </w:r>
    </w:p>
    <w:p w14:paraId="7144B375" w14:textId="77777777" w:rsidR="003C3100" w:rsidRPr="00F61090" w:rsidRDefault="003C3100">
      <w:pPr>
        <w:rPr>
          <w:lang w:val="es-AR"/>
        </w:rPr>
      </w:pPr>
    </w:p>
    <w:p w14:paraId="31C061EA" w14:textId="77777777" w:rsidR="003C3100" w:rsidRPr="00F61090" w:rsidRDefault="00F61090">
      <w:pPr>
        <w:pStyle w:val="Ttulo1"/>
        <w:rPr>
          <w:lang w:val="es-AR"/>
        </w:rPr>
      </w:pPr>
      <w:r w:rsidRPr="00F61090">
        <w:rPr>
          <w:lang w:val="es-AR"/>
        </w:rPr>
        <w:t>4. FASE 3: RESULTADO Y NIVEL DE MADUREZ</w:t>
      </w:r>
    </w:p>
    <w:p w14:paraId="3C7928BF" w14:textId="77777777" w:rsidR="003C3100" w:rsidRPr="00F61090" w:rsidRDefault="00F61090">
      <w:pPr>
        <w:rPr>
          <w:lang w:val="es-AR"/>
        </w:rPr>
      </w:pPr>
      <w:r w:rsidRPr="00F61090">
        <w:rPr>
          <w:lang w:val="es-AR"/>
        </w:rPr>
        <w:t>Sume los puntajes obtenidos en los 12 ítems. El máximo es 48 puntos. El puntaje permite categorizar la situación general de la unidad de análisis, pero la clasificación de</w:t>
      </w:r>
      <w:r w:rsidRPr="00F61090">
        <w:rPr>
          <w:lang w:val="es-AR"/>
        </w:rPr>
        <w:t>be interpretarse junto con las evidencias observadas.</w:t>
      </w:r>
    </w:p>
    <w:tbl>
      <w:tblPr>
        <w:tblStyle w:val="Tablaconcuadrcula"/>
        <w:tblW w:w="0" w:type="auto"/>
        <w:jc w:val="center"/>
        <w:tblLook w:val="04A0" w:firstRow="1" w:lastRow="0" w:firstColumn="1" w:lastColumn="0" w:noHBand="0" w:noVBand="1"/>
      </w:tblPr>
      <w:tblGrid>
        <w:gridCol w:w="1416"/>
        <w:gridCol w:w="2164"/>
        <w:gridCol w:w="3401"/>
        <w:gridCol w:w="2981"/>
      </w:tblGrid>
      <w:tr w:rsidR="003C3100" w:rsidRPr="00F61090" w14:paraId="661257C6" w14:textId="77777777">
        <w:trPr>
          <w:jc w:val="center"/>
        </w:trPr>
        <w:tc>
          <w:tcPr>
            <w:tcW w:w="1587" w:type="dxa"/>
            <w:shd w:val="clear" w:color="auto" w:fill="D9EAF7"/>
            <w:vAlign w:val="center"/>
          </w:tcPr>
          <w:p w14:paraId="0F1CFFF5" w14:textId="77777777" w:rsidR="003C3100" w:rsidRPr="00F61090" w:rsidRDefault="00F61090">
            <w:pPr>
              <w:rPr>
                <w:lang w:val="es-AR"/>
              </w:rPr>
            </w:pPr>
            <w:r w:rsidRPr="00F61090">
              <w:rPr>
                <w:b/>
                <w:sz w:val="17"/>
                <w:lang w:val="es-AR"/>
              </w:rPr>
              <w:t>Puntaje total</w:t>
            </w:r>
          </w:p>
        </w:tc>
        <w:tc>
          <w:tcPr>
            <w:tcW w:w="2438" w:type="dxa"/>
            <w:shd w:val="clear" w:color="auto" w:fill="D9EAF7"/>
            <w:vAlign w:val="center"/>
          </w:tcPr>
          <w:p w14:paraId="669401F0" w14:textId="77777777" w:rsidR="003C3100" w:rsidRPr="00F61090" w:rsidRDefault="00F61090">
            <w:pPr>
              <w:rPr>
                <w:lang w:val="es-AR"/>
              </w:rPr>
            </w:pPr>
            <w:r w:rsidRPr="00F61090">
              <w:rPr>
                <w:b/>
                <w:sz w:val="17"/>
                <w:lang w:val="es-AR"/>
              </w:rPr>
              <w:t>Nivel identificado</w:t>
            </w:r>
          </w:p>
        </w:tc>
        <w:tc>
          <w:tcPr>
            <w:tcW w:w="3969" w:type="dxa"/>
            <w:shd w:val="clear" w:color="auto" w:fill="D9EAF7"/>
            <w:vAlign w:val="center"/>
          </w:tcPr>
          <w:p w14:paraId="571B4D45" w14:textId="77777777" w:rsidR="003C3100" w:rsidRPr="00F61090" w:rsidRDefault="00F61090">
            <w:pPr>
              <w:rPr>
                <w:lang w:val="es-AR"/>
              </w:rPr>
            </w:pPr>
            <w:r w:rsidRPr="00F61090">
              <w:rPr>
                <w:b/>
                <w:sz w:val="17"/>
                <w:lang w:val="es-AR"/>
              </w:rPr>
              <w:t>Estado actual de gestión de datos</w:t>
            </w:r>
          </w:p>
        </w:tc>
        <w:tc>
          <w:tcPr>
            <w:tcW w:w="3402" w:type="dxa"/>
            <w:shd w:val="clear" w:color="auto" w:fill="D9EAF7"/>
            <w:vAlign w:val="center"/>
          </w:tcPr>
          <w:p w14:paraId="4D703E49" w14:textId="77777777" w:rsidR="003C3100" w:rsidRPr="00F61090" w:rsidRDefault="00F61090">
            <w:pPr>
              <w:rPr>
                <w:lang w:val="es-AR"/>
              </w:rPr>
            </w:pPr>
            <w:r w:rsidRPr="00F61090">
              <w:rPr>
                <w:b/>
                <w:sz w:val="17"/>
                <w:lang w:val="es-AR"/>
              </w:rPr>
              <w:t>Interpretación diagnóstica</w:t>
            </w:r>
          </w:p>
        </w:tc>
      </w:tr>
      <w:tr w:rsidR="003C3100" w:rsidRPr="00F61090" w14:paraId="4967CA10" w14:textId="77777777">
        <w:trPr>
          <w:jc w:val="center"/>
        </w:trPr>
        <w:tc>
          <w:tcPr>
            <w:tcW w:w="1587" w:type="dxa"/>
            <w:vAlign w:val="center"/>
          </w:tcPr>
          <w:p w14:paraId="68BE3E4A" w14:textId="77777777" w:rsidR="003C3100" w:rsidRPr="00F61090" w:rsidRDefault="00F61090">
            <w:pPr>
              <w:rPr>
                <w:lang w:val="es-AR"/>
              </w:rPr>
            </w:pPr>
            <w:r w:rsidRPr="00F61090">
              <w:rPr>
                <w:sz w:val="17"/>
                <w:lang w:val="es-AR"/>
              </w:rPr>
              <w:t>0-9</w:t>
            </w:r>
          </w:p>
        </w:tc>
        <w:tc>
          <w:tcPr>
            <w:tcW w:w="2438" w:type="dxa"/>
            <w:vAlign w:val="center"/>
          </w:tcPr>
          <w:p w14:paraId="65688448" w14:textId="77777777" w:rsidR="003C3100" w:rsidRPr="00F61090" w:rsidRDefault="00F61090">
            <w:pPr>
              <w:rPr>
                <w:lang w:val="es-AR"/>
              </w:rPr>
            </w:pPr>
            <w:r w:rsidRPr="00F61090">
              <w:rPr>
                <w:sz w:val="17"/>
                <w:lang w:val="es-AR"/>
              </w:rPr>
              <w:t>Nivel 0: INTUITIVO</w:t>
            </w:r>
          </w:p>
        </w:tc>
        <w:tc>
          <w:tcPr>
            <w:tcW w:w="3969" w:type="dxa"/>
            <w:vAlign w:val="center"/>
          </w:tcPr>
          <w:p w14:paraId="75A7B178" w14:textId="77777777" w:rsidR="003C3100" w:rsidRPr="00F61090" w:rsidRDefault="00F61090">
            <w:pPr>
              <w:rPr>
                <w:lang w:val="es-AR"/>
              </w:rPr>
            </w:pPr>
            <w:r w:rsidRPr="00F61090">
              <w:rPr>
                <w:sz w:val="17"/>
                <w:lang w:val="es-AR"/>
              </w:rPr>
              <w:t xml:space="preserve">La unidad de análisis gestiona principalmente por memoria, experiencia o </w:t>
            </w:r>
            <w:r w:rsidRPr="00F61090">
              <w:rPr>
                <w:sz w:val="17"/>
                <w:lang w:val="es-AR"/>
              </w:rPr>
              <w:t>comunicación verbal. Los registros son escasos o inexistentes.</w:t>
            </w:r>
          </w:p>
        </w:tc>
        <w:tc>
          <w:tcPr>
            <w:tcW w:w="3402" w:type="dxa"/>
            <w:vAlign w:val="center"/>
          </w:tcPr>
          <w:p w14:paraId="3D503757" w14:textId="77777777" w:rsidR="003C3100" w:rsidRPr="00F61090" w:rsidRDefault="00F61090">
            <w:pPr>
              <w:rPr>
                <w:lang w:val="es-AR"/>
              </w:rPr>
            </w:pPr>
            <w:r w:rsidRPr="00F61090">
              <w:rPr>
                <w:sz w:val="17"/>
                <w:lang w:val="es-AR"/>
              </w:rPr>
              <w:t>No existe todavía una base suficiente para analizar sistemáticamente su desempeño.</w:t>
            </w:r>
          </w:p>
        </w:tc>
      </w:tr>
      <w:tr w:rsidR="003C3100" w:rsidRPr="00F61090" w14:paraId="50B585FE" w14:textId="77777777">
        <w:trPr>
          <w:jc w:val="center"/>
        </w:trPr>
        <w:tc>
          <w:tcPr>
            <w:tcW w:w="1587" w:type="dxa"/>
            <w:vAlign w:val="center"/>
          </w:tcPr>
          <w:p w14:paraId="2DBFB044" w14:textId="77777777" w:rsidR="003C3100" w:rsidRPr="00F61090" w:rsidRDefault="00F61090">
            <w:pPr>
              <w:rPr>
                <w:lang w:val="es-AR"/>
              </w:rPr>
            </w:pPr>
            <w:r w:rsidRPr="00F61090">
              <w:rPr>
                <w:sz w:val="17"/>
                <w:lang w:val="es-AR"/>
              </w:rPr>
              <w:t>10-19</w:t>
            </w:r>
          </w:p>
        </w:tc>
        <w:tc>
          <w:tcPr>
            <w:tcW w:w="2438" w:type="dxa"/>
            <w:vAlign w:val="center"/>
          </w:tcPr>
          <w:p w14:paraId="2DD9DC1F" w14:textId="77777777" w:rsidR="003C3100" w:rsidRPr="00F61090" w:rsidRDefault="00F61090">
            <w:pPr>
              <w:rPr>
                <w:lang w:val="es-AR"/>
              </w:rPr>
            </w:pPr>
            <w:r w:rsidRPr="00F61090">
              <w:rPr>
                <w:sz w:val="17"/>
                <w:lang w:val="es-AR"/>
              </w:rPr>
              <w:t>Nivel 1: BÁSICO</w:t>
            </w:r>
          </w:p>
        </w:tc>
        <w:tc>
          <w:tcPr>
            <w:tcW w:w="3969" w:type="dxa"/>
            <w:vAlign w:val="center"/>
          </w:tcPr>
          <w:p w14:paraId="19DE6CAD" w14:textId="77777777" w:rsidR="003C3100" w:rsidRPr="00F61090" w:rsidRDefault="00F61090">
            <w:pPr>
              <w:rPr>
                <w:lang w:val="es-AR"/>
              </w:rPr>
            </w:pPr>
            <w:r w:rsidRPr="00F61090">
              <w:rPr>
                <w:sz w:val="17"/>
                <w:lang w:val="es-AR"/>
              </w:rPr>
              <w:t>Existen registros aislados, principalmente manuales o dispersos, con baja estandarizaci</w:t>
            </w:r>
            <w:r w:rsidRPr="00F61090">
              <w:rPr>
                <w:sz w:val="17"/>
                <w:lang w:val="es-AR"/>
              </w:rPr>
              <w:t>ón.</w:t>
            </w:r>
          </w:p>
        </w:tc>
        <w:tc>
          <w:tcPr>
            <w:tcW w:w="3402" w:type="dxa"/>
            <w:vAlign w:val="center"/>
          </w:tcPr>
          <w:p w14:paraId="04FBF368" w14:textId="77777777" w:rsidR="003C3100" w:rsidRPr="00F61090" w:rsidRDefault="00F61090">
            <w:pPr>
              <w:rPr>
                <w:lang w:val="es-AR"/>
              </w:rPr>
            </w:pPr>
            <w:r w:rsidRPr="00F61090">
              <w:rPr>
                <w:sz w:val="17"/>
                <w:lang w:val="es-AR"/>
              </w:rPr>
              <w:t>Se conservan algunos datos, pero la información es fragmentada y difícil de analizar.</w:t>
            </w:r>
          </w:p>
        </w:tc>
      </w:tr>
      <w:tr w:rsidR="003C3100" w:rsidRPr="00F61090" w14:paraId="7B852C12" w14:textId="77777777">
        <w:trPr>
          <w:jc w:val="center"/>
        </w:trPr>
        <w:tc>
          <w:tcPr>
            <w:tcW w:w="1587" w:type="dxa"/>
            <w:vAlign w:val="center"/>
          </w:tcPr>
          <w:p w14:paraId="5EE2375D" w14:textId="77777777" w:rsidR="003C3100" w:rsidRPr="00F61090" w:rsidRDefault="00F61090">
            <w:pPr>
              <w:rPr>
                <w:lang w:val="es-AR"/>
              </w:rPr>
            </w:pPr>
            <w:r w:rsidRPr="00F61090">
              <w:rPr>
                <w:sz w:val="17"/>
                <w:lang w:val="es-AR"/>
              </w:rPr>
              <w:t>20-29</w:t>
            </w:r>
          </w:p>
        </w:tc>
        <w:tc>
          <w:tcPr>
            <w:tcW w:w="2438" w:type="dxa"/>
            <w:vAlign w:val="center"/>
          </w:tcPr>
          <w:p w14:paraId="2772DFAD" w14:textId="77777777" w:rsidR="003C3100" w:rsidRPr="00F61090" w:rsidRDefault="00F61090">
            <w:pPr>
              <w:rPr>
                <w:lang w:val="es-AR"/>
              </w:rPr>
            </w:pPr>
            <w:r w:rsidRPr="00F61090">
              <w:rPr>
                <w:sz w:val="17"/>
                <w:lang w:val="es-AR"/>
              </w:rPr>
              <w:t>Nivel 2: ESTÁNDAR</w:t>
            </w:r>
          </w:p>
        </w:tc>
        <w:tc>
          <w:tcPr>
            <w:tcW w:w="3969" w:type="dxa"/>
            <w:vAlign w:val="center"/>
          </w:tcPr>
          <w:p w14:paraId="7CFBB11B" w14:textId="77777777" w:rsidR="003C3100" w:rsidRPr="00F61090" w:rsidRDefault="00F61090">
            <w:pPr>
              <w:rPr>
                <w:lang w:val="es-AR"/>
              </w:rPr>
            </w:pPr>
            <w:r w:rsidRPr="00F61090">
              <w:rPr>
                <w:sz w:val="17"/>
                <w:lang w:val="es-AR"/>
              </w:rPr>
              <w:t xml:space="preserve">Se registran datos en varias actividades y existen planillas o soportes digitales, aunque permanecen separados y requieren trabajo </w:t>
            </w:r>
            <w:r w:rsidRPr="00F61090">
              <w:rPr>
                <w:sz w:val="17"/>
                <w:lang w:val="es-AR"/>
              </w:rPr>
              <w:t>manual.</w:t>
            </w:r>
          </w:p>
        </w:tc>
        <w:tc>
          <w:tcPr>
            <w:tcW w:w="3402" w:type="dxa"/>
            <w:vAlign w:val="center"/>
          </w:tcPr>
          <w:p w14:paraId="5EC66107" w14:textId="77777777" w:rsidR="003C3100" w:rsidRPr="00F61090" w:rsidRDefault="00F61090">
            <w:pPr>
              <w:rPr>
                <w:lang w:val="es-AR"/>
              </w:rPr>
            </w:pPr>
            <w:r w:rsidRPr="00F61090">
              <w:rPr>
                <w:sz w:val="17"/>
                <w:lang w:val="es-AR"/>
              </w:rPr>
              <w:t>Es posible producir análisis básicos, pero la calidad, integración y uso de la información son todavía irregulares.</w:t>
            </w:r>
          </w:p>
        </w:tc>
      </w:tr>
      <w:tr w:rsidR="003C3100" w:rsidRPr="00F61090" w14:paraId="4124A049" w14:textId="77777777">
        <w:trPr>
          <w:jc w:val="center"/>
        </w:trPr>
        <w:tc>
          <w:tcPr>
            <w:tcW w:w="1587" w:type="dxa"/>
            <w:vAlign w:val="center"/>
          </w:tcPr>
          <w:p w14:paraId="3EF8A946" w14:textId="77777777" w:rsidR="003C3100" w:rsidRPr="00F61090" w:rsidRDefault="00F61090">
            <w:pPr>
              <w:rPr>
                <w:lang w:val="es-AR"/>
              </w:rPr>
            </w:pPr>
            <w:r w:rsidRPr="00F61090">
              <w:rPr>
                <w:sz w:val="17"/>
                <w:lang w:val="es-AR"/>
              </w:rPr>
              <w:lastRenderedPageBreak/>
              <w:t>30-39</w:t>
            </w:r>
          </w:p>
        </w:tc>
        <w:tc>
          <w:tcPr>
            <w:tcW w:w="2438" w:type="dxa"/>
            <w:vAlign w:val="center"/>
          </w:tcPr>
          <w:p w14:paraId="6482AA49" w14:textId="77777777" w:rsidR="003C3100" w:rsidRPr="00F61090" w:rsidRDefault="00F61090">
            <w:pPr>
              <w:rPr>
                <w:lang w:val="es-AR"/>
              </w:rPr>
            </w:pPr>
            <w:r w:rsidRPr="00F61090">
              <w:rPr>
                <w:sz w:val="17"/>
                <w:lang w:val="es-AR"/>
              </w:rPr>
              <w:t>Nivel 3: INTEGRADO</w:t>
            </w:r>
          </w:p>
        </w:tc>
        <w:tc>
          <w:tcPr>
            <w:tcW w:w="3969" w:type="dxa"/>
            <w:vAlign w:val="center"/>
          </w:tcPr>
          <w:p w14:paraId="03CB93C8" w14:textId="77777777" w:rsidR="003C3100" w:rsidRPr="00F61090" w:rsidRDefault="00F61090">
            <w:pPr>
              <w:rPr>
                <w:lang w:val="es-AR"/>
              </w:rPr>
            </w:pPr>
            <w:r w:rsidRPr="00F61090">
              <w:rPr>
                <w:sz w:val="17"/>
                <w:lang w:val="es-AR"/>
              </w:rPr>
              <w:t xml:space="preserve">Los registros están organizados, existen criterios comunes, históricos e indicadores, y la información se </w:t>
            </w:r>
            <w:r w:rsidRPr="00F61090">
              <w:rPr>
                <w:sz w:val="17"/>
                <w:lang w:val="es-AR"/>
              </w:rPr>
              <w:t>utiliza regularmente.</w:t>
            </w:r>
          </w:p>
        </w:tc>
        <w:tc>
          <w:tcPr>
            <w:tcW w:w="3402" w:type="dxa"/>
            <w:vAlign w:val="center"/>
          </w:tcPr>
          <w:p w14:paraId="33F10A4B" w14:textId="77777777" w:rsidR="003C3100" w:rsidRPr="00F61090" w:rsidRDefault="00F61090">
            <w:pPr>
              <w:rPr>
                <w:lang w:val="es-AR"/>
              </w:rPr>
            </w:pPr>
            <w:r w:rsidRPr="00F61090">
              <w:rPr>
                <w:sz w:val="17"/>
                <w:lang w:val="es-AR"/>
              </w:rPr>
              <w:t>La gestión combina experiencia con evidencia y existe una base sólida para el aprendizaje dentro de la unidad de análisis.</w:t>
            </w:r>
          </w:p>
        </w:tc>
      </w:tr>
      <w:tr w:rsidR="003C3100" w:rsidRPr="00F61090" w14:paraId="6B02F456" w14:textId="77777777">
        <w:trPr>
          <w:jc w:val="center"/>
        </w:trPr>
        <w:tc>
          <w:tcPr>
            <w:tcW w:w="1587" w:type="dxa"/>
            <w:vAlign w:val="center"/>
          </w:tcPr>
          <w:p w14:paraId="3525DD79" w14:textId="77777777" w:rsidR="003C3100" w:rsidRPr="00F61090" w:rsidRDefault="00F61090">
            <w:pPr>
              <w:rPr>
                <w:lang w:val="es-AR"/>
              </w:rPr>
            </w:pPr>
            <w:r w:rsidRPr="00F61090">
              <w:rPr>
                <w:sz w:val="17"/>
                <w:lang w:val="es-AR"/>
              </w:rPr>
              <w:t>40-48</w:t>
            </w:r>
          </w:p>
        </w:tc>
        <w:tc>
          <w:tcPr>
            <w:tcW w:w="2438" w:type="dxa"/>
            <w:vAlign w:val="center"/>
          </w:tcPr>
          <w:p w14:paraId="08AE3357" w14:textId="77777777" w:rsidR="003C3100" w:rsidRPr="00F61090" w:rsidRDefault="00F61090">
            <w:pPr>
              <w:rPr>
                <w:lang w:val="es-AR"/>
              </w:rPr>
            </w:pPr>
            <w:r w:rsidRPr="00F61090">
              <w:rPr>
                <w:sz w:val="17"/>
                <w:lang w:val="es-AR"/>
              </w:rPr>
              <w:t>Nivel 4: CULTURA DEL DATO</w:t>
            </w:r>
          </w:p>
        </w:tc>
        <w:tc>
          <w:tcPr>
            <w:tcW w:w="3969" w:type="dxa"/>
            <w:vAlign w:val="center"/>
          </w:tcPr>
          <w:p w14:paraId="1DF455EB" w14:textId="77777777" w:rsidR="003C3100" w:rsidRPr="00F61090" w:rsidRDefault="00F61090">
            <w:pPr>
              <w:rPr>
                <w:lang w:val="es-AR"/>
              </w:rPr>
            </w:pPr>
            <w:r w:rsidRPr="00F61090">
              <w:rPr>
                <w:sz w:val="17"/>
                <w:lang w:val="es-AR"/>
              </w:rPr>
              <w:t>El registro, la calidad, el análisis y el uso de información forman parte de l</w:t>
            </w:r>
            <w:r w:rsidRPr="00F61090">
              <w:rPr>
                <w:sz w:val="17"/>
                <w:lang w:val="es-AR"/>
              </w:rPr>
              <w:t>as rutinas habituales de gestión.</w:t>
            </w:r>
          </w:p>
        </w:tc>
        <w:tc>
          <w:tcPr>
            <w:tcW w:w="3402" w:type="dxa"/>
            <w:vAlign w:val="center"/>
          </w:tcPr>
          <w:p w14:paraId="4190CC85" w14:textId="77777777" w:rsidR="003C3100" w:rsidRPr="00F61090" w:rsidRDefault="00F61090">
            <w:pPr>
              <w:rPr>
                <w:lang w:val="es-AR"/>
              </w:rPr>
            </w:pPr>
            <w:r w:rsidRPr="00F61090">
              <w:rPr>
                <w:sz w:val="17"/>
                <w:lang w:val="es-AR"/>
              </w:rPr>
              <w:t>La toma de decisiones está sistemáticamente apoyada en evidencia y existe seguimiento de los resultados.</w:t>
            </w:r>
          </w:p>
        </w:tc>
      </w:tr>
    </w:tbl>
    <w:p w14:paraId="6B648844" w14:textId="77777777" w:rsidR="003C3100" w:rsidRPr="00F61090" w:rsidRDefault="003C3100">
      <w:pPr>
        <w:rPr>
          <w:lang w:val="es-AR"/>
        </w:rPr>
      </w:pPr>
    </w:p>
    <w:p w14:paraId="0ACC90D1" w14:textId="77777777" w:rsidR="003C3100" w:rsidRPr="00F61090" w:rsidRDefault="00F61090">
      <w:pPr>
        <w:rPr>
          <w:lang w:val="es-AR"/>
        </w:rPr>
      </w:pPr>
      <w:r w:rsidRPr="00F61090">
        <w:rPr>
          <w:lang w:val="es-AR"/>
        </w:rPr>
        <w:t>PUNTAJE TOTAL OBTENIDO: ______ / 48</w:t>
      </w:r>
    </w:p>
    <w:p w14:paraId="64DC5BFE" w14:textId="77777777" w:rsidR="003C3100" w:rsidRPr="00F61090" w:rsidRDefault="00F61090">
      <w:pPr>
        <w:rPr>
          <w:lang w:val="es-AR"/>
        </w:rPr>
      </w:pPr>
      <w:r w:rsidRPr="00F61090">
        <w:rPr>
          <w:lang w:val="es-AR"/>
        </w:rPr>
        <w:t>NIVEL IDENTIFICADO: __________________________________________</w:t>
      </w:r>
    </w:p>
    <w:p w14:paraId="74C216B5" w14:textId="77777777" w:rsidR="003C3100" w:rsidRPr="00F61090" w:rsidRDefault="00F61090">
      <w:pPr>
        <w:rPr>
          <w:lang w:val="es-AR"/>
        </w:rPr>
      </w:pPr>
      <w:r w:rsidRPr="00F61090">
        <w:rPr>
          <w:lang w:val="es-AR"/>
        </w:rPr>
        <w:t>UNIDAD DE ANÁLIS</w:t>
      </w:r>
      <w:r w:rsidRPr="00F61090">
        <w:rPr>
          <w:lang w:val="es-AR"/>
        </w:rPr>
        <w:t>IS A LA QUE CORRESPONDE EL RESULTADO: __________________________________________</w:t>
      </w:r>
    </w:p>
    <w:p w14:paraId="54EE0C1F" w14:textId="77777777" w:rsidR="003C3100" w:rsidRPr="00F61090" w:rsidRDefault="00F61090">
      <w:pPr>
        <w:pStyle w:val="Ttulo2"/>
        <w:rPr>
          <w:lang w:val="es-AR"/>
        </w:rPr>
      </w:pPr>
      <w:r w:rsidRPr="00F61090">
        <w:rPr>
          <w:lang w:val="es-AR"/>
        </w:rPr>
        <w:t>4.1. Perfil por dimensión</w:t>
      </w:r>
    </w:p>
    <w:p w14:paraId="4B53F088" w14:textId="77777777" w:rsidR="003C3100" w:rsidRPr="00F61090" w:rsidRDefault="00F61090">
      <w:pPr>
        <w:rPr>
          <w:lang w:val="es-AR"/>
        </w:rPr>
      </w:pPr>
      <w:r w:rsidRPr="00F61090">
        <w:rPr>
          <w:lang w:val="es-AR"/>
        </w:rPr>
        <w:t>Además del puntaje total, el grupo debe mostrar cómo se distribuye el desempeño entre dimensiones. Una misma organización puede presentar niveles dif</w:t>
      </w:r>
      <w:r w:rsidRPr="00F61090">
        <w:rPr>
          <w:lang w:val="es-AR"/>
        </w:rPr>
        <w:t>erentes según el área o proceso analizado.</w:t>
      </w:r>
    </w:p>
    <w:tbl>
      <w:tblPr>
        <w:tblStyle w:val="Tablaconcuadrcula"/>
        <w:tblW w:w="0" w:type="auto"/>
        <w:jc w:val="center"/>
        <w:tblLook w:val="04A0" w:firstRow="1" w:lastRow="0" w:firstColumn="1" w:lastColumn="0" w:noHBand="0" w:noVBand="1"/>
      </w:tblPr>
      <w:tblGrid>
        <w:gridCol w:w="3415"/>
        <w:gridCol w:w="1764"/>
        <w:gridCol w:w="1751"/>
        <w:gridCol w:w="3032"/>
      </w:tblGrid>
      <w:tr w:rsidR="003C3100" w:rsidRPr="00F61090" w14:paraId="05160D36" w14:textId="77777777">
        <w:trPr>
          <w:jc w:val="center"/>
        </w:trPr>
        <w:tc>
          <w:tcPr>
            <w:tcW w:w="3798" w:type="dxa"/>
            <w:shd w:val="clear" w:color="auto" w:fill="D9EAF7"/>
            <w:vAlign w:val="center"/>
          </w:tcPr>
          <w:p w14:paraId="6E3F6121" w14:textId="77777777" w:rsidR="003C3100" w:rsidRPr="00F61090" w:rsidRDefault="00F61090">
            <w:pPr>
              <w:rPr>
                <w:lang w:val="es-AR"/>
              </w:rPr>
            </w:pPr>
            <w:r w:rsidRPr="00F61090">
              <w:rPr>
                <w:b/>
                <w:sz w:val="17"/>
                <w:lang w:val="es-AR"/>
              </w:rPr>
              <w:t>Dimensión</w:t>
            </w:r>
          </w:p>
        </w:tc>
        <w:tc>
          <w:tcPr>
            <w:tcW w:w="1928" w:type="dxa"/>
            <w:shd w:val="clear" w:color="auto" w:fill="D9EAF7"/>
            <w:vAlign w:val="center"/>
          </w:tcPr>
          <w:p w14:paraId="107E1305" w14:textId="77777777" w:rsidR="003C3100" w:rsidRPr="00F61090" w:rsidRDefault="00F61090">
            <w:pPr>
              <w:rPr>
                <w:lang w:val="es-AR"/>
              </w:rPr>
            </w:pPr>
            <w:r w:rsidRPr="00F61090">
              <w:rPr>
                <w:b/>
                <w:sz w:val="17"/>
                <w:lang w:val="es-AR"/>
              </w:rPr>
              <w:t>Puntaje obtenido</w:t>
            </w:r>
          </w:p>
        </w:tc>
        <w:tc>
          <w:tcPr>
            <w:tcW w:w="1928" w:type="dxa"/>
            <w:shd w:val="clear" w:color="auto" w:fill="D9EAF7"/>
            <w:vAlign w:val="center"/>
          </w:tcPr>
          <w:p w14:paraId="4FAC6D2C" w14:textId="77777777" w:rsidR="003C3100" w:rsidRPr="00F61090" w:rsidRDefault="00F61090">
            <w:pPr>
              <w:rPr>
                <w:lang w:val="es-AR"/>
              </w:rPr>
            </w:pPr>
            <w:r w:rsidRPr="00F61090">
              <w:rPr>
                <w:b/>
                <w:sz w:val="17"/>
                <w:lang w:val="es-AR"/>
              </w:rPr>
              <w:t>Puntaje máximo</w:t>
            </w:r>
          </w:p>
        </w:tc>
        <w:tc>
          <w:tcPr>
            <w:tcW w:w="3402" w:type="dxa"/>
            <w:shd w:val="clear" w:color="auto" w:fill="D9EAF7"/>
            <w:vAlign w:val="center"/>
          </w:tcPr>
          <w:p w14:paraId="24E52054" w14:textId="77777777" w:rsidR="003C3100" w:rsidRPr="00F61090" w:rsidRDefault="00F61090">
            <w:pPr>
              <w:rPr>
                <w:lang w:val="es-AR"/>
              </w:rPr>
            </w:pPr>
            <w:r w:rsidRPr="00F61090">
              <w:rPr>
                <w:b/>
                <w:sz w:val="17"/>
                <w:lang w:val="es-AR"/>
              </w:rPr>
              <w:t>Síntesis diagnóstica</w:t>
            </w:r>
          </w:p>
        </w:tc>
      </w:tr>
      <w:tr w:rsidR="003C3100" w:rsidRPr="00F61090" w14:paraId="1EDEFEA6" w14:textId="77777777">
        <w:trPr>
          <w:jc w:val="center"/>
        </w:trPr>
        <w:tc>
          <w:tcPr>
            <w:tcW w:w="3798" w:type="dxa"/>
            <w:vAlign w:val="center"/>
          </w:tcPr>
          <w:p w14:paraId="3A058A2A" w14:textId="77777777" w:rsidR="003C3100" w:rsidRPr="00F61090" w:rsidRDefault="00F61090">
            <w:pPr>
              <w:rPr>
                <w:lang w:val="es-AR"/>
              </w:rPr>
            </w:pPr>
            <w:r w:rsidRPr="00F61090">
              <w:rPr>
                <w:sz w:val="17"/>
                <w:lang w:val="es-AR"/>
              </w:rPr>
              <w:t>1. Generación y disponibilidad</w:t>
            </w:r>
          </w:p>
        </w:tc>
        <w:tc>
          <w:tcPr>
            <w:tcW w:w="1928" w:type="dxa"/>
            <w:vAlign w:val="center"/>
          </w:tcPr>
          <w:p w14:paraId="019233EB" w14:textId="77777777" w:rsidR="003C3100" w:rsidRPr="00F61090" w:rsidRDefault="003C3100">
            <w:pPr>
              <w:rPr>
                <w:lang w:val="es-AR"/>
              </w:rPr>
            </w:pPr>
          </w:p>
        </w:tc>
        <w:tc>
          <w:tcPr>
            <w:tcW w:w="1928" w:type="dxa"/>
            <w:vAlign w:val="center"/>
          </w:tcPr>
          <w:p w14:paraId="60DE7CDC" w14:textId="77777777" w:rsidR="003C3100" w:rsidRPr="00F61090" w:rsidRDefault="00F61090">
            <w:pPr>
              <w:rPr>
                <w:lang w:val="es-AR"/>
              </w:rPr>
            </w:pPr>
            <w:r w:rsidRPr="00F61090">
              <w:rPr>
                <w:sz w:val="17"/>
                <w:lang w:val="es-AR"/>
              </w:rPr>
              <w:t>8</w:t>
            </w:r>
          </w:p>
        </w:tc>
        <w:tc>
          <w:tcPr>
            <w:tcW w:w="3402" w:type="dxa"/>
            <w:vAlign w:val="center"/>
          </w:tcPr>
          <w:p w14:paraId="5268F07E" w14:textId="77777777" w:rsidR="003C3100" w:rsidRPr="00F61090" w:rsidRDefault="003C3100">
            <w:pPr>
              <w:rPr>
                <w:lang w:val="es-AR"/>
              </w:rPr>
            </w:pPr>
          </w:p>
        </w:tc>
      </w:tr>
      <w:tr w:rsidR="003C3100" w:rsidRPr="00F61090" w14:paraId="6C390D6C" w14:textId="77777777">
        <w:trPr>
          <w:jc w:val="center"/>
        </w:trPr>
        <w:tc>
          <w:tcPr>
            <w:tcW w:w="3798" w:type="dxa"/>
            <w:vAlign w:val="center"/>
          </w:tcPr>
          <w:p w14:paraId="6BDBD6DB" w14:textId="77777777" w:rsidR="003C3100" w:rsidRPr="00F61090" w:rsidRDefault="00F61090">
            <w:pPr>
              <w:rPr>
                <w:lang w:val="es-AR"/>
              </w:rPr>
            </w:pPr>
            <w:r w:rsidRPr="00F61090">
              <w:rPr>
                <w:sz w:val="17"/>
                <w:lang w:val="es-AR"/>
              </w:rPr>
              <w:t>2. Captura y registro</w:t>
            </w:r>
          </w:p>
        </w:tc>
        <w:tc>
          <w:tcPr>
            <w:tcW w:w="1928" w:type="dxa"/>
            <w:vAlign w:val="center"/>
          </w:tcPr>
          <w:p w14:paraId="6BCE845F" w14:textId="77777777" w:rsidR="003C3100" w:rsidRPr="00F61090" w:rsidRDefault="003C3100">
            <w:pPr>
              <w:rPr>
                <w:lang w:val="es-AR"/>
              </w:rPr>
            </w:pPr>
          </w:p>
        </w:tc>
        <w:tc>
          <w:tcPr>
            <w:tcW w:w="1928" w:type="dxa"/>
            <w:vAlign w:val="center"/>
          </w:tcPr>
          <w:p w14:paraId="6CB9113E" w14:textId="77777777" w:rsidR="003C3100" w:rsidRPr="00F61090" w:rsidRDefault="00F61090">
            <w:pPr>
              <w:rPr>
                <w:lang w:val="es-AR"/>
              </w:rPr>
            </w:pPr>
            <w:r w:rsidRPr="00F61090">
              <w:rPr>
                <w:sz w:val="17"/>
                <w:lang w:val="es-AR"/>
              </w:rPr>
              <w:t>12</w:t>
            </w:r>
          </w:p>
        </w:tc>
        <w:tc>
          <w:tcPr>
            <w:tcW w:w="3402" w:type="dxa"/>
            <w:vAlign w:val="center"/>
          </w:tcPr>
          <w:p w14:paraId="12D7648C" w14:textId="77777777" w:rsidR="003C3100" w:rsidRPr="00F61090" w:rsidRDefault="003C3100">
            <w:pPr>
              <w:rPr>
                <w:lang w:val="es-AR"/>
              </w:rPr>
            </w:pPr>
          </w:p>
        </w:tc>
      </w:tr>
      <w:tr w:rsidR="003C3100" w:rsidRPr="00F61090" w14:paraId="3A05952E" w14:textId="77777777">
        <w:trPr>
          <w:jc w:val="center"/>
        </w:trPr>
        <w:tc>
          <w:tcPr>
            <w:tcW w:w="3798" w:type="dxa"/>
            <w:vAlign w:val="center"/>
          </w:tcPr>
          <w:p w14:paraId="63C4DBC6" w14:textId="77777777" w:rsidR="003C3100" w:rsidRPr="00F61090" w:rsidRDefault="00F61090">
            <w:pPr>
              <w:rPr>
                <w:lang w:val="es-AR"/>
              </w:rPr>
            </w:pPr>
            <w:r w:rsidRPr="00F61090">
              <w:rPr>
                <w:sz w:val="17"/>
                <w:lang w:val="es-AR"/>
              </w:rPr>
              <w:t>3. Almacenamiento y organización</w:t>
            </w:r>
          </w:p>
        </w:tc>
        <w:tc>
          <w:tcPr>
            <w:tcW w:w="1928" w:type="dxa"/>
            <w:vAlign w:val="center"/>
          </w:tcPr>
          <w:p w14:paraId="1230185E" w14:textId="77777777" w:rsidR="003C3100" w:rsidRPr="00F61090" w:rsidRDefault="003C3100">
            <w:pPr>
              <w:rPr>
                <w:lang w:val="es-AR"/>
              </w:rPr>
            </w:pPr>
          </w:p>
        </w:tc>
        <w:tc>
          <w:tcPr>
            <w:tcW w:w="1928" w:type="dxa"/>
            <w:vAlign w:val="center"/>
          </w:tcPr>
          <w:p w14:paraId="5A239508" w14:textId="77777777" w:rsidR="003C3100" w:rsidRPr="00F61090" w:rsidRDefault="00F61090">
            <w:pPr>
              <w:rPr>
                <w:lang w:val="es-AR"/>
              </w:rPr>
            </w:pPr>
            <w:r w:rsidRPr="00F61090">
              <w:rPr>
                <w:sz w:val="17"/>
                <w:lang w:val="es-AR"/>
              </w:rPr>
              <w:t>8</w:t>
            </w:r>
          </w:p>
        </w:tc>
        <w:tc>
          <w:tcPr>
            <w:tcW w:w="3402" w:type="dxa"/>
            <w:vAlign w:val="center"/>
          </w:tcPr>
          <w:p w14:paraId="2219274E" w14:textId="77777777" w:rsidR="003C3100" w:rsidRPr="00F61090" w:rsidRDefault="003C3100">
            <w:pPr>
              <w:rPr>
                <w:lang w:val="es-AR"/>
              </w:rPr>
            </w:pPr>
          </w:p>
        </w:tc>
      </w:tr>
      <w:tr w:rsidR="003C3100" w:rsidRPr="00F61090" w14:paraId="18289AEA" w14:textId="77777777">
        <w:trPr>
          <w:jc w:val="center"/>
        </w:trPr>
        <w:tc>
          <w:tcPr>
            <w:tcW w:w="3798" w:type="dxa"/>
            <w:vAlign w:val="center"/>
          </w:tcPr>
          <w:p w14:paraId="0338E83F" w14:textId="77777777" w:rsidR="003C3100" w:rsidRPr="00F61090" w:rsidRDefault="00F61090">
            <w:pPr>
              <w:rPr>
                <w:lang w:val="es-AR"/>
              </w:rPr>
            </w:pPr>
            <w:r w:rsidRPr="00F61090">
              <w:rPr>
                <w:sz w:val="17"/>
                <w:lang w:val="es-AR"/>
              </w:rPr>
              <w:t>4. Calidad y transformación</w:t>
            </w:r>
          </w:p>
        </w:tc>
        <w:tc>
          <w:tcPr>
            <w:tcW w:w="1928" w:type="dxa"/>
            <w:vAlign w:val="center"/>
          </w:tcPr>
          <w:p w14:paraId="393266E5" w14:textId="77777777" w:rsidR="003C3100" w:rsidRPr="00F61090" w:rsidRDefault="003C3100">
            <w:pPr>
              <w:rPr>
                <w:lang w:val="es-AR"/>
              </w:rPr>
            </w:pPr>
          </w:p>
        </w:tc>
        <w:tc>
          <w:tcPr>
            <w:tcW w:w="1928" w:type="dxa"/>
            <w:vAlign w:val="center"/>
          </w:tcPr>
          <w:p w14:paraId="5DA226E6" w14:textId="77777777" w:rsidR="003C3100" w:rsidRPr="00F61090" w:rsidRDefault="00F61090">
            <w:pPr>
              <w:rPr>
                <w:lang w:val="es-AR"/>
              </w:rPr>
            </w:pPr>
            <w:r w:rsidRPr="00F61090">
              <w:rPr>
                <w:sz w:val="17"/>
                <w:lang w:val="es-AR"/>
              </w:rPr>
              <w:t>12</w:t>
            </w:r>
          </w:p>
        </w:tc>
        <w:tc>
          <w:tcPr>
            <w:tcW w:w="3402" w:type="dxa"/>
            <w:vAlign w:val="center"/>
          </w:tcPr>
          <w:p w14:paraId="30BB2FE1" w14:textId="77777777" w:rsidR="003C3100" w:rsidRPr="00F61090" w:rsidRDefault="003C3100">
            <w:pPr>
              <w:rPr>
                <w:lang w:val="es-AR"/>
              </w:rPr>
            </w:pPr>
          </w:p>
        </w:tc>
      </w:tr>
      <w:tr w:rsidR="003C3100" w:rsidRPr="00F61090" w14:paraId="08EC2B0A" w14:textId="77777777">
        <w:trPr>
          <w:jc w:val="center"/>
        </w:trPr>
        <w:tc>
          <w:tcPr>
            <w:tcW w:w="3798" w:type="dxa"/>
            <w:vAlign w:val="center"/>
          </w:tcPr>
          <w:p w14:paraId="68CBC41E" w14:textId="77777777" w:rsidR="003C3100" w:rsidRPr="00F61090" w:rsidRDefault="00F61090">
            <w:pPr>
              <w:rPr>
                <w:lang w:val="es-AR"/>
              </w:rPr>
            </w:pPr>
            <w:r w:rsidRPr="00F61090">
              <w:rPr>
                <w:sz w:val="17"/>
                <w:lang w:val="es-AR"/>
              </w:rPr>
              <w:t xml:space="preserve">5. Uso de </w:t>
            </w:r>
            <w:r w:rsidRPr="00F61090">
              <w:rPr>
                <w:sz w:val="17"/>
                <w:lang w:val="es-AR"/>
              </w:rPr>
              <w:t>información y cultura</w:t>
            </w:r>
          </w:p>
        </w:tc>
        <w:tc>
          <w:tcPr>
            <w:tcW w:w="1928" w:type="dxa"/>
            <w:vAlign w:val="center"/>
          </w:tcPr>
          <w:p w14:paraId="6C2FAD2E" w14:textId="77777777" w:rsidR="003C3100" w:rsidRPr="00F61090" w:rsidRDefault="003C3100">
            <w:pPr>
              <w:rPr>
                <w:lang w:val="es-AR"/>
              </w:rPr>
            </w:pPr>
          </w:p>
        </w:tc>
        <w:tc>
          <w:tcPr>
            <w:tcW w:w="1928" w:type="dxa"/>
            <w:vAlign w:val="center"/>
          </w:tcPr>
          <w:p w14:paraId="7C13A855" w14:textId="77777777" w:rsidR="003C3100" w:rsidRPr="00F61090" w:rsidRDefault="00F61090">
            <w:pPr>
              <w:rPr>
                <w:lang w:val="es-AR"/>
              </w:rPr>
            </w:pPr>
            <w:r w:rsidRPr="00F61090">
              <w:rPr>
                <w:sz w:val="17"/>
                <w:lang w:val="es-AR"/>
              </w:rPr>
              <w:t>8</w:t>
            </w:r>
          </w:p>
        </w:tc>
        <w:tc>
          <w:tcPr>
            <w:tcW w:w="3402" w:type="dxa"/>
            <w:vAlign w:val="center"/>
          </w:tcPr>
          <w:p w14:paraId="192DB101" w14:textId="77777777" w:rsidR="003C3100" w:rsidRPr="00F61090" w:rsidRDefault="003C3100">
            <w:pPr>
              <w:rPr>
                <w:lang w:val="es-AR"/>
              </w:rPr>
            </w:pPr>
          </w:p>
        </w:tc>
      </w:tr>
    </w:tbl>
    <w:p w14:paraId="673BD088" w14:textId="77777777" w:rsidR="003C3100" w:rsidRPr="00F61090" w:rsidRDefault="003C3100">
      <w:pPr>
        <w:rPr>
          <w:lang w:val="es-AR"/>
        </w:rPr>
      </w:pPr>
    </w:p>
    <w:p w14:paraId="7CBBF08E" w14:textId="77777777" w:rsidR="003C3100" w:rsidRPr="00F61090" w:rsidRDefault="00F61090">
      <w:pPr>
        <w:pStyle w:val="Ttulo1"/>
        <w:rPr>
          <w:lang w:val="es-AR"/>
        </w:rPr>
      </w:pPr>
      <w:r w:rsidRPr="00F61090">
        <w:rPr>
          <w:lang w:val="es-AR"/>
        </w:rPr>
        <w:t>5. FASE 4: CONCLUSIÓN DIAGNÓSTICA</w:t>
      </w:r>
    </w:p>
    <w:p w14:paraId="51088127" w14:textId="77777777" w:rsidR="003C3100" w:rsidRPr="00F61090" w:rsidRDefault="00F61090">
      <w:pPr>
        <w:rPr>
          <w:lang w:val="es-AR"/>
        </w:rPr>
      </w:pPr>
      <w:r w:rsidRPr="00F61090">
        <w:rPr>
          <w:lang w:val="es-AR"/>
        </w:rPr>
        <w:t>El trabajo debe cerrar con una conclusión que interprete el puntaje y describa la fotografía actual de la unidad de análisis seleccionada.</w:t>
      </w:r>
    </w:p>
    <w:p w14:paraId="4E4FA1E3" w14:textId="77777777" w:rsidR="003C3100" w:rsidRPr="00F61090" w:rsidRDefault="00F61090">
      <w:pPr>
        <w:pStyle w:val="Listaconvietas"/>
        <w:spacing w:after="40"/>
        <w:rPr>
          <w:lang w:val="es-AR"/>
        </w:rPr>
      </w:pPr>
      <w:r w:rsidRPr="00F61090">
        <w:rPr>
          <w:lang w:val="es-AR"/>
        </w:rPr>
        <w:t>Nivel general obtenido y su justificación.</w:t>
      </w:r>
    </w:p>
    <w:p w14:paraId="600270CF" w14:textId="77777777" w:rsidR="003C3100" w:rsidRPr="00F61090" w:rsidRDefault="00F61090">
      <w:pPr>
        <w:pStyle w:val="Listaconvietas"/>
        <w:spacing w:after="40"/>
        <w:rPr>
          <w:lang w:val="es-AR"/>
        </w:rPr>
      </w:pPr>
      <w:r w:rsidRPr="00F61090">
        <w:rPr>
          <w:lang w:val="es-AR"/>
        </w:rPr>
        <w:t xml:space="preserve">Dimensiones </w:t>
      </w:r>
      <w:r w:rsidRPr="00F61090">
        <w:rPr>
          <w:lang w:val="es-AR"/>
        </w:rPr>
        <w:t>con mayor desarrollo.</w:t>
      </w:r>
    </w:p>
    <w:p w14:paraId="58AE8BE4" w14:textId="77777777" w:rsidR="003C3100" w:rsidRPr="00F61090" w:rsidRDefault="00F61090">
      <w:pPr>
        <w:pStyle w:val="Listaconvietas"/>
        <w:spacing w:after="40"/>
        <w:rPr>
          <w:lang w:val="es-AR"/>
        </w:rPr>
      </w:pPr>
      <w:r w:rsidRPr="00F61090">
        <w:rPr>
          <w:lang w:val="es-AR"/>
        </w:rPr>
        <w:t>Dimensiones con menor desarrollo.</w:t>
      </w:r>
    </w:p>
    <w:p w14:paraId="3B3989BD" w14:textId="77777777" w:rsidR="003C3100" w:rsidRPr="00F61090" w:rsidRDefault="00F61090">
      <w:pPr>
        <w:pStyle w:val="Listaconvietas"/>
        <w:spacing w:after="40"/>
        <w:rPr>
          <w:lang w:val="es-AR"/>
        </w:rPr>
      </w:pPr>
      <w:r w:rsidRPr="00F61090">
        <w:rPr>
          <w:lang w:val="es-AR"/>
        </w:rPr>
        <w:t>Principales fortalezas observadas.</w:t>
      </w:r>
    </w:p>
    <w:p w14:paraId="2965DE52" w14:textId="77777777" w:rsidR="003C3100" w:rsidRPr="00F61090" w:rsidRDefault="00F61090">
      <w:pPr>
        <w:pStyle w:val="Listaconvietas"/>
        <w:spacing w:after="40"/>
        <w:rPr>
          <w:lang w:val="es-AR"/>
        </w:rPr>
      </w:pPr>
      <w:r w:rsidRPr="00F61090">
        <w:rPr>
          <w:lang w:val="es-AR"/>
        </w:rPr>
        <w:t>Principales debilidades o brechas observadas.</w:t>
      </w:r>
    </w:p>
    <w:p w14:paraId="440EAE48" w14:textId="77777777" w:rsidR="003C3100" w:rsidRPr="00F61090" w:rsidRDefault="00F61090">
      <w:pPr>
        <w:pStyle w:val="Listaconvietas"/>
        <w:spacing w:after="40"/>
        <w:rPr>
          <w:lang w:val="es-AR"/>
        </w:rPr>
      </w:pPr>
      <w:r w:rsidRPr="00F61090">
        <w:rPr>
          <w:lang w:val="es-AR"/>
        </w:rPr>
        <w:t>Grado en que las decisiones se apoyan actualmente en datos, información o experiencia.</w:t>
      </w:r>
    </w:p>
    <w:p w14:paraId="0240C65E" w14:textId="77777777" w:rsidR="003C3100" w:rsidRPr="00F61090" w:rsidRDefault="00F61090">
      <w:pPr>
        <w:pStyle w:val="Listaconvietas"/>
        <w:spacing w:after="40"/>
        <w:rPr>
          <w:lang w:val="es-AR"/>
        </w:rPr>
      </w:pPr>
      <w:r w:rsidRPr="00F61090">
        <w:rPr>
          <w:lang w:val="es-AR"/>
        </w:rPr>
        <w:t xml:space="preserve">Diferencias relevantes </w:t>
      </w:r>
      <w:r w:rsidRPr="00F61090">
        <w:rPr>
          <w:lang w:val="es-AR"/>
        </w:rPr>
        <w:t>dentro de la unidad de análisis.</w:t>
      </w:r>
    </w:p>
    <w:p w14:paraId="0A06BF32" w14:textId="77777777" w:rsidR="003C3100" w:rsidRPr="00F61090" w:rsidRDefault="00F61090">
      <w:pPr>
        <w:pStyle w:val="Listaconvietas"/>
        <w:spacing w:after="40"/>
        <w:rPr>
          <w:lang w:val="es-AR"/>
        </w:rPr>
      </w:pPr>
      <w:r w:rsidRPr="00F61090">
        <w:rPr>
          <w:lang w:val="es-AR"/>
        </w:rPr>
        <w:t>Alcance y límites del diagnóstico: qué pudo observarse y qué quedó fuera del estudio.</w:t>
      </w:r>
    </w:p>
    <w:p w14:paraId="3FE199BD" w14:textId="77777777" w:rsidR="003C3100" w:rsidRPr="00F61090" w:rsidRDefault="00F61090">
      <w:pPr>
        <w:shd w:val="clear" w:color="auto" w:fill="F4CCCC"/>
        <w:spacing w:before="80" w:after="120"/>
        <w:ind w:left="255" w:right="255"/>
        <w:rPr>
          <w:lang w:val="es-AR"/>
        </w:rPr>
      </w:pPr>
      <w:r w:rsidRPr="00F61090">
        <w:rPr>
          <w:b/>
          <w:lang w:val="es-AR"/>
        </w:rPr>
        <w:t xml:space="preserve">Importante: </w:t>
      </w:r>
      <w:r w:rsidRPr="00F61090">
        <w:rPr>
          <w:lang w:val="es-AR"/>
        </w:rPr>
        <w:t>La conclusión es diagnóstica. No corresponde incluir propuestas de software, automatización, IA, planes de mejora, nuevos sis</w:t>
      </w:r>
      <w:r w:rsidRPr="00F61090">
        <w:rPr>
          <w:lang w:val="es-AR"/>
        </w:rPr>
        <w:t>temas ni proyectos de implementación.</w:t>
      </w:r>
    </w:p>
    <w:p w14:paraId="4CD3B773" w14:textId="77777777" w:rsidR="003C3100" w:rsidRPr="00F61090" w:rsidRDefault="00F61090">
      <w:pPr>
        <w:shd w:val="clear" w:color="auto" w:fill="FFF2CC"/>
        <w:spacing w:before="80" w:after="120"/>
        <w:ind w:left="255" w:right="255"/>
        <w:rPr>
          <w:lang w:val="es-AR"/>
        </w:rPr>
      </w:pPr>
      <w:r w:rsidRPr="00F61090">
        <w:rPr>
          <w:b/>
          <w:lang w:val="es-AR"/>
        </w:rPr>
        <w:t xml:space="preserve">Si la unidad de análisis fue un área, sector o proceso: </w:t>
      </w:r>
      <w:r w:rsidRPr="00F61090">
        <w:rPr>
          <w:lang w:val="es-AR"/>
        </w:rPr>
        <w:t>La conclusión debe referirse explícitamente a esa unidad. No corresponde afirmar que toda la empresa tiene el mismo nivel, salvo que el relevamiento haya cubierto</w:t>
      </w:r>
      <w:r w:rsidRPr="00F61090">
        <w:rPr>
          <w:lang w:val="es-AR"/>
        </w:rPr>
        <w:t xml:space="preserve"> efectivamente toda la organización.</w:t>
      </w:r>
    </w:p>
    <w:p w14:paraId="7131927D" w14:textId="77777777" w:rsidR="003C3100" w:rsidRPr="00F61090" w:rsidRDefault="00F61090">
      <w:pPr>
        <w:pStyle w:val="Ttulo1"/>
        <w:rPr>
          <w:lang w:val="es-AR"/>
        </w:rPr>
      </w:pPr>
      <w:r w:rsidRPr="00F61090">
        <w:rPr>
          <w:lang w:val="es-AR"/>
        </w:rPr>
        <w:t>6. MATRIZ RESUMEN DE EVIDENCIAS</w:t>
      </w:r>
    </w:p>
    <w:tbl>
      <w:tblPr>
        <w:tblStyle w:val="Tablaconcuadrcula"/>
        <w:tblW w:w="0" w:type="auto"/>
        <w:jc w:val="center"/>
        <w:tblLook w:val="04A0" w:firstRow="1" w:lastRow="0" w:firstColumn="1" w:lastColumn="0" w:noHBand="0" w:noVBand="1"/>
      </w:tblPr>
      <w:tblGrid>
        <w:gridCol w:w="3320"/>
        <w:gridCol w:w="3321"/>
        <w:gridCol w:w="3321"/>
      </w:tblGrid>
      <w:tr w:rsidR="003C3100" w:rsidRPr="00F61090" w14:paraId="41B663CE" w14:textId="77777777">
        <w:trPr>
          <w:jc w:val="center"/>
        </w:trPr>
        <w:tc>
          <w:tcPr>
            <w:tcW w:w="3324" w:type="dxa"/>
            <w:shd w:val="clear" w:color="auto" w:fill="D9EAF7"/>
            <w:vAlign w:val="center"/>
          </w:tcPr>
          <w:p w14:paraId="15CDABD7" w14:textId="77777777" w:rsidR="003C3100" w:rsidRPr="00F61090" w:rsidRDefault="00F61090">
            <w:pPr>
              <w:rPr>
                <w:lang w:val="es-AR"/>
              </w:rPr>
            </w:pPr>
            <w:r w:rsidRPr="00F61090">
              <w:rPr>
                <w:b/>
                <w:sz w:val="17"/>
                <w:lang w:val="es-AR"/>
              </w:rPr>
              <w:t>Ítem</w:t>
            </w:r>
          </w:p>
        </w:tc>
        <w:tc>
          <w:tcPr>
            <w:tcW w:w="3324" w:type="dxa"/>
            <w:shd w:val="clear" w:color="auto" w:fill="D9EAF7"/>
            <w:vAlign w:val="center"/>
          </w:tcPr>
          <w:p w14:paraId="0E461646" w14:textId="77777777" w:rsidR="003C3100" w:rsidRPr="00F61090" w:rsidRDefault="00F61090">
            <w:pPr>
              <w:rPr>
                <w:lang w:val="es-AR"/>
              </w:rPr>
            </w:pPr>
            <w:r w:rsidRPr="00F61090">
              <w:rPr>
                <w:b/>
                <w:sz w:val="17"/>
                <w:lang w:val="es-AR"/>
              </w:rPr>
              <w:t>Puntaje</w:t>
            </w:r>
          </w:p>
        </w:tc>
        <w:tc>
          <w:tcPr>
            <w:tcW w:w="3324" w:type="dxa"/>
            <w:shd w:val="clear" w:color="auto" w:fill="D9EAF7"/>
            <w:vAlign w:val="center"/>
          </w:tcPr>
          <w:p w14:paraId="31D133A1" w14:textId="77777777" w:rsidR="003C3100" w:rsidRPr="00F61090" w:rsidRDefault="00F61090">
            <w:pPr>
              <w:rPr>
                <w:lang w:val="es-AR"/>
              </w:rPr>
            </w:pPr>
            <w:r w:rsidRPr="00F61090">
              <w:rPr>
                <w:b/>
                <w:sz w:val="17"/>
                <w:lang w:val="es-AR"/>
              </w:rPr>
              <w:t>Evidencia principal que justifica la valoración</w:t>
            </w:r>
          </w:p>
        </w:tc>
      </w:tr>
      <w:tr w:rsidR="003C3100" w:rsidRPr="00F61090" w14:paraId="355138E5" w14:textId="77777777">
        <w:trPr>
          <w:jc w:val="center"/>
        </w:trPr>
        <w:tc>
          <w:tcPr>
            <w:tcW w:w="3324" w:type="dxa"/>
            <w:vAlign w:val="center"/>
          </w:tcPr>
          <w:p w14:paraId="0D1FB825" w14:textId="77777777" w:rsidR="003C3100" w:rsidRPr="00F61090" w:rsidRDefault="00F61090">
            <w:pPr>
              <w:rPr>
                <w:lang w:val="es-AR"/>
              </w:rPr>
            </w:pPr>
            <w:r w:rsidRPr="00F61090">
              <w:rPr>
                <w:sz w:val="17"/>
                <w:lang w:val="es-AR"/>
              </w:rPr>
              <w:lastRenderedPageBreak/>
              <w:t>1.1</w:t>
            </w:r>
          </w:p>
        </w:tc>
        <w:tc>
          <w:tcPr>
            <w:tcW w:w="3324" w:type="dxa"/>
            <w:vAlign w:val="center"/>
          </w:tcPr>
          <w:p w14:paraId="14E822E9" w14:textId="77777777" w:rsidR="003C3100" w:rsidRPr="00F61090" w:rsidRDefault="003C3100">
            <w:pPr>
              <w:rPr>
                <w:lang w:val="es-AR"/>
              </w:rPr>
            </w:pPr>
          </w:p>
        </w:tc>
        <w:tc>
          <w:tcPr>
            <w:tcW w:w="3324" w:type="dxa"/>
            <w:vAlign w:val="center"/>
          </w:tcPr>
          <w:p w14:paraId="288FF25A" w14:textId="77777777" w:rsidR="003C3100" w:rsidRPr="00F61090" w:rsidRDefault="003C3100">
            <w:pPr>
              <w:rPr>
                <w:lang w:val="es-AR"/>
              </w:rPr>
            </w:pPr>
          </w:p>
        </w:tc>
      </w:tr>
      <w:tr w:rsidR="003C3100" w:rsidRPr="00F61090" w14:paraId="622B4DE8" w14:textId="77777777">
        <w:trPr>
          <w:jc w:val="center"/>
        </w:trPr>
        <w:tc>
          <w:tcPr>
            <w:tcW w:w="3324" w:type="dxa"/>
            <w:vAlign w:val="center"/>
          </w:tcPr>
          <w:p w14:paraId="080066A3" w14:textId="77777777" w:rsidR="003C3100" w:rsidRPr="00F61090" w:rsidRDefault="00F61090">
            <w:pPr>
              <w:rPr>
                <w:lang w:val="es-AR"/>
              </w:rPr>
            </w:pPr>
            <w:r w:rsidRPr="00F61090">
              <w:rPr>
                <w:sz w:val="17"/>
                <w:lang w:val="es-AR"/>
              </w:rPr>
              <w:t>1.2</w:t>
            </w:r>
          </w:p>
        </w:tc>
        <w:tc>
          <w:tcPr>
            <w:tcW w:w="3324" w:type="dxa"/>
            <w:vAlign w:val="center"/>
          </w:tcPr>
          <w:p w14:paraId="126E2C98" w14:textId="77777777" w:rsidR="003C3100" w:rsidRPr="00F61090" w:rsidRDefault="003C3100">
            <w:pPr>
              <w:rPr>
                <w:lang w:val="es-AR"/>
              </w:rPr>
            </w:pPr>
          </w:p>
        </w:tc>
        <w:tc>
          <w:tcPr>
            <w:tcW w:w="3324" w:type="dxa"/>
            <w:vAlign w:val="center"/>
          </w:tcPr>
          <w:p w14:paraId="27B19198" w14:textId="77777777" w:rsidR="003C3100" w:rsidRPr="00F61090" w:rsidRDefault="003C3100">
            <w:pPr>
              <w:rPr>
                <w:lang w:val="es-AR"/>
              </w:rPr>
            </w:pPr>
          </w:p>
        </w:tc>
      </w:tr>
      <w:tr w:rsidR="003C3100" w:rsidRPr="00F61090" w14:paraId="56356334" w14:textId="77777777">
        <w:trPr>
          <w:jc w:val="center"/>
        </w:trPr>
        <w:tc>
          <w:tcPr>
            <w:tcW w:w="3324" w:type="dxa"/>
            <w:vAlign w:val="center"/>
          </w:tcPr>
          <w:p w14:paraId="3258A762" w14:textId="77777777" w:rsidR="003C3100" w:rsidRPr="00F61090" w:rsidRDefault="00F61090">
            <w:pPr>
              <w:rPr>
                <w:lang w:val="es-AR"/>
              </w:rPr>
            </w:pPr>
            <w:r w:rsidRPr="00F61090">
              <w:rPr>
                <w:sz w:val="17"/>
                <w:lang w:val="es-AR"/>
              </w:rPr>
              <w:t>2.1</w:t>
            </w:r>
          </w:p>
        </w:tc>
        <w:tc>
          <w:tcPr>
            <w:tcW w:w="3324" w:type="dxa"/>
            <w:vAlign w:val="center"/>
          </w:tcPr>
          <w:p w14:paraId="0E1A15E0" w14:textId="77777777" w:rsidR="003C3100" w:rsidRPr="00F61090" w:rsidRDefault="003C3100">
            <w:pPr>
              <w:rPr>
                <w:lang w:val="es-AR"/>
              </w:rPr>
            </w:pPr>
          </w:p>
        </w:tc>
        <w:tc>
          <w:tcPr>
            <w:tcW w:w="3324" w:type="dxa"/>
            <w:vAlign w:val="center"/>
          </w:tcPr>
          <w:p w14:paraId="19C5D97D" w14:textId="77777777" w:rsidR="003C3100" w:rsidRPr="00F61090" w:rsidRDefault="003C3100">
            <w:pPr>
              <w:rPr>
                <w:lang w:val="es-AR"/>
              </w:rPr>
            </w:pPr>
          </w:p>
        </w:tc>
      </w:tr>
      <w:tr w:rsidR="003C3100" w:rsidRPr="00F61090" w14:paraId="78A0B869" w14:textId="77777777">
        <w:trPr>
          <w:jc w:val="center"/>
        </w:trPr>
        <w:tc>
          <w:tcPr>
            <w:tcW w:w="3324" w:type="dxa"/>
            <w:vAlign w:val="center"/>
          </w:tcPr>
          <w:p w14:paraId="592BB714" w14:textId="77777777" w:rsidR="003C3100" w:rsidRPr="00F61090" w:rsidRDefault="00F61090">
            <w:pPr>
              <w:rPr>
                <w:lang w:val="es-AR"/>
              </w:rPr>
            </w:pPr>
            <w:r w:rsidRPr="00F61090">
              <w:rPr>
                <w:sz w:val="17"/>
                <w:lang w:val="es-AR"/>
              </w:rPr>
              <w:t>2.2</w:t>
            </w:r>
          </w:p>
        </w:tc>
        <w:tc>
          <w:tcPr>
            <w:tcW w:w="3324" w:type="dxa"/>
            <w:vAlign w:val="center"/>
          </w:tcPr>
          <w:p w14:paraId="7D1B5766" w14:textId="77777777" w:rsidR="003C3100" w:rsidRPr="00F61090" w:rsidRDefault="003C3100">
            <w:pPr>
              <w:rPr>
                <w:lang w:val="es-AR"/>
              </w:rPr>
            </w:pPr>
          </w:p>
        </w:tc>
        <w:tc>
          <w:tcPr>
            <w:tcW w:w="3324" w:type="dxa"/>
            <w:vAlign w:val="center"/>
          </w:tcPr>
          <w:p w14:paraId="1CF4DBCB" w14:textId="77777777" w:rsidR="003C3100" w:rsidRPr="00F61090" w:rsidRDefault="003C3100">
            <w:pPr>
              <w:rPr>
                <w:lang w:val="es-AR"/>
              </w:rPr>
            </w:pPr>
          </w:p>
        </w:tc>
      </w:tr>
      <w:tr w:rsidR="003C3100" w:rsidRPr="00F61090" w14:paraId="5F3AB832" w14:textId="77777777">
        <w:trPr>
          <w:jc w:val="center"/>
        </w:trPr>
        <w:tc>
          <w:tcPr>
            <w:tcW w:w="3324" w:type="dxa"/>
            <w:vAlign w:val="center"/>
          </w:tcPr>
          <w:p w14:paraId="48CF80CA" w14:textId="77777777" w:rsidR="003C3100" w:rsidRPr="00F61090" w:rsidRDefault="00F61090">
            <w:pPr>
              <w:rPr>
                <w:lang w:val="es-AR"/>
              </w:rPr>
            </w:pPr>
            <w:r w:rsidRPr="00F61090">
              <w:rPr>
                <w:sz w:val="17"/>
                <w:lang w:val="es-AR"/>
              </w:rPr>
              <w:t>2.3</w:t>
            </w:r>
          </w:p>
        </w:tc>
        <w:tc>
          <w:tcPr>
            <w:tcW w:w="3324" w:type="dxa"/>
            <w:vAlign w:val="center"/>
          </w:tcPr>
          <w:p w14:paraId="5B8CADE8" w14:textId="77777777" w:rsidR="003C3100" w:rsidRPr="00F61090" w:rsidRDefault="003C3100">
            <w:pPr>
              <w:rPr>
                <w:lang w:val="es-AR"/>
              </w:rPr>
            </w:pPr>
          </w:p>
        </w:tc>
        <w:tc>
          <w:tcPr>
            <w:tcW w:w="3324" w:type="dxa"/>
            <w:vAlign w:val="center"/>
          </w:tcPr>
          <w:p w14:paraId="3EF88608" w14:textId="77777777" w:rsidR="003C3100" w:rsidRPr="00F61090" w:rsidRDefault="003C3100">
            <w:pPr>
              <w:rPr>
                <w:lang w:val="es-AR"/>
              </w:rPr>
            </w:pPr>
          </w:p>
        </w:tc>
      </w:tr>
      <w:tr w:rsidR="003C3100" w:rsidRPr="00F61090" w14:paraId="3E6D0316" w14:textId="77777777">
        <w:trPr>
          <w:jc w:val="center"/>
        </w:trPr>
        <w:tc>
          <w:tcPr>
            <w:tcW w:w="3324" w:type="dxa"/>
            <w:vAlign w:val="center"/>
          </w:tcPr>
          <w:p w14:paraId="6AB94774" w14:textId="77777777" w:rsidR="003C3100" w:rsidRPr="00F61090" w:rsidRDefault="00F61090">
            <w:pPr>
              <w:rPr>
                <w:lang w:val="es-AR"/>
              </w:rPr>
            </w:pPr>
            <w:r w:rsidRPr="00F61090">
              <w:rPr>
                <w:sz w:val="17"/>
                <w:lang w:val="es-AR"/>
              </w:rPr>
              <w:t>3.1</w:t>
            </w:r>
          </w:p>
        </w:tc>
        <w:tc>
          <w:tcPr>
            <w:tcW w:w="3324" w:type="dxa"/>
            <w:vAlign w:val="center"/>
          </w:tcPr>
          <w:p w14:paraId="60F71F8E" w14:textId="77777777" w:rsidR="003C3100" w:rsidRPr="00F61090" w:rsidRDefault="003C3100">
            <w:pPr>
              <w:rPr>
                <w:lang w:val="es-AR"/>
              </w:rPr>
            </w:pPr>
          </w:p>
        </w:tc>
        <w:tc>
          <w:tcPr>
            <w:tcW w:w="3324" w:type="dxa"/>
            <w:vAlign w:val="center"/>
          </w:tcPr>
          <w:p w14:paraId="03827271" w14:textId="77777777" w:rsidR="003C3100" w:rsidRPr="00F61090" w:rsidRDefault="003C3100">
            <w:pPr>
              <w:rPr>
                <w:lang w:val="es-AR"/>
              </w:rPr>
            </w:pPr>
          </w:p>
        </w:tc>
      </w:tr>
      <w:tr w:rsidR="003C3100" w:rsidRPr="00F61090" w14:paraId="309EB94B" w14:textId="77777777">
        <w:trPr>
          <w:jc w:val="center"/>
        </w:trPr>
        <w:tc>
          <w:tcPr>
            <w:tcW w:w="3324" w:type="dxa"/>
            <w:vAlign w:val="center"/>
          </w:tcPr>
          <w:p w14:paraId="771C3902" w14:textId="77777777" w:rsidR="003C3100" w:rsidRPr="00F61090" w:rsidRDefault="00F61090">
            <w:pPr>
              <w:rPr>
                <w:lang w:val="es-AR"/>
              </w:rPr>
            </w:pPr>
            <w:r w:rsidRPr="00F61090">
              <w:rPr>
                <w:sz w:val="17"/>
                <w:lang w:val="es-AR"/>
              </w:rPr>
              <w:t>3.2</w:t>
            </w:r>
          </w:p>
        </w:tc>
        <w:tc>
          <w:tcPr>
            <w:tcW w:w="3324" w:type="dxa"/>
            <w:vAlign w:val="center"/>
          </w:tcPr>
          <w:p w14:paraId="10C3EFA6" w14:textId="77777777" w:rsidR="003C3100" w:rsidRPr="00F61090" w:rsidRDefault="003C3100">
            <w:pPr>
              <w:rPr>
                <w:lang w:val="es-AR"/>
              </w:rPr>
            </w:pPr>
          </w:p>
        </w:tc>
        <w:tc>
          <w:tcPr>
            <w:tcW w:w="3324" w:type="dxa"/>
            <w:vAlign w:val="center"/>
          </w:tcPr>
          <w:p w14:paraId="47CD78C3" w14:textId="77777777" w:rsidR="003C3100" w:rsidRPr="00F61090" w:rsidRDefault="003C3100">
            <w:pPr>
              <w:rPr>
                <w:lang w:val="es-AR"/>
              </w:rPr>
            </w:pPr>
          </w:p>
        </w:tc>
      </w:tr>
      <w:tr w:rsidR="003C3100" w:rsidRPr="00F61090" w14:paraId="31CDB5B5" w14:textId="77777777">
        <w:trPr>
          <w:jc w:val="center"/>
        </w:trPr>
        <w:tc>
          <w:tcPr>
            <w:tcW w:w="3324" w:type="dxa"/>
            <w:vAlign w:val="center"/>
          </w:tcPr>
          <w:p w14:paraId="54372DAA" w14:textId="77777777" w:rsidR="003C3100" w:rsidRPr="00F61090" w:rsidRDefault="00F61090">
            <w:pPr>
              <w:rPr>
                <w:lang w:val="es-AR"/>
              </w:rPr>
            </w:pPr>
            <w:r w:rsidRPr="00F61090">
              <w:rPr>
                <w:sz w:val="17"/>
                <w:lang w:val="es-AR"/>
              </w:rPr>
              <w:t>4.1</w:t>
            </w:r>
          </w:p>
        </w:tc>
        <w:tc>
          <w:tcPr>
            <w:tcW w:w="3324" w:type="dxa"/>
            <w:vAlign w:val="center"/>
          </w:tcPr>
          <w:p w14:paraId="63DFAE2B" w14:textId="77777777" w:rsidR="003C3100" w:rsidRPr="00F61090" w:rsidRDefault="003C3100">
            <w:pPr>
              <w:rPr>
                <w:lang w:val="es-AR"/>
              </w:rPr>
            </w:pPr>
          </w:p>
        </w:tc>
        <w:tc>
          <w:tcPr>
            <w:tcW w:w="3324" w:type="dxa"/>
            <w:vAlign w:val="center"/>
          </w:tcPr>
          <w:p w14:paraId="1729988A" w14:textId="77777777" w:rsidR="003C3100" w:rsidRPr="00F61090" w:rsidRDefault="003C3100">
            <w:pPr>
              <w:rPr>
                <w:lang w:val="es-AR"/>
              </w:rPr>
            </w:pPr>
          </w:p>
        </w:tc>
      </w:tr>
      <w:tr w:rsidR="003C3100" w:rsidRPr="00F61090" w14:paraId="5917F681" w14:textId="77777777">
        <w:trPr>
          <w:jc w:val="center"/>
        </w:trPr>
        <w:tc>
          <w:tcPr>
            <w:tcW w:w="3324" w:type="dxa"/>
            <w:vAlign w:val="center"/>
          </w:tcPr>
          <w:p w14:paraId="3BC0B6D9" w14:textId="77777777" w:rsidR="003C3100" w:rsidRPr="00F61090" w:rsidRDefault="00F61090">
            <w:pPr>
              <w:rPr>
                <w:lang w:val="es-AR"/>
              </w:rPr>
            </w:pPr>
            <w:r w:rsidRPr="00F61090">
              <w:rPr>
                <w:sz w:val="17"/>
                <w:lang w:val="es-AR"/>
              </w:rPr>
              <w:t>4.2</w:t>
            </w:r>
          </w:p>
        </w:tc>
        <w:tc>
          <w:tcPr>
            <w:tcW w:w="3324" w:type="dxa"/>
            <w:vAlign w:val="center"/>
          </w:tcPr>
          <w:p w14:paraId="6B33715B" w14:textId="77777777" w:rsidR="003C3100" w:rsidRPr="00F61090" w:rsidRDefault="003C3100">
            <w:pPr>
              <w:rPr>
                <w:lang w:val="es-AR"/>
              </w:rPr>
            </w:pPr>
          </w:p>
        </w:tc>
        <w:tc>
          <w:tcPr>
            <w:tcW w:w="3324" w:type="dxa"/>
            <w:vAlign w:val="center"/>
          </w:tcPr>
          <w:p w14:paraId="2F9097B0" w14:textId="77777777" w:rsidR="003C3100" w:rsidRPr="00F61090" w:rsidRDefault="003C3100">
            <w:pPr>
              <w:rPr>
                <w:lang w:val="es-AR"/>
              </w:rPr>
            </w:pPr>
          </w:p>
        </w:tc>
      </w:tr>
      <w:tr w:rsidR="003C3100" w:rsidRPr="00F61090" w14:paraId="3BE57517" w14:textId="77777777">
        <w:trPr>
          <w:jc w:val="center"/>
        </w:trPr>
        <w:tc>
          <w:tcPr>
            <w:tcW w:w="3324" w:type="dxa"/>
            <w:vAlign w:val="center"/>
          </w:tcPr>
          <w:p w14:paraId="07589C37" w14:textId="77777777" w:rsidR="003C3100" w:rsidRPr="00F61090" w:rsidRDefault="00F61090">
            <w:pPr>
              <w:rPr>
                <w:lang w:val="es-AR"/>
              </w:rPr>
            </w:pPr>
            <w:r w:rsidRPr="00F61090">
              <w:rPr>
                <w:sz w:val="17"/>
                <w:lang w:val="es-AR"/>
              </w:rPr>
              <w:t>4.3</w:t>
            </w:r>
          </w:p>
        </w:tc>
        <w:tc>
          <w:tcPr>
            <w:tcW w:w="3324" w:type="dxa"/>
            <w:vAlign w:val="center"/>
          </w:tcPr>
          <w:p w14:paraId="6D6DAC4A" w14:textId="77777777" w:rsidR="003C3100" w:rsidRPr="00F61090" w:rsidRDefault="003C3100">
            <w:pPr>
              <w:rPr>
                <w:lang w:val="es-AR"/>
              </w:rPr>
            </w:pPr>
          </w:p>
        </w:tc>
        <w:tc>
          <w:tcPr>
            <w:tcW w:w="3324" w:type="dxa"/>
            <w:vAlign w:val="center"/>
          </w:tcPr>
          <w:p w14:paraId="23778992" w14:textId="77777777" w:rsidR="003C3100" w:rsidRPr="00F61090" w:rsidRDefault="003C3100">
            <w:pPr>
              <w:rPr>
                <w:lang w:val="es-AR"/>
              </w:rPr>
            </w:pPr>
          </w:p>
        </w:tc>
      </w:tr>
      <w:tr w:rsidR="003C3100" w:rsidRPr="00F61090" w14:paraId="274EF720" w14:textId="77777777">
        <w:trPr>
          <w:jc w:val="center"/>
        </w:trPr>
        <w:tc>
          <w:tcPr>
            <w:tcW w:w="3324" w:type="dxa"/>
            <w:vAlign w:val="center"/>
          </w:tcPr>
          <w:p w14:paraId="6CC9BF08" w14:textId="77777777" w:rsidR="003C3100" w:rsidRPr="00F61090" w:rsidRDefault="00F61090">
            <w:pPr>
              <w:rPr>
                <w:lang w:val="es-AR"/>
              </w:rPr>
            </w:pPr>
            <w:r w:rsidRPr="00F61090">
              <w:rPr>
                <w:sz w:val="17"/>
                <w:lang w:val="es-AR"/>
              </w:rPr>
              <w:t>5.1</w:t>
            </w:r>
          </w:p>
        </w:tc>
        <w:tc>
          <w:tcPr>
            <w:tcW w:w="3324" w:type="dxa"/>
            <w:vAlign w:val="center"/>
          </w:tcPr>
          <w:p w14:paraId="12B28148" w14:textId="77777777" w:rsidR="003C3100" w:rsidRPr="00F61090" w:rsidRDefault="003C3100">
            <w:pPr>
              <w:rPr>
                <w:lang w:val="es-AR"/>
              </w:rPr>
            </w:pPr>
          </w:p>
        </w:tc>
        <w:tc>
          <w:tcPr>
            <w:tcW w:w="3324" w:type="dxa"/>
            <w:vAlign w:val="center"/>
          </w:tcPr>
          <w:p w14:paraId="651665DF" w14:textId="77777777" w:rsidR="003C3100" w:rsidRPr="00F61090" w:rsidRDefault="003C3100">
            <w:pPr>
              <w:rPr>
                <w:lang w:val="es-AR"/>
              </w:rPr>
            </w:pPr>
          </w:p>
        </w:tc>
      </w:tr>
      <w:tr w:rsidR="003C3100" w:rsidRPr="00F61090" w14:paraId="05A408F4" w14:textId="77777777">
        <w:trPr>
          <w:jc w:val="center"/>
        </w:trPr>
        <w:tc>
          <w:tcPr>
            <w:tcW w:w="3324" w:type="dxa"/>
            <w:vAlign w:val="center"/>
          </w:tcPr>
          <w:p w14:paraId="1B6B5BAC" w14:textId="77777777" w:rsidR="003C3100" w:rsidRPr="00F61090" w:rsidRDefault="00F61090">
            <w:pPr>
              <w:rPr>
                <w:lang w:val="es-AR"/>
              </w:rPr>
            </w:pPr>
            <w:r w:rsidRPr="00F61090">
              <w:rPr>
                <w:sz w:val="17"/>
                <w:lang w:val="es-AR"/>
              </w:rPr>
              <w:t>5.2</w:t>
            </w:r>
          </w:p>
        </w:tc>
        <w:tc>
          <w:tcPr>
            <w:tcW w:w="3324" w:type="dxa"/>
            <w:vAlign w:val="center"/>
          </w:tcPr>
          <w:p w14:paraId="00A88F2F" w14:textId="77777777" w:rsidR="003C3100" w:rsidRPr="00F61090" w:rsidRDefault="003C3100">
            <w:pPr>
              <w:rPr>
                <w:lang w:val="es-AR"/>
              </w:rPr>
            </w:pPr>
          </w:p>
        </w:tc>
        <w:tc>
          <w:tcPr>
            <w:tcW w:w="3324" w:type="dxa"/>
            <w:vAlign w:val="center"/>
          </w:tcPr>
          <w:p w14:paraId="5D89AC4E" w14:textId="77777777" w:rsidR="003C3100" w:rsidRPr="00F61090" w:rsidRDefault="003C3100">
            <w:pPr>
              <w:rPr>
                <w:lang w:val="es-AR"/>
              </w:rPr>
            </w:pPr>
          </w:p>
        </w:tc>
      </w:tr>
    </w:tbl>
    <w:p w14:paraId="00F824B4" w14:textId="77777777" w:rsidR="003C3100" w:rsidRPr="00F61090" w:rsidRDefault="003C3100">
      <w:pPr>
        <w:rPr>
          <w:lang w:val="es-AR"/>
        </w:rPr>
      </w:pPr>
    </w:p>
    <w:p w14:paraId="4AA4B960" w14:textId="77777777" w:rsidR="003C3100" w:rsidRPr="00F61090" w:rsidRDefault="00F61090">
      <w:pPr>
        <w:pStyle w:val="Ttulo1"/>
        <w:rPr>
          <w:lang w:val="es-AR"/>
        </w:rPr>
      </w:pPr>
      <w:r w:rsidRPr="00F61090">
        <w:rPr>
          <w:lang w:val="es-AR"/>
        </w:rPr>
        <w:t xml:space="preserve">7. ESTRUCTURA DEL INFORME A </w:t>
      </w:r>
      <w:r w:rsidRPr="00F61090">
        <w:rPr>
          <w:lang w:val="es-AR"/>
        </w:rPr>
        <w:t>ENTREGAR</w:t>
      </w:r>
    </w:p>
    <w:p w14:paraId="2C686341" w14:textId="77777777" w:rsidR="003C3100" w:rsidRPr="00F61090" w:rsidRDefault="00F61090">
      <w:pPr>
        <w:pStyle w:val="Listaconnmeros"/>
        <w:spacing w:after="40"/>
        <w:rPr>
          <w:lang w:val="es-AR"/>
        </w:rPr>
      </w:pPr>
      <w:r w:rsidRPr="00F61090">
        <w:rPr>
          <w:lang w:val="es-AR"/>
        </w:rPr>
        <w:t>Carátula.</w:t>
      </w:r>
    </w:p>
    <w:p w14:paraId="3BB48F94" w14:textId="77777777" w:rsidR="003C3100" w:rsidRPr="00F61090" w:rsidRDefault="00F61090">
      <w:pPr>
        <w:pStyle w:val="Listaconnmeros"/>
        <w:spacing w:after="40"/>
        <w:rPr>
          <w:lang w:val="es-AR"/>
        </w:rPr>
      </w:pPr>
      <w:r w:rsidRPr="00F61090">
        <w:rPr>
          <w:lang w:val="es-AR"/>
        </w:rPr>
        <w:t>Índice.</w:t>
      </w:r>
    </w:p>
    <w:p w14:paraId="18F4E7E0" w14:textId="77777777" w:rsidR="003C3100" w:rsidRPr="00F61090" w:rsidRDefault="00F61090">
      <w:pPr>
        <w:pStyle w:val="Listaconnmeros"/>
        <w:spacing w:after="40"/>
        <w:rPr>
          <w:lang w:val="es-AR"/>
        </w:rPr>
      </w:pPr>
      <w:r w:rsidRPr="00F61090">
        <w:rPr>
          <w:lang w:val="es-AR"/>
        </w:rPr>
        <w:t>Presentación breve de la empresa.</w:t>
      </w:r>
    </w:p>
    <w:p w14:paraId="06703E51" w14:textId="77777777" w:rsidR="003C3100" w:rsidRPr="00F61090" w:rsidRDefault="00F61090">
      <w:pPr>
        <w:pStyle w:val="Listaconnmeros"/>
        <w:spacing w:after="40"/>
        <w:rPr>
          <w:lang w:val="es-AR"/>
        </w:rPr>
      </w:pPr>
      <w:r w:rsidRPr="00F61090">
        <w:rPr>
          <w:lang w:val="es-AR"/>
        </w:rPr>
        <w:t>Definición y justificación de la unidad de análisis.</w:t>
      </w:r>
    </w:p>
    <w:p w14:paraId="1B1356E9" w14:textId="77777777" w:rsidR="003C3100" w:rsidRPr="00F61090" w:rsidRDefault="00F61090">
      <w:pPr>
        <w:pStyle w:val="Listaconnmeros"/>
        <w:spacing w:after="40"/>
        <w:rPr>
          <w:lang w:val="es-AR"/>
        </w:rPr>
      </w:pPr>
      <w:r w:rsidRPr="00F61090">
        <w:rPr>
          <w:lang w:val="es-AR"/>
        </w:rPr>
        <w:t>Identificación del tutor o referente de la organización.</w:t>
      </w:r>
    </w:p>
    <w:p w14:paraId="4FF9E5EF" w14:textId="77777777" w:rsidR="003C3100" w:rsidRPr="00F61090" w:rsidRDefault="00F61090">
      <w:pPr>
        <w:pStyle w:val="Listaconnmeros"/>
        <w:spacing w:after="40"/>
        <w:rPr>
          <w:lang w:val="es-AR"/>
        </w:rPr>
      </w:pPr>
      <w:r w:rsidRPr="00F61090">
        <w:rPr>
          <w:lang w:val="es-AR"/>
        </w:rPr>
        <w:t>Metodología de relevamiento.</w:t>
      </w:r>
    </w:p>
    <w:p w14:paraId="40F6F1FE" w14:textId="77777777" w:rsidR="003C3100" w:rsidRPr="00F61090" w:rsidRDefault="00F61090">
      <w:pPr>
        <w:pStyle w:val="Listaconnmeros"/>
        <w:spacing w:after="40"/>
        <w:rPr>
          <w:lang w:val="es-AR"/>
        </w:rPr>
      </w:pPr>
      <w:r w:rsidRPr="00F61090">
        <w:rPr>
          <w:lang w:val="es-AR"/>
        </w:rPr>
        <w:t xml:space="preserve">Cuestionario de madurez completo, con puntaje y </w:t>
      </w:r>
      <w:r w:rsidRPr="00F61090">
        <w:rPr>
          <w:lang w:val="es-AR"/>
        </w:rPr>
        <w:t>evidencia en cada ítem.</w:t>
      </w:r>
    </w:p>
    <w:p w14:paraId="5CAE73E4" w14:textId="77777777" w:rsidR="003C3100" w:rsidRPr="00F61090" w:rsidRDefault="00F61090">
      <w:pPr>
        <w:pStyle w:val="Listaconnmeros"/>
        <w:spacing w:after="40"/>
        <w:rPr>
          <w:lang w:val="es-AR"/>
        </w:rPr>
      </w:pPr>
      <w:r w:rsidRPr="00F61090">
        <w:rPr>
          <w:lang w:val="es-AR"/>
        </w:rPr>
        <w:t>Resultado total y nivel identificado.</w:t>
      </w:r>
    </w:p>
    <w:p w14:paraId="2BA0CAC5" w14:textId="77777777" w:rsidR="003C3100" w:rsidRPr="00F61090" w:rsidRDefault="00F61090">
      <w:pPr>
        <w:pStyle w:val="Listaconnmeros"/>
        <w:spacing w:after="40"/>
        <w:rPr>
          <w:lang w:val="es-AR"/>
        </w:rPr>
      </w:pPr>
      <w:r w:rsidRPr="00F61090">
        <w:rPr>
          <w:lang w:val="es-AR"/>
        </w:rPr>
        <w:t>Perfil por dimensión.</w:t>
      </w:r>
    </w:p>
    <w:p w14:paraId="528FB258" w14:textId="77777777" w:rsidR="003C3100" w:rsidRPr="00F61090" w:rsidRDefault="00F61090">
      <w:pPr>
        <w:pStyle w:val="Listaconnmeros"/>
        <w:spacing w:after="40"/>
        <w:rPr>
          <w:lang w:val="es-AR"/>
        </w:rPr>
      </w:pPr>
      <w:r w:rsidRPr="00F61090">
        <w:rPr>
          <w:lang w:val="es-AR"/>
        </w:rPr>
        <w:t>Matriz resumen de evidencias.</w:t>
      </w:r>
    </w:p>
    <w:p w14:paraId="6DB9BE72" w14:textId="77777777" w:rsidR="003C3100" w:rsidRPr="00F61090" w:rsidRDefault="00F61090">
      <w:pPr>
        <w:pStyle w:val="Listaconnmeros"/>
        <w:spacing w:after="40"/>
        <w:rPr>
          <w:lang w:val="es-AR"/>
        </w:rPr>
      </w:pPr>
      <w:r w:rsidRPr="00F61090">
        <w:rPr>
          <w:lang w:val="es-AR"/>
        </w:rPr>
        <w:t>Conclusión diagnóstica y límites del alcance.</w:t>
      </w:r>
    </w:p>
    <w:p w14:paraId="09CC0B83" w14:textId="77777777" w:rsidR="003C3100" w:rsidRPr="00F61090" w:rsidRDefault="00F61090">
      <w:pPr>
        <w:pStyle w:val="Listaconnmeros"/>
        <w:spacing w:after="40"/>
        <w:rPr>
          <w:lang w:val="es-AR"/>
        </w:rPr>
      </w:pPr>
      <w:r w:rsidRPr="00F61090">
        <w:rPr>
          <w:lang w:val="es-AR"/>
        </w:rPr>
        <w:t>Anexos, si corresponde y si la organización autoriza.</w:t>
      </w:r>
    </w:p>
    <w:p w14:paraId="73E249DF" w14:textId="77777777" w:rsidR="003C3100" w:rsidRPr="00F61090" w:rsidRDefault="00F61090">
      <w:pPr>
        <w:pStyle w:val="Ttulo1"/>
        <w:rPr>
          <w:lang w:val="es-AR"/>
        </w:rPr>
      </w:pPr>
      <w:r w:rsidRPr="00F61090">
        <w:rPr>
          <w:lang w:val="es-AR"/>
        </w:rPr>
        <w:t>8. CRITERIOS DE EVALUACIÓN</w:t>
      </w:r>
    </w:p>
    <w:tbl>
      <w:tblPr>
        <w:tblStyle w:val="Tablaconcuadrcula"/>
        <w:tblW w:w="0" w:type="auto"/>
        <w:jc w:val="center"/>
        <w:tblLook w:val="04A0" w:firstRow="1" w:lastRow="0" w:firstColumn="1" w:lastColumn="0" w:noHBand="0" w:noVBand="1"/>
      </w:tblPr>
      <w:tblGrid>
        <w:gridCol w:w="2835"/>
        <w:gridCol w:w="6803"/>
      </w:tblGrid>
      <w:tr w:rsidR="003C3100" w:rsidRPr="00F61090" w14:paraId="40C44C19" w14:textId="77777777">
        <w:trPr>
          <w:jc w:val="center"/>
        </w:trPr>
        <w:tc>
          <w:tcPr>
            <w:tcW w:w="2835" w:type="dxa"/>
            <w:shd w:val="clear" w:color="auto" w:fill="D9EAF7"/>
            <w:vAlign w:val="center"/>
          </w:tcPr>
          <w:p w14:paraId="4B38F370" w14:textId="77777777" w:rsidR="003C3100" w:rsidRPr="00F61090" w:rsidRDefault="00F61090">
            <w:pPr>
              <w:rPr>
                <w:lang w:val="es-AR"/>
              </w:rPr>
            </w:pPr>
            <w:r w:rsidRPr="00F61090">
              <w:rPr>
                <w:b/>
                <w:sz w:val="17"/>
                <w:lang w:val="es-AR"/>
              </w:rPr>
              <w:t>Criterio</w:t>
            </w:r>
          </w:p>
        </w:tc>
        <w:tc>
          <w:tcPr>
            <w:tcW w:w="6803" w:type="dxa"/>
            <w:shd w:val="clear" w:color="auto" w:fill="D9EAF7"/>
            <w:vAlign w:val="center"/>
          </w:tcPr>
          <w:p w14:paraId="62DFDA3D" w14:textId="77777777" w:rsidR="003C3100" w:rsidRPr="00F61090" w:rsidRDefault="00F61090">
            <w:pPr>
              <w:rPr>
                <w:lang w:val="es-AR"/>
              </w:rPr>
            </w:pPr>
            <w:r w:rsidRPr="00F61090">
              <w:rPr>
                <w:b/>
                <w:sz w:val="17"/>
                <w:lang w:val="es-AR"/>
              </w:rPr>
              <w:t>Qué se</w:t>
            </w:r>
            <w:r w:rsidRPr="00F61090">
              <w:rPr>
                <w:b/>
                <w:sz w:val="17"/>
                <w:lang w:val="es-AR"/>
              </w:rPr>
              <w:t xml:space="preserve"> evaluará</w:t>
            </w:r>
          </w:p>
        </w:tc>
      </w:tr>
      <w:tr w:rsidR="003C3100" w:rsidRPr="00F61090" w14:paraId="444BA7A3" w14:textId="77777777">
        <w:trPr>
          <w:jc w:val="center"/>
        </w:trPr>
        <w:tc>
          <w:tcPr>
            <w:tcW w:w="2835" w:type="dxa"/>
            <w:vAlign w:val="center"/>
          </w:tcPr>
          <w:p w14:paraId="45A8312D" w14:textId="77777777" w:rsidR="003C3100" w:rsidRPr="00F61090" w:rsidRDefault="00F61090">
            <w:pPr>
              <w:rPr>
                <w:lang w:val="es-AR"/>
              </w:rPr>
            </w:pPr>
            <w:r w:rsidRPr="00F61090">
              <w:rPr>
                <w:sz w:val="17"/>
                <w:lang w:val="es-AR"/>
              </w:rPr>
              <w:t>Definición del alcance</w:t>
            </w:r>
          </w:p>
        </w:tc>
        <w:tc>
          <w:tcPr>
            <w:tcW w:w="6803" w:type="dxa"/>
            <w:vAlign w:val="center"/>
          </w:tcPr>
          <w:p w14:paraId="607359DF" w14:textId="77777777" w:rsidR="003C3100" w:rsidRPr="00F61090" w:rsidRDefault="00F61090">
            <w:pPr>
              <w:rPr>
                <w:lang w:val="es-AR"/>
              </w:rPr>
            </w:pPr>
            <w:r w:rsidRPr="00F61090">
              <w:rPr>
                <w:sz w:val="17"/>
                <w:lang w:val="es-AR"/>
              </w:rPr>
              <w:t>Claridad y pertinencia de la unidad de análisis seleccionada.</w:t>
            </w:r>
          </w:p>
        </w:tc>
      </w:tr>
      <w:tr w:rsidR="003C3100" w:rsidRPr="00F61090" w14:paraId="2161322B" w14:textId="77777777">
        <w:trPr>
          <w:jc w:val="center"/>
        </w:trPr>
        <w:tc>
          <w:tcPr>
            <w:tcW w:w="2835" w:type="dxa"/>
            <w:vAlign w:val="center"/>
          </w:tcPr>
          <w:p w14:paraId="256AFA13" w14:textId="77777777" w:rsidR="003C3100" w:rsidRPr="00F61090" w:rsidRDefault="00F61090">
            <w:pPr>
              <w:rPr>
                <w:lang w:val="es-AR"/>
              </w:rPr>
            </w:pPr>
            <w:r w:rsidRPr="00F61090">
              <w:rPr>
                <w:sz w:val="17"/>
                <w:lang w:val="es-AR"/>
              </w:rPr>
              <w:t>Rigor del relevamiento</w:t>
            </w:r>
          </w:p>
        </w:tc>
        <w:tc>
          <w:tcPr>
            <w:tcW w:w="6803" w:type="dxa"/>
            <w:vAlign w:val="center"/>
          </w:tcPr>
          <w:p w14:paraId="140866EC" w14:textId="77777777" w:rsidR="003C3100" w:rsidRPr="00F61090" w:rsidRDefault="00F61090">
            <w:pPr>
              <w:rPr>
                <w:lang w:val="es-AR"/>
              </w:rPr>
            </w:pPr>
            <w:r w:rsidRPr="00F61090">
              <w:rPr>
                <w:sz w:val="17"/>
                <w:lang w:val="es-AR"/>
              </w:rPr>
              <w:t>Calidad y profundidad de la observación y las entrevistas.</w:t>
            </w:r>
          </w:p>
        </w:tc>
      </w:tr>
      <w:tr w:rsidR="003C3100" w:rsidRPr="00F61090" w14:paraId="61624AF4" w14:textId="77777777">
        <w:trPr>
          <w:jc w:val="center"/>
        </w:trPr>
        <w:tc>
          <w:tcPr>
            <w:tcW w:w="2835" w:type="dxa"/>
            <w:vAlign w:val="center"/>
          </w:tcPr>
          <w:p w14:paraId="28CE6B92" w14:textId="77777777" w:rsidR="003C3100" w:rsidRPr="00F61090" w:rsidRDefault="00F61090">
            <w:pPr>
              <w:rPr>
                <w:lang w:val="es-AR"/>
              </w:rPr>
            </w:pPr>
            <w:r w:rsidRPr="00F61090">
              <w:rPr>
                <w:sz w:val="17"/>
                <w:lang w:val="es-AR"/>
              </w:rPr>
              <w:t>Evidencias</w:t>
            </w:r>
          </w:p>
        </w:tc>
        <w:tc>
          <w:tcPr>
            <w:tcW w:w="6803" w:type="dxa"/>
            <w:vAlign w:val="center"/>
          </w:tcPr>
          <w:p w14:paraId="1201929D" w14:textId="77777777" w:rsidR="003C3100" w:rsidRPr="00F61090" w:rsidRDefault="00F61090">
            <w:pPr>
              <w:rPr>
                <w:lang w:val="es-AR"/>
              </w:rPr>
            </w:pPr>
            <w:r w:rsidRPr="00F61090">
              <w:rPr>
                <w:sz w:val="17"/>
                <w:lang w:val="es-AR"/>
              </w:rPr>
              <w:t xml:space="preserve">Capacidad para justificar cada puntaje con hechos </w:t>
            </w:r>
            <w:r w:rsidRPr="00F61090">
              <w:rPr>
                <w:sz w:val="17"/>
                <w:lang w:val="es-AR"/>
              </w:rPr>
              <w:t>concretos.</w:t>
            </w:r>
          </w:p>
        </w:tc>
      </w:tr>
      <w:tr w:rsidR="003C3100" w:rsidRPr="00F61090" w14:paraId="3A3ADB99" w14:textId="77777777">
        <w:trPr>
          <w:jc w:val="center"/>
        </w:trPr>
        <w:tc>
          <w:tcPr>
            <w:tcW w:w="2835" w:type="dxa"/>
            <w:vAlign w:val="center"/>
          </w:tcPr>
          <w:p w14:paraId="12E25C25" w14:textId="77777777" w:rsidR="003C3100" w:rsidRPr="00F61090" w:rsidRDefault="00F61090">
            <w:pPr>
              <w:rPr>
                <w:lang w:val="es-AR"/>
              </w:rPr>
            </w:pPr>
            <w:r w:rsidRPr="00F61090">
              <w:rPr>
                <w:sz w:val="17"/>
                <w:lang w:val="es-AR"/>
              </w:rPr>
              <w:t>Coherencia del puntaje</w:t>
            </w:r>
          </w:p>
        </w:tc>
        <w:tc>
          <w:tcPr>
            <w:tcW w:w="6803" w:type="dxa"/>
            <w:vAlign w:val="center"/>
          </w:tcPr>
          <w:p w14:paraId="10F5A154" w14:textId="77777777" w:rsidR="003C3100" w:rsidRPr="00F61090" w:rsidRDefault="00F61090">
            <w:pPr>
              <w:rPr>
                <w:lang w:val="es-AR"/>
              </w:rPr>
            </w:pPr>
            <w:r w:rsidRPr="00F61090">
              <w:rPr>
                <w:sz w:val="17"/>
                <w:lang w:val="es-AR"/>
              </w:rPr>
              <w:t>Correspondencia entre la situación observada y el nivel seleccionado.</w:t>
            </w:r>
          </w:p>
        </w:tc>
      </w:tr>
      <w:tr w:rsidR="003C3100" w:rsidRPr="00F61090" w14:paraId="5B1DB652" w14:textId="77777777">
        <w:trPr>
          <w:jc w:val="center"/>
        </w:trPr>
        <w:tc>
          <w:tcPr>
            <w:tcW w:w="2835" w:type="dxa"/>
            <w:vAlign w:val="center"/>
          </w:tcPr>
          <w:p w14:paraId="7F074C61" w14:textId="77777777" w:rsidR="003C3100" w:rsidRPr="00F61090" w:rsidRDefault="00F61090">
            <w:pPr>
              <w:rPr>
                <w:lang w:val="es-AR"/>
              </w:rPr>
            </w:pPr>
            <w:r w:rsidRPr="00F61090">
              <w:rPr>
                <w:sz w:val="17"/>
                <w:lang w:val="es-AR"/>
              </w:rPr>
              <w:t>Comprensión conceptual</w:t>
            </w:r>
          </w:p>
        </w:tc>
        <w:tc>
          <w:tcPr>
            <w:tcW w:w="6803" w:type="dxa"/>
            <w:vAlign w:val="center"/>
          </w:tcPr>
          <w:p w14:paraId="560A103C" w14:textId="77777777" w:rsidR="003C3100" w:rsidRPr="00F61090" w:rsidRDefault="00F61090">
            <w:pPr>
              <w:rPr>
                <w:lang w:val="es-AR"/>
              </w:rPr>
            </w:pPr>
            <w:r w:rsidRPr="00F61090">
              <w:rPr>
                <w:sz w:val="17"/>
                <w:lang w:val="es-AR"/>
              </w:rPr>
              <w:t>Uso correcto de conceptos de dato, registro, calidad, información, análisis y cultura del dato.</w:t>
            </w:r>
          </w:p>
        </w:tc>
      </w:tr>
      <w:tr w:rsidR="003C3100" w:rsidRPr="00F61090" w14:paraId="1E7F4187" w14:textId="77777777">
        <w:trPr>
          <w:jc w:val="center"/>
        </w:trPr>
        <w:tc>
          <w:tcPr>
            <w:tcW w:w="2835" w:type="dxa"/>
            <w:vAlign w:val="center"/>
          </w:tcPr>
          <w:p w14:paraId="1DE8508B" w14:textId="77777777" w:rsidR="003C3100" w:rsidRPr="00F61090" w:rsidRDefault="00F61090">
            <w:pPr>
              <w:rPr>
                <w:lang w:val="es-AR"/>
              </w:rPr>
            </w:pPr>
            <w:r w:rsidRPr="00F61090">
              <w:rPr>
                <w:sz w:val="17"/>
                <w:lang w:val="es-AR"/>
              </w:rPr>
              <w:t>Interpretación diagnóstica</w:t>
            </w:r>
          </w:p>
        </w:tc>
        <w:tc>
          <w:tcPr>
            <w:tcW w:w="6803" w:type="dxa"/>
            <w:vAlign w:val="center"/>
          </w:tcPr>
          <w:p w14:paraId="7466956C" w14:textId="77777777" w:rsidR="003C3100" w:rsidRPr="00F61090" w:rsidRDefault="00F61090">
            <w:pPr>
              <w:rPr>
                <w:lang w:val="es-AR"/>
              </w:rPr>
            </w:pPr>
            <w:r w:rsidRPr="00F61090">
              <w:rPr>
                <w:sz w:val="17"/>
                <w:lang w:val="es-AR"/>
              </w:rPr>
              <w:t>Cap</w:t>
            </w:r>
            <w:r w:rsidRPr="00F61090">
              <w:rPr>
                <w:sz w:val="17"/>
                <w:lang w:val="es-AR"/>
              </w:rPr>
              <w:t>acidad para explicar qué significa el resultado, más allá de sumar puntos.</w:t>
            </w:r>
          </w:p>
        </w:tc>
      </w:tr>
      <w:tr w:rsidR="003C3100" w:rsidRPr="00F61090" w14:paraId="617EF56F" w14:textId="77777777">
        <w:trPr>
          <w:jc w:val="center"/>
        </w:trPr>
        <w:tc>
          <w:tcPr>
            <w:tcW w:w="2835" w:type="dxa"/>
            <w:vAlign w:val="center"/>
          </w:tcPr>
          <w:p w14:paraId="1301A419" w14:textId="77777777" w:rsidR="003C3100" w:rsidRPr="00F61090" w:rsidRDefault="00F61090">
            <w:pPr>
              <w:rPr>
                <w:lang w:val="es-AR"/>
              </w:rPr>
            </w:pPr>
            <w:r w:rsidRPr="00F61090">
              <w:rPr>
                <w:sz w:val="17"/>
                <w:lang w:val="es-AR"/>
              </w:rPr>
              <w:t>Conclusión</w:t>
            </w:r>
          </w:p>
        </w:tc>
        <w:tc>
          <w:tcPr>
            <w:tcW w:w="6803" w:type="dxa"/>
            <w:vAlign w:val="center"/>
          </w:tcPr>
          <w:p w14:paraId="41011492" w14:textId="77777777" w:rsidR="003C3100" w:rsidRPr="00F61090" w:rsidRDefault="00F61090">
            <w:pPr>
              <w:rPr>
                <w:lang w:val="es-AR"/>
              </w:rPr>
            </w:pPr>
            <w:r w:rsidRPr="00F61090">
              <w:rPr>
                <w:sz w:val="17"/>
                <w:lang w:val="es-AR"/>
              </w:rPr>
              <w:t>Síntesis clara, objetiva y respetuosa del alcance definido.</w:t>
            </w:r>
          </w:p>
        </w:tc>
      </w:tr>
      <w:tr w:rsidR="003C3100" w:rsidRPr="00F61090" w14:paraId="74AB8471" w14:textId="77777777">
        <w:trPr>
          <w:jc w:val="center"/>
        </w:trPr>
        <w:tc>
          <w:tcPr>
            <w:tcW w:w="2835" w:type="dxa"/>
            <w:vAlign w:val="center"/>
          </w:tcPr>
          <w:p w14:paraId="5E9A9FB4" w14:textId="77777777" w:rsidR="003C3100" w:rsidRPr="00F61090" w:rsidRDefault="00F61090">
            <w:pPr>
              <w:rPr>
                <w:lang w:val="es-AR"/>
              </w:rPr>
            </w:pPr>
            <w:r w:rsidRPr="00F61090">
              <w:rPr>
                <w:sz w:val="17"/>
                <w:lang w:val="es-AR"/>
              </w:rPr>
              <w:t>Presentación</w:t>
            </w:r>
          </w:p>
        </w:tc>
        <w:tc>
          <w:tcPr>
            <w:tcW w:w="6803" w:type="dxa"/>
            <w:vAlign w:val="center"/>
          </w:tcPr>
          <w:p w14:paraId="6CEDAA4F" w14:textId="77777777" w:rsidR="003C3100" w:rsidRPr="00F61090" w:rsidRDefault="00F61090">
            <w:pPr>
              <w:rPr>
                <w:lang w:val="es-AR"/>
              </w:rPr>
            </w:pPr>
            <w:r w:rsidRPr="00F61090">
              <w:rPr>
                <w:sz w:val="17"/>
                <w:lang w:val="es-AR"/>
              </w:rPr>
              <w:t>Orden, redacción, claridad y estructura profesional del informe.</w:t>
            </w:r>
          </w:p>
        </w:tc>
      </w:tr>
      <w:tr w:rsidR="00F61090" w:rsidRPr="00F61090" w14:paraId="0533CDCC" w14:textId="77777777">
        <w:trPr>
          <w:jc w:val="center"/>
        </w:trPr>
        <w:tc>
          <w:tcPr>
            <w:tcW w:w="2835" w:type="dxa"/>
            <w:vAlign w:val="center"/>
          </w:tcPr>
          <w:p w14:paraId="2A033E19" w14:textId="2AACA3D5" w:rsidR="00F61090" w:rsidRPr="00F61090" w:rsidRDefault="00F61090">
            <w:pPr>
              <w:rPr>
                <w:sz w:val="17"/>
                <w:lang w:val="es-AR"/>
              </w:rPr>
            </w:pPr>
            <w:r w:rsidRPr="00F61090">
              <w:rPr>
                <w:sz w:val="17"/>
                <w:lang w:val="es-AR"/>
              </w:rPr>
              <w:t xml:space="preserve">Fecha </w:t>
            </w:r>
            <w:r>
              <w:rPr>
                <w:sz w:val="17"/>
                <w:lang w:val="es-AR"/>
              </w:rPr>
              <w:t xml:space="preserve">y hora </w:t>
            </w:r>
            <w:r w:rsidRPr="00F61090">
              <w:rPr>
                <w:sz w:val="17"/>
                <w:lang w:val="es-AR"/>
              </w:rPr>
              <w:t>de presentación</w:t>
            </w:r>
          </w:p>
        </w:tc>
        <w:tc>
          <w:tcPr>
            <w:tcW w:w="6803" w:type="dxa"/>
            <w:vAlign w:val="center"/>
          </w:tcPr>
          <w:p w14:paraId="5971FE40" w14:textId="6CDEF7D2" w:rsidR="00F61090" w:rsidRPr="00F61090" w:rsidRDefault="00F61090">
            <w:pPr>
              <w:rPr>
                <w:sz w:val="17"/>
                <w:lang w:val="es-AR"/>
              </w:rPr>
            </w:pPr>
            <w:r w:rsidRPr="00F61090">
              <w:rPr>
                <w:sz w:val="17"/>
                <w:lang w:val="es-AR"/>
              </w:rPr>
              <w:t xml:space="preserve">08/10/2026 </w:t>
            </w:r>
            <w:r>
              <w:rPr>
                <w:sz w:val="17"/>
                <w:lang w:val="es-AR"/>
              </w:rPr>
              <w:t xml:space="preserve">----23:59 </w:t>
            </w:r>
            <w:proofErr w:type="spellStart"/>
            <w:r>
              <w:rPr>
                <w:sz w:val="17"/>
                <w:lang w:val="es-AR"/>
              </w:rPr>
              <w:t>hr</w:t>
            </w:r>
            <w:proofErr w:type="spellEnd"/>
            <w:r>
              <w:rPr>
                <w:sz w:val="17"/>
                <w:lang w:val="es-AR"/>
              </w:rPr>
              <w:t xml:space="preserve"> </w:t>
            </w:r>
          </w:p>
        </w:tc>
      </w:tr>
      <w:tr w:rsidR="00F61090" w:rsidRPr="00F61090" w14:paraId="1B00F454" w14:textId="77777777">
        <w:trPr>
          <w:jc w:val="center"/>
        </w:trPr>
        <w:tc>
          <w:tcPr>
            <w:tcW w:w="2835" w:type="dxa"/>
            <w:vAlign w:val="center"/>
          </w:tcPr>
          <w:p w14:paraId="5B15B482" w14:textId="7053B4A7" w:rsidR="00F61090" w:rsidRPr="00F61090" w:rsidRDefault="00F61090">
            <w:pPr>
              <w:rPr>
                <w:sz w:val="17"/>
                <w:lang w:val="es-AR"/>
              </w:rPr>
            </w:pPr>
            <w:r>
              <w:rPr>
                <w:sz w:val="17"/>
                <w:lang w:val="es-AR"/>
              </w:rPr>
              <w:t xml:space="preserve">Dirección de email </w:t>
            </w:r>
          </w:p>
        </w:tc>
        <w:tc>
          <w:tcPr>
            <w:tcW w:w="6803" w:type="dxa"/>
            <w:vAlign w:val="center"/>
          </w:tcPr>
          <w:p w14:paraId="6ABACABF" w14:textId="4887F532" w:rsidR="00F61090" w:rsidRPr="00F61090" w:rsidRDefault="00F61090">
            <w:pPr>
              <w:rPr>
                <w:sz w:val="17"/>
                <w:lang w:val="es-AR"/>
              </w:rPr>
            </w:pPr>
            <w:r>
              <w:rPr>
                <w:sz w:val="17"/>
                <w:lang w:val="es-AR"/>
              </w:rPr>
              <w:t>tvillagra@unju.edu.ar</w:t>
            </w:r>
          </w:p>
        </w:tc>
      </w:tr>
    </w:tbl>
    <w:p w14:paraId="7304EB0B" w14:textId="77777777" w:rsidR="003C3100" w:rsidRPr="00F61090" w:rsidRDefault="003C3100">
      <w:pPr>
        <w:rPr>
          <w:lang w:val="es-AR"/>
        </w:rPr>
      </w:pPr>
    </w:p>
    <w:p w14:paraId="1EB9F8EA" w14:textId="77777777" w:rsidR="003C3100" w:rsidRPr="00F61090" w:rsidRDefault="00F61090">
      <w:pPr>
        <w:pStyle w:val="Ttulo1"/>
        <w:rPr>
          <w:lang w:val="es-AR"/>
        </w:rPr>
      </w:pPr>
      <w:r w:rsidRPr="00F61090">
        <w:rPr>
          <w:lang w:val="es-AR"/>
        </w:rPr>
        <w:lastRenderedPageBreak/>
        <w:t xml:space="preserve">9. </w:t>
      </w:r>
      <w:r w:rsidRPr="00F61090">
        <w:rPr>
          <w:lang w:val="es-AR"/>
        </w:rPr>
        <w:t>RECOMENDACIONES PARA LA VISITA</w:t>
      </w:r>
    </w:p>
    <w:p w14:paraId="5F8EDC7B" w14:textId="77777777" w:rsidR="003C3100" w:rsidRPr="00F61090" w:rsidRDefault="00F61090">
      <w:pPr>
        <w:pStyle w:val="Listaconvietas"/>
        <w:spacing w:after="40"/>
        <w:rPr>
          <w:lang w:val="es-AR"/>
        </w:rPr>
      </w:pPr>
      <w:r w:rsidRPr="00F61090">
        <w:rPr>
          <w:lang w:val="es-AR"/>
        </w:rPr>
        <w:t>Acordar al inicio con el tutor o referente cuál será la unidad de análisis.</w:t>
      </w:r>
    </w:p>
    <w:p w14:paraId="06AD52B9" w14:textId="77777777" w:rsidR="003C3100" w:rsidRPr="00F61090" w:rsidRDefault="00F61090">
      <w:pPr>
        <w:pStyle w:val="Listaconvietas"/>
        <w:spacing w:after="40"/>
        <w:rPr>
          <w:lang w:val="es-AR"/>
        </w:rPr>
      </w:pPr>
      <w:r w:rsidRPr="00F61090">
        <w:rPr>
          <w:lang w:val="es-AR"/>
        </w:rPr>
        <w:t>Realizar preguntas abiertas antes de mostrar la escala de valoración.</w:t>
      </w:r>
    </w:p>
    <w:p w14:paraId="424B363C" w14:textId="77777777" w:rsidR="003C3100" w:rsidRPr="00F61090" w:rsidRDefault="00F61090">
      <w:pPr>
        <w:pStyle w:val="Listaconvietas"/>
        <w:spacing w:after="40"/>
        <w:rPr>
          <w:lang w:val="es-AR"/>
        </w:rPr>
      </w:pPr>
      <w:r w:rsidRPr="00F61090">
        <w:rPr>
          <w:lang w:val="es-AR"/>
        </w:rPr>
        <w:t>Pedir ejemplos concretos: “¿cómo lo hacen hoy?”, “¿dónde se registra?”, “¿quién</w:t>
      </w:r>
      <w:r w:rsidRPr="00F61090">
        <w:rPr>
          <w:lang w:val="es-AR"/>
        </w:rPr>
        <w:t xml:space="preserve"> lo revisa?”.</w:t>
      </w:r>
    </w:p>
    <w:p w14:paraId="5A6C6A05" w14:textId="77777777" w:rsidR="003C3100" w:rsidRPr="00F61090" w:rsidRDefault="00F61090">
      <w:pPr>
        <w:pStyle w:val="Listaconvietas"/>
        <w:spacing w:after="40"/>
        <w:rPr>
          <w:lang w:val="es-AR"/>
        </w:rPr>
      </w:pPr>
      <w:r w:rsidRPr="00F61090">
        <w:rPr>
          <w:lang w:val="es-AR"/>
        </w:rPr>
        <w:t>No inducir respuestas para alcanzar un nivel determinado.</w:t>
      </w:r>
    </w:p>
    <w:p w14:paraId="0C2C33F0" w14:textId="77777777" w:rsidR="003C3100" w:rsidRPr="00F61090" w:rsidRDefault="00F61090">
      <w:pPr>
        <w:pStyle w:val="Listaconvietas"/>
        <w:spacing w:after="40"/>
        <w:rPr>
          <w:lang w:val="es-AR"/>
        </w:rPr>
      </w:pPr>
      <w:r w:rsidRPr="00F61090">
        <w:rPr>
          <w:lang w:val="es-AR"/>
        </w:rPr>
        <w:t>No asumir que el uso de software implica automáticamente un mayor nivel de madurez.</w:t>
      </w:r>
    </w:p>
    <w:p w14:paraId="16D123CE" w14:textId="77777777" w:rsidR="003C3100" w:rsidRPr="00F61090" w:rsidRDefault="00F61090">
      <w:pPr>
        <w:pStyle w:val="Listaconvietas"/>
        <w:spacing w:after="40"/>
        <w:rPr>
          <w:lang w:val="es-AR"/>
        </w:rPr>
      </w:pPr>
      <w:r w:rsidRPr="00F61090">
        <w:rPr>
          <w:lang w:val="es-AR"/>
        </w:rPr>
        <w:t>Solicitar autorización antes de fotografiar o copiar registros.</w:t>
      </w:r>
    </w:p>
    <w:p w14:paraId="7057505A" w14:textId="77777777" w:rsidR="003C3100" w:rsidRPr="00F61090" w:rsidRDefault="00F61090">
      <w:pPr>
        <w:pStyle w:val="Listaconvietas"/>
        <w:spacing w:after="40"/>
        <w:rPr>
          <w:lang w:val="es-AR"/>
        </w:rPr>
      </w:pPr>
      <w:r w:rsidRPr="00F61090">
        <w:rPr>
          <w:lang w:val="es-AR"/>
        </w:rPr>
        <w:t xml:space="preserve">No incluir información confidencial </w:t>
      </w:r>
      <w:r w:rsidRPr="00F61090">
        <w:rPr>
          <w:lang w:val="es-AR"/>
        </w:rPr>
        <w:t>o sensible en el informe.</w:t>
      </w:r>
    </w:p>
    <w:p w14:paraId="60B28793" w14:textId="77777777" w:rsidR="003C3100" w:rsidRPr="00F61090" w:rsidRDefault="00F61090">
      <w:pPr>
        <w:pStyle w:val="Listaconvietas"/>
        <w:spacing w:after="40"/>
        <w:rPr>
          <w:lang w:val="es-AR"/>
        </w:rPr>
      </w:pPr>
      <w:r w:rsidRPr="00F61090">
        <w:rPr>
          <w:lang w:val="es-AR"/>
        </w:rPr>
        <w:t>Diferenciar claramente entre lo observado directamente y lo informado por el tutor o entrevistado.</w:t>
      </w:r>
    </w:p>
    <w:p w14:paraId="3C080E69" w14:textId="77777777" w:rsidR="003C3100" w:rsidRPr="00F61090" w:rsidRDefault="00F61090">
      <w:pPr>
        <w:pStyle w:val="Listaconvietas"/>
        <w:spacing w:after="40"/>
        <w:rPr>
          <w:lang w:val="es-AR"/>
        </w:rPr>
      </w:pPr>
      <w:r w:rsidRPr="00F61090">
        <w:rPr>
          <w:lang w:val="es-AR"/>
        </w:rPr>
        <w:t>Recordar que el propósito es describir la situación actual de la unidad seleccionada, no juzgar a la organización.</w:t>
      </w:r>
    </w:p>
    <w:p w14:paraId="1C1D9D3A" w14:textId="77777777" w:rsidR="003C3100" w:rsidRPr="00F61090" w:rsidRDefault="00F61090">
      <w:pPr>
        <w:pStyle w:val="Ttulo1"/>
        <w:rPr>
          <w:lang w:val="es-AR"/>
        </w:rPr>
      </w:pPr>
      <w:r w:rsidRPr="00F61090">
        <w:rPr>
          <w:lang w:val="es-AR"/>
        </w:rPr>
        <w:t>10. IDEA FINAL</w:t>
      </w:r>
    </w:p>
    <w:p w14:paraId="37256DB2" w14:textId="77777777" w:rsidR="003C3100" w:rsidRPr="00F61090" w:rsidRDefault="00F61090">
      <w:pPr>
        <w:jc w:val="center"/>
        <w:rPr>
          <w:lang w:val="es-AR"/>
        </w:rPr>
      </w:pPr>
      <w:r w:rsidRPr="00F61090">
        <w:rPr>
          <w:b/>
          <w:sz w:val="22"/>
          <w:lang w:val="es-AR"/>
        </w:rPr>
        <w:t>D</w:t>
      </w:r>
      <w:r w:rsidRPr="00F61090">
        <w:rPr>
          <w:b/>
          <w:sz w:val="22"/>
          <w:lang w:val="es-AR"/>
        </w:rPr>
        <w:t>ELIMITAR → OBSERVAR → PREGUNTAR → EVIDENCIAR → PUNTUAR → INTERPRETAR → DIAGNOSTICAR</w:t>
      </w:r>
    </w:p>
    <w:p w14:paraId="31EE2546" w14:textId="77777777" w:rsidR="003C3100" w:rsidRPr="00F61090" w:rsidRDefault="00F61090">
      <w:pPr>
        <w:rPr>
          <w:lang w:val="es-AR"/>
        </w:rPr>
      </w:pPr>
      <w:r w:rsidRPr="00F61090">
        <w:rPr>
          <w:lang w:val="es-AR"/>
        </w:rPr>
        <w:t>El puntaje es una herramienta para ordenar el diagnóstico. El verdadero valor del trabajo está en definir correctamente qué se está estudiando, reunir evidencias confiables</w:t>
      </w:r>
      <w:r w:rsidRPr="00F61090">
        <w:rPr>
          <w:lang w:val="es-AR"/>
        </w:rPr>
        <w:t xml:space="preserve"> y explicar cómo gestiona actualmente sus datos la unidad de análisis seleccionada.</w:t>
      </w:r>
    </w:p>
    <w:sectPr w:rsidR="003C3100" w:rsidRPr="00F61090"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3100"/>
    <w:rsid w:val="00AA1D8D"/>
    <w:rsid w:val="00B47730"/>
    <w:rsid w:val="00CB0664"/>
    <w:rsid w:val="00F610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7A5FBE"/>
  <w14:defaultImageDpi w14:val="300"/>
  <w15:docId w15:val="{CC902882-963F-4F41-9027-4A01A495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4046</Words>
  <Characters>22254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2</cp:revision>
  <dcterms:created xsi:type="dcterms:W3CDTF">2026-09-15T23:09:00Z</dcterms:created>
  <dcterms:modified xsi:type="dcterms:W3CDTF">2026-09-15T23:09:00Z</dcterms:modified>
  <cp:category/>
</cp:coreProperties>
</file>