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CB9" w:rsidRDefault="00C90C6F">
      <w:r>
        <w:t xml:space="preserve">MATERIALES USADOS EN LA INDUSTRIA MECANICA </w:t>
      </w:r>
    </w:p>
    <w:p w:rsidR="006B2E9B" w:rsidRDefault="006B2E9B">
      <w:r>
        <w:rPr>
          <w:noProof/>
          <w:lang w:eastAsia="es-AR"/>
        </w:rPr>
        <w:drawing>
          <wp:inline distT="0" distB="0" distL="0" distR="0" wp14:anchorId="32B0B80F" wp14:editId="1CAECD14">
            <wp:extent cx="5400040" cy="400939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C6F" w:rsidRDefault="00C90C6F">
      <w:r>
        <w:rPr>
          <w:noProof/>
          <w:lang w:eastAsia="es-AR"/>
        </w:rPr>
        <w:drawing>
          <wp:inline distT="0" distB="0" distL="0" distR="0" wp14:anchorId="0B67BAC9" wp14:editId="7BABB671">
            <wp:extent cx="5400040" cy="2895541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C6F" w:rsidRDefault="00C90C6F">
      <w:r>
        <w:rPr>
          <w:noProof/>
          <w:lang w:eastAsia="es-AR"/>
        </w:rPr>
        <w:lastRenderedPageBreak/>
        <w:drawing>
          <wp:inline distT="0" distB="0" distL="0" distR="0" wp14:anchorId="1CA1A608" wp14:editId="13AB5F17">
            <wp:extent cx="5400040" cy="29218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C6F" w:rsidRDefault="00C90C6F">
      <w:bookmarkStart w:id="0" w:name="_GoBack"/>
      <w:bookmarkEnd w:id="0"/>
    </w:p>
    <w:sectPr w:rsidR="00C90C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C6F"/>
    <w:rsid w:val="006B2E9B"/>
    <w:rsid w:val="00C90C6F"/>
    <w:rsid w:val="00F2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C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0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0C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2024-04-04T15:58:00Z</dcterms:created>
  <dcterms:modified xsi:type="dcterms:W3CDTF">2024-04-04T16:20:00Z</dcterms:modified>
</cp:coreProperties>
</file>