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E1" w:rsidRDefault="00B43879">
      <w:pPr>
        <w:rPr>
          <w:lang w:val="es-ES"/>
        </w:rPr>
      </w:pPr>
      <w:r>
        <w:rPr>
          <w:lang w:val="es-ES"/>
        </w:rPr>
        <w:t xml:space="preserve">DISTINTOS TIPOS DE SOLDADURA- PERFILES DE PENETRACION </w:t>
      </w:r>
    </w:p>
    <w:p w:rsidR="00B43879" w:rsidRDefault="00B43879">
      <w:pPr>
        <w:rPr>
          <w:lang w:val="es-ES"/>
        </w:rPr>
      </w:pPr>
    </w:p>
    <w:p w:rsidR="00B43879" w:rsidRPr="00B43879" w:rsidRDefault="00B43879">
      <w:pPr>
        <w:rPr>
          <w:lang w:val="es-ES"/>
        </w:rPr>
      </w:pPr>
      <w:r>
        <w:rPr>
          <w:noProof/>
          <w:lang w:eastAsia="es-AR"/>
        </w:rPr>
        <w:drawing>
          <wp:inline distT="0" distB="0" distL="0" distR="0">
            <wp:extent cx="3558540" cy="4242435"/>
            <wp:effectExtent l="0" t="0" r="381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424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3879" w:rsidRPr="00B438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79"/>
    <w:rsid w:val="002962E1"/>
    <w:rsid w:val="00B4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2023-04-21T20:57:00Z</dcterms:created>
  <dcterms:modified xsi:type="dcterms:W3CDTF">2023-04-21T20:59:00Z</dcterms:modified>
</cp:coreProperties>
</file>