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23" w:rsidRPr="00F06501" w:rsidRDefault="00986623" w:rsidP="00986623">
      <w:pPr>
        <w:spacing w:after="0" w:line="240" w:lineRule="auto"/>
        <w:jc w:val="center"/>
        <w:rPr>
          <w:b/>
          <w:color w:val="000000" w:themeColor="text1"/>
          <w:sz w:val="24"/>
          <w:szCs w:val="24"/>
          <w:lang w:val="es-ES"/>
        </w:rPr>
      </w:pPr>
      <w:r w:rsidRPr="00F06501">
        <w:rPr>
          <w:b/>
          <w:color w:val="000000" w:themeColor="text1"/>
          <w:sz w:val="24"/>
          <w:szCs w:val="24"/>
          <w:lang w:val="es-ES"/>
        </w:rPr>
        <w:t>UNIVERSIDAD NACIONAL DE JUJUY - FACULTAD DE INGENIERÍA</w:t>
      </w:r>
    </w:p>
    <w:p w:rsidR="00986623" w:rsidRPr="00F06501" w:rsidRDefault="00986623" w:rsidP="00986623">
      <w:pPr>
        <w:spacing w:after="0" w:line="240" w:lineRule="auto"/>
        <w:jc w:val="center"/>
        <w:rPr>
          <w:b/>
          <w:color w:val="000000" w:themeColor="text1"/>
          <w:sz w:val="24"/>
          <w:szCs w:val="24"/>
          <w:lang w:val="es-ES"/>
        </w:rPr>
      </w:pPr>
      <w:r w:rsidRPr="00F06501">
        <w:rPr>
          <w:b/>
          <w:color w:val="000000" w:themeColor="text1"/>
          <w:sz w:val="24"/>
          <w:szCs w:val="24"/>
          <w:lang w:val="es-ES"/>
        </w:rPr>
        <w:t>INGENIERÍA DE MINAS Y TECNICATURA UNIVERSITARIA EN PROCESAMIENTO DE MINERALES</w:t>
      </w:r>
    </w:p>
    <w:p w:rsidR="00986623" w:rsidRPr="00F06501" w:rsidRDefault="00986623" w:rsidP="00986623">
      <w:pPr>
        <w:spacing w:after="0" w:line="240" w:lineRule="auto"/>
        <w:jc w:val="center"/>
        <w:rPr>
          <w:b/>
          <w:color w:val="000000" w:themeColor="text1"/>
          <w:sz w:val="24"/>
          <w:szCs w:val="24"/>
          <w:lang w:val="es-ES"/>
        </w:rPr>
      </w:pPr>
      <w:r w:rsidRPr="00F06501">
        <w:rPr>
          <w:b/>
          <w:color w:val="000000" w:themeColor="text1"/>
          <w:sz w:val="24"/>
          <w:szCs w:val="24"/>
          <w:lang w:val="es-ES"/>
        </w:rPr>
        <w:t>PERIODO: 1er Cuatrimestre 2020</w:t>
      </w:r>
    </w:p>
    <w:p w:rsidR="00986623" w:rsidRPr="00F06501" w:rsidRDefault="00986623" w:rsidP="00986623">
      <w:pPr>
        <w:spacing w:after="0" w:line="240" w:lineRule="auto"/>
        <w:jc w:val="center"/>
        <w:rPr>
          <w:b/>
          <w:color w:val="000000" w:themeColor="text1"/>
          <w:sz w:val="24"/>
          <w:szCs w:val="24"/>
          <w:lang w:val="es-ES"/>
        </w:rPr>
      </w:pPr>
      <w:r w:rsidRPr="00F06501">
        <w:rPr>
          <w:b/>
          <w:color w:val="000000" w:themeColor="text1"/>
          <w:sz w:val="24"/>
          <w:szCs w:val="24"/>
          <w:lang w:val="es-ES"/>
        </w:rPr>
        <w:t>PROCESAMIENTO DE MINERALES I</w:t>
      </w:r>
    </w:p>
    <w:p w:rsidR="00EB7BB6" w:rsidRPr="00F06501" w:rsidRDefault="00EB7BB6" w:rsidP="00EB7BB6">
      <w:pPr>
        <w:spacing w:after="0" w:line="240" w:lineRule="auto"/>
        <w:jc w:val="center"/>
        <w:rPr>
          <w:color w:val="000000" w:themeColor="text1"/>
          <w:lang w:val="es-ES"/>
        </w:rPr>
      </w:pPr>
    </w:p>
    <w:p w:rsidR="001C683E" w:rsidRPr="003F0BB6" w:rsidRDefault="001C683E" w:rsidP="001C683E">
      <w:pPr>
        <w:spacing w:after="0"/>
        <w:rPr>
          <w:rFonts w:ascii="Arial" w:hAnsi="Arial" w:cs="Arial"/>
          <w:b/>
          <w:color w:val="000000" w:themeColor="text1"/>
          <w:lang w:val="es-ES"/>
        </w:rPr>
      </w:pPr>
      <w:r w:rsidRPr="003F0BB6">
        <w:rPr>
          <w:rFonts w:ascii="Arial" w:hAnsi="Arial" w:cs="Arial"/>
          <w:b/>
          <w:color w:val="000000" w:themeColor="text1"/>
          <w:lang w:val="es-ES"/>
        </w:rPr>
        <w:t xml:space="preserve">UNIDAD 1: </w:t>
      </w:r>
      <w:r w:rsidR="0096249F" w:rsidRPr="003F0BB6">
        <w:rPr>
          <w:rFonts w:ascii="Arial" w:hAnsi="Arial" w:cs="Arial"/>
          <w:b/>
          <w:color w:val="000000" w:themeColor="text1"/>
          <w:lang w:val="es-ES"/>
        </w:rPr>
        <w:t>Clasificación y análisis granulométrico</w:t>
      </w:r>
      <w:r w:rsidRPr="003F0BB6">
        <w:rPr>
          <w:rFonts w:ascii="Arial" w:hAnsi="Arial" w:cs="Arial"/>
          <w:b/>
          <w:color w:val="000000" w:themeColor="text1"/>
          <w:lang w:val="es-ES"/>
        </w:rPr>
        <w:t xml:space="preserve">  </w:t>
      </w:r>
    </w:p>
    <w:p w:rsidR="0096249F" w:rsidRPr="003F0BB6" w:rsidRDefault="0096249F" w:rsidP="0096249F">
      <w:pPr>
        <w:spacing w:after="0"/>
        <w:rPr>
          <w:rFonts w:ascii="Arial" w:hAnsi="Arial" w:cs="Arial"/>
          <w:b/>
          <w:color w:val="000000" w:themeColor="text1"/>
          <w:lang w:val="es-ES"/>
        </w:rPr>
      </w:pPr>
    </w:p>
    <w:p w:rsidR="008C6AF3" w:rsidRPr="003F0BB6" w:rsidRDefault="008C6AF3" w:rsidP="008C6AF3">
      <w:pPr>
        <w:spacing w:after="0"/>
        <w:rPr>
          <w:rFonts w:ascii="Arial" w:hAnsi="Arial" w:cs="Arial"/>
          <w:b/>
          <w:color w:val="000000" w:themeColor="text1"/>
          <w:lang w:val="es-ES"/>
        </w:rPr>
      </w:pPr>
      <w:r w:rsidRPr="003F0BB6">
        <w:rPr>
          <w:rFonts w:ascii="Arial" w:hAnsi="Arial" w:cs="Arial"/>
          <w:b/>
          <w:color w:val="000000" w:themeColor="text1"/>
          <w:lang w:val="es-ES"/>
        </w:rPr>
        <w:t xml:space="preserve">TRABAJO PRÁCTICO N°1: </w:t>
      </w:r>
      <w:r w:rsidRPr="003F0BB6">
        <w:rPr>
          <w:rFonts w:ascii="Arial" w:hAnsi="Arial" w:cs="Arial"/>
          <w:color w:val="000000" w:themeColor="text1"/>
          <w:lang w:val="es-ES"/>
        </w:rPr>
        <w:t>Bases de investigación para los procesos de concentración de minerales</w:t>
      </w:r>
      <w:r w:rsidRPr="003F0BB6">
        <w:rPr>
          <w:rFonts w:ascii="Arial" w:hAnsi="Arial" w:cs="Arial"/>
          <w:b/>
          <w:color w:val="000000" w:themeColor="text1"/>
          <w:lang w:val="es-ES"/>
        </w:rPr>
        <w:t>.</w:t>
      </w:r>
    </w:p>
    <w:p w:rsidR="008C6AF3" w:rsidRPr="003F0BB6" w:rsidRDefault="008C6AF3" w:rsidP="008C6AF3">
      <w:pPr>
        <w:spacing w:after="0"/>
        <w:rPr>
          <w:rFonts w:ascii="Arial" w:hAnsi="Arial" w:cs="Arial"/>
          <w:b/>
          <w:color w:val="000000" w:themeColor="text1"/>
          <w:lang w:val="es-ES"/>
        </w:rPr>
      </w:pPr>
    </w:p>
    <w:p w:rsidR="0096249F" w:rsidRPr="003F0BB6" w:rsidRDefault="00010B72" w:rsidP="0096249F">
      <w:pPr>
        <w:spacing w:after="0"/>
        <w:rPr>
          <w:rFonts w:ascii="Arial" w:hAnsi="Arial" w:cs="Arial"/>
          <w:b/>
          <w:color w:val="000000" w:themeColor="text1"/>
          <w:lang w:val="es-ES"/>
        </w:rPr>
      </w:pPr>
      <w:r w:rsidRPr="003F0BB6">
        <w:rPr>
          <w:rFonts w:ascii="Arial" w:hAnsi="Arial" w:cs="Arial"/>
          <w:b/>
          <w:color w:val="000000" w:themeColor="text1"/>
          <w:lang w:val="es-ES"/>
        </w:rPr>
        <w:t>TEMA</w:t>
      </w:r>
      <w:r w:rsidR="0096249F" w:rsidRPr="003F0BB6">
        <w:rPr>
          <w:rFonts w:ascii="Arial" w:hAnsi="Arial" w:cs="Arial"/>
          <w:b/>
          <w:color w:val="000000" w:themeColor="text1"/>
          <w:lang w:val="es-ES"/>
        </w:rPr>
        <w:t>S</w:t>
      </w:r>
      <w:r w:rsidRPr="003F0BB6">
        <w:rPr>
          <w:rFonts w:ascii="Arial" w:hAnsi="Arial" w:cs="Arial"/>
          <w:b/>
          <w:color w:val="000000" w:themeColor="text1"/>
          <w:lang w:val="es-ES"/>
        </w:rPr>
        <w:t xml:space="preserve"> A DESARROLLAR</w:t>
      </w:r>
      <w:r w:rsidR="008C6AF3" w:rsidRPr="003F0BB6">
        <w:rPr>
          <w:rFonts w:ascii="Arial" w:hAnsi="Arial" w:cs="Arial"/>
          <w:b/>
          <w:color w:val="000000" w:themeColor="text1"/>
          <w:lang w:val="es-ES"/>
        </w:rPr>
        <w:t xml:space="preserve"> EN ESTE TRABAJO PRÁCTICO</w:t>
      </w:r>
      <w:r w:rsidRPr="003F0BB6">
        <w:rPr>
          <w:rFonts w:ascii="Arial" w:hAnsi="Arial" w:cs="Arial"/>
          <w:color w:val="000000" w:themeColor="text1"/>
          <w:lang w:val="es-ES"/>
        </w:rPr>
        <w:t xml:space="preserve">: </w:t>
      </w:r>
      <w:r w:rsidR="00AA596F" w:rsidRPr="003F0BB6">
        <w:rPr>
          <w:rFonts w:ascii="Arial" w:hAnsi="Arial" w:cs="Arial"/>
          <w:color w:val="000000" w:themeColor="text1"/>
          <w:lang w:val="es-ES"/>
        </w:rPr>
        <w:t xml:space="preserve">Bases de investigación para los procesos de concentración de minerales: La identificación de los minerales, determinación de minerales asociados, razones de los problemas de la beneficiación de los minerales. El concepto de </w:t>
      </w:r>
      <w:r w:rsidR="008502DC" w:rsidRPr="003F0BB6">
        <w:rPr>
          <w:rFonts w:ascii="Arial" w:hAnsi="Arial" w:cs="Arial"/>
          <w:color w:val="000000" w:themeColor="text1"/>
          <w:lang w:val="es-ES"/>
        </w:rPr>
        <w:t>la concentración de minerales</w:t>
      </w:r>
      <w:r w:rsidR="00AA596F" w:rsidRPr="003F0BB6">
        <w:rPr>
          <w:rFonts w:ascii="Arial" w:hAnsi="Arial" w:cs="Arial"/>
          <w:color w:val="000000" w:themeColor="text1"/>
          <w:lang w:val="es-ES"/>
        </w:rPr>
        <w:t>.</w:t>
      </w:r>
    </w:p>
    <w:p w:rsidR="00010B72" w:rsidRPr="003F0BB6" w:rsidRDefault="00010B72" w:rsidP="00010B72">
      <w:pPr>
        <w:spacing w:after="0"/>
        <w:rPr>
          <w:rFonts w:ascii="Arial" w:hAnsi="Arial" w:cs="Arial"/>
          <w:color w:val="000000" w:themeColor="text1"/>
          <w:lang w:val="es-AR"/>
        </w:rPr>
      </w:pPr>
    </w:p>
    <w:p w:rsidR="00801841" w:rsidRPr="003F0BB6" w:rsidRDefault="00801841" w:rsidP="00801841">
      <w:pPr>
        <w:spacing w:after="0"/>
        <w:rPr>
          <w:rFonts w:ascii="Arial" w:hAnsi="Arial" w:cs="Arial"/>
          <w:b/>
          <w:color w:val="000000" w:themeColor="text1"/>
          <w:lang w:val="es-ES"/>
        </w:rPr>
      </w:pPr>
      <w:r w:rsidRPr="003F0BB6">
        <w:rPr>
          <w:rFonts w:ascii="Arial" w:hAnsi="Arial" w:cs="Arial"/>
          <w:b/>
          <w:color w:val="000000" w:themeColor="text1"/>
          <w:lang w:val="es-ES"/>
        </w:rPr>
        <w:t xml:space="preserve">CONSIGNAS Y OBJETIVOS DEL TRABAJO PRÁCTICO N°1: </w:t>
      </w:r>
    </w:p>
    <w:p w:rsidR="00801841" w:rsidRPr="003F0BB6" w:rsidRDefault="00801841" w:rsidP="00801841">
      <w:pPr>
        <w:spacing w:after="0"/>
        <w:rPr>
          <w:rFonts w:ascii="Arial" w:hAnsi="Arial" w:cs="Arial"/>
          <w:b/>
          <w:color w:val="000000" w:themeColor="text1"/>
          <w:lang w:val="es-ES"/>
        </w:rPr>
      </w:pPr>
    </w:p>
    <w:p w:rsidR="00801841" w:rsidRPr="003F0BB6" w:rsidRDefault="00801841" w:rsidP="00801841">
      <w:pPr>
        <w:pStyle w:val="Prrafodelista"/>
        <w:numPr>
          <w:ilvl w:val="0"/>
          <w:numId w:val="8"/>
        </w:numPr>
        <w:spacing w:after="0"/>
        <w:rPr>
          <w:rFonts w:ascii="Arial" w:hAnsi="Arial" w:cs="Arial"/>
          <w:color w:val="000000" w:themeColor="text1"/>
          <w:lang w:val="es-ES"/>
        </w:rPr>
      </w:pPr>
      <w:r w:rsidRPr="003F0BB6">
        <w:rPr>
          <w:rFonts w:ascii="Arial" w:hAnsi="Arial" w:cs="Arial"/>
          <w:color w:val="000000" w:themeColor="text1"/>
          <w:lang w:val="es-ES"/>
        </w:rPr>
        <w:t>Elabore una tabla en la cual figuren los 10 minerales más importantes para el desarrollo del país, para los próximos 10 años. Ordénelos en forma decreciente de importancia. Fundamente muy brevemente, respecto de los criterios utilizados para definir el orden de importancia de los minerales.</w:t>
      </w:r>
    </w:p>
    <w:p w:rsidR="00801841" w:rsidRPr="003F0BB6" w:rsidRDefault="00801841" w:rsidP="00801841">
      <w:pPr>
        <w:pStyle w:val="Prrafodelista"/>
        <w:numPr>
          <w:ilvl w:val="0"/>
          <w:numId w:val="8"/>
        </w:numPr>
        <w:spacing w:after="0"/>
        <w:rPr>
          <w:rFonts w:ascii="Arial" w:hAnsi="Arial" w:cs="Arial"/>
          <w:color w:val="000000" w:themeColor="text1"/>
          <w:lang w:val="es-ES"/>
        </w:rPr>
      </w:pPr>
      <w:r w:rsidRPr="003F0BB6">
        <w:rPr>
          <w:rFonts w:ascii="Arial" w:hAnsi="Arial" w:cs="Arial"/>
          <w:color w:val="000000" w:themeColor="text1"/>
          <w:lang w:val="es-ES"/>
        </w:rPr>
        <w:t>De la tabla anterior, seleccione solo a tres de ellos, y describa su forma de asociación con otros minerales y presentación más común en la naturaleza.</w:t>
      </w:r>
    </w:p>
    <w:p w:rsidR="00801841" w:rsidRPr="003F0BB6" w:rsidRDefault="00801841" w:rsidP="00801841">
      <w:pPr>
        <w:pStyle w:val="Prrafodelista"/>
        <w:numPr>
          <w:ilvl w:val="0"/>
          <w:numId w:val="8"/>
        </w:numPr>
        <w:spacing w:after="0"/>
        <w:rPr>
          <w:rFonts w:ascii="Arial" w:hAnsi="Arial" w:cs="Arial"/>
          <w:color w:val="000000" w:themeColor="text1"/>
          <w:lang w:val="es-ES"/>
        </w:rPr>
      </w:pPr>
      <w:r w:rsidRPr="003F0BB6">
        <w:rPr>
          <w:rFonts w:ascii="Arial" w:hAnsi="Arial" w:cs="Arial"/>
          <w:color w:val="000000" w:themeColor="text1"/>
          <w:lang w:val="es-ES"/>
        </w:rPr>
        <w:t>Realice una tabla comparativa mostrando las propiedades físicas más importantes de cinco de los minerales, de la tabla del primer ítem.</w:t>
      </w:r>
    </w:p>
    <w:p w:rsidR="00801841" w:rsidRPr="003F0BB6" w:rsidRDefault="00801841" w:rsidP="00801841">
      <w:pPr>
        <w:pStyle w:val="Prrafodelista"/>
        <w:numPr>
          <w:ilvl w:val="0"/>
          <w:numId w:val="8"/>
        </w:numPr>
        <w:spacing w:after="0"/>
        <w:rPr>
          <w:rFonts w:ascii="Arial" w:hAnsi="Arial" w:cs="Arial"/>
          <w:color w:val="000000" w:themeColor="text1"/>
          <w:lang w:val="es-ES"/>
        </w:rPr>
      </w:pPr>
      <w:r w:rsidRPr="003F0BB6">
        <w:rPr>
          <w:rFonts w:ascii="Arial" w:hAnsi="Arial" w:cs="Arial"/>
          <w:color w:val="000000" w:themeColor="text1"/>
          <w:lang w:val="es-ES"/>
        </w:rPr>
        <w:t>Defina con sus palabras, lo que entiende por concentración de minerales.</w:t>
      </w:r>
    </w:p>
    <w:p w:rsidR="00801841" w:rsidRPr="003F0BB6" w:rsidRDefault="00801841" w:rsidP="00801841">
      <w:pPr>
        <w:spacing w:after="0"/>
        <w:ind w:left="360"/>
        <w:rPr>
          <w:rFonts w:ascii="Arial" w:hAnsi="Arial" w:cs="Arial"/>
          <w:b/>
          <w:color w:val="000000" w:themeColor="text1"/>
          <w:lang w:val="es-ES"/>
        </w:rPr>
      </w:pPr>
    </w:p>
    <w:p w:rsidR="00801841" w:rsidRPr="003F0BB6" w:rsidRDefault="00801841" w:rsidP="00801841">
      <w:pPr>
        <w:spacing w:after="0"/>
        <w:rPr>
          <w:rFonts w:ascii="Arial" w:hAnsi="Arial" w:cs="Arial"/>
          <w:color w:val="000000" w:themeColor="text1"/>
          <w:lang w:val="es-AR"/>
        </w:rPr>
      </w:pPr>
      <w:r w:rsidRPr="003F0BB6">
        <w:rPr>
          <w:rFonts w:ascii="Arial" w:hAnsi="Arial" w:cs="Arial"/>
          <w:b/>
          <w:color w:val="000000" w:themeColor="text1"/>
          <w:lang w:val="es-AR"/>
        </w:rPr>
        <w:t xml:space="preserve">Fecha y forma de entrega del Trabajo Práctico N°1: </w:t>
      </w:r>
      <w:r w:rsidRPr="003F0BB6">
        <w:rPr>
          <w:rFonts w:ascii="Arial" w:hAnsi="Arial" w:cs="Arial"/>
          <w:color w:val="000000" w:themeColor="text1"/>
          <w:lang w:val="es-AR"/>
        </w:rPr>
        <w:t xml:space="preserve"> </w:t>
      </w:r>
    </w:p>
    <w:p w:rsidR="00801841" w:rsidRPr="003F0BB6" w:rsidRDefault="00801841" w:rsidP="00801841">
      <w:pPr>
        <w:pStyle w:val="Prrafodelista"/>
        <w:numPr>
          <w:ilvl w:val="0"/>
          <w:numId w:val="7"/>
        </w:numPr>
        <w:spacing w:after="0"/>
        <w:rPr>
          <w:rFonts w:ascii="Arial" w:hAnsi="Arial" w:cs="Arial"/>
          <w:color w:val="000000" w:themeColor="text1"/>
          <w:lang w:val="es-AR"/>
        </w:rPr>
      </w:pPr>
      <w:r w:rsidRPr="003F0BB6">
        <w:rPr>
          <w:rFonts w:ascii="Arial" w:hAnsi="Arial" w:cs="Arial"/>
          <w:color w:val="000000" w:themeColor="text1"/>
          <w:lang w:val="es-AR"/>
        </w:rPr>
        <w:t>El trabajo práctico debe ser elaborado en forma individual, y deberá tener una extensión entre 2 a 5 páginas.</w:t>
      </w:r>
    </w:p>
    <w:p w:rsidR="00801841" w:rsidRPr="003F0BB6" w:rsidRDefault="00801841" w:rsidP="00801841">
      <w:pPr>
        <w:pStyle w:val="Prrafodelista"/>
        <w:numPr>
          <w:ilvl w:val="0"/>
          <w:numId w:val="7"/>
        </w:numPr>
        <w:spacing w:after="0"/>
        <w:rPr>
          <w:rFonts w:ascii="Arial" w:hAnsi="Arial" w:cs="Arial"/>
          <w:color w:val="000000" w:themeColor="text1"/>
          <w:lang w:val="es-AR"/>
        </w:rPr>
      </w:pPr>
      <w:r w:rsidRPr="003F0BB6">
        <w:rPr>
          <w:rFonts w:ascii="Arial" w:hAnsi="Arial" w:cs="Arial"/>
          <w:color w:val="000000" w:themeColor="text1"/>
          <w:lang w:val="es-AR"/>
        </w:rPr>
        <w:t xml:space="preserve">El mismo deberá subirse al drive, utilizando formato virtual hasta las 24 </w:t>
      </w:r>
      <w:proofErr w:type="spellStart"/>
      <w:r w:rsidRPr="003F0BB6">
        <w:rPr>
          <w:rFonts w:ascii="Arial" w:hAnsi="Arial" w:cs="Arial"/>
          <w:color w:val="000000" w:themeColor="text1"/>
          <w:lang w:val="es-AR"/>
        </w:rPr>
        <w:t>hs</w:t>
      </w:r>
      <w:proofErr w:type="spellEnd"/>
      <w:r w:rsidRPr="003F0BB6">
        <w:rPr>
          <w:rFonts w:ascii="Arial" w:hAnsi="Arial" w:cs="Arial"/>
          <w:color w:val="000000" w:themeColor="text1"/>
          <w:lang w:val="es-AR"/>
        </w:rPr>
        <w:t xml:space="preserve">, del 31 de marzo de este año. </w:t>
      </w:r>
    </w:p>
    <w:p w:rsidR="00801841" w:rsidRPr="003F0BB6" w:rsidRDefault="00801841" w:rsidP="00010B72">
      <w:pPr>
        <w:spacing w:after="0"/>
        <w:rPr>
          <w:rFonts w:ascii="Arial" w:hAnsi="Arial" w:cs="Arial"/>
          <w:color w:val="000000" w:themeColor="text1"/>
          <w:lang w:val="es-AR"/>
        </w:rPr>
      </w:pPr>
    </w:p>
    <w:p w:rsidR="00010B72" w:rsidRPr="003F0BB6" w:rsidRDefault="00010B72" w:rsidP="00801841">
      <w:pPr>
        <w:spacing w:after="0" w:line="240" w:lineRule="auto"/>
        <w:rPr>
          <w:rFonts w:ascii="Arial" w:hAnsi="Arial" w:cs="Arial"/>
          <w:b/>
          <w:color w:val="000000" w:themeColor="text1"/>
          <w:lang w:val="es-AR"/>
        </w:rPr>
      </w:pPr>
      <w:r w:rsidRPr="003F0BB6">
        <w:rPr>
          <w:rFonts w:ascii="Arial" w:hAnsi="Arial" w:cs="Arial"/>
          <w:b/>
          <w:color w:val="000000" w:themeColor="text1"/>
          <w:lang w:val="es-AR"/>
        </w:rPr>
        <w:t>BIBLIOGRAFÍA BÁSICA:</w:t>
      </w:r>
      <w:bookmarkStart w:id="0" w:name="_GoBack"/>
      <w:bookmarkEnd w:id="0"/>
      <w:r w:rsidRPr="003F0BB6">
        <w:rPr>
          <w:rFonts w:ascii="Arial" w:hAnsi="Arial" w:cs="Arial"/>
          <w:b/>
          <w:color w:val="000000" w:themeColor="text1"/>
          <w:lang w:val="es-AR"/>
        </w:rPr>
        <w:t xml:space="preserve"> </w:t>
      </w:r>
    </w:p>
    <w:p w:rsidR="002A7034" w:rsidRPr="003F0BB6" w:rsidRDefault="002A7034" w:rsidP="00801841">
      <w:pPr>
        <w:spacing w:after="0" w:line="240" w:lineRule="auto"/>
        <w:rPr>
          <w:rFonts w:ascii="Arial" w:hAnsi="Arial" w:cs="Arial"/>
          <w:b/>
          <w:color w:val="000000" w:themeColor="text1"/>
          <w:lang w:val="es-AR"/>
        </w:rPr>
      </w:pPr>
    </w:p>
    <w:p w:rsidR="00781EA3" w:rsidRPr="003F0BB6" w:rsidRDefault="00781EA3" w:rsidP="00801841">
      <w:pPr>
        <w:pStyle w:val="Prrafodelista"/>
        <w:numPr>
          <w:ilvl w:val="0"/>
          <w:numId w:val="13"/>
        </w:numPr>
        <w:spacing w:after="0" w:line="240" w:lineRule="auto"/>
        <w:ind w:left="0" w:firstLine="0"/>
        <w:rPr>
          <w:rFonts w:ascii="Arial" w:hAnsi="Arial" w:cs="Arial"/>
          <w:color w:val="000000" w:themeColor="text1"/>
          <w:lang w:val="es-AR"/>
        </w:rPr>
      </w:pPr>
      <w:r w:rsidRPr="003F0BB6">
        <w:rPr>
          <w:rFonts w:ascii="Arial" w:hAnsi="Arial" w:cs="Arial"/>
          <w:color w:val="000000" w:themeColor="text1"/>
          <w:lang w:val="es-AR"/>
        </w:rPr>
        <w:t>Título: Mineralogía I. Cuaderno docente.</w:t>
      </w:r>
    </w:p>
    <w:p w:rsidR="00781EA3" w:rsidRPr="003F0BB6" w:rsidRDefault="00781EA3" w:rsidP="00801841">
      <w:pPr>
        <w:spacing w:after="0" w:line="240" w:lineRule="auto"/>
        <w:rPr>
          <w:rFonts w:ascii="Arial" w:hAnsi="Arial" w:cs="Arial"/>
          <w:color w:val="000000" w:themeColor="text1"/>
        </w:rPr>
      </w:pPr>
      <w:r w:rsidRPr="003F0BB6">
        <w:rPr>
          <w:rFonts w:ascii="Arial" w:hAnsi="Arial" w:cs="Arial"/>
          <w:color w:val="000000" w:themeColor="text1"/>
          <w:lang w:val="es-AR"/>
        </w:rPr>
        <w:t xml:space="preserve">Dirección web: </w:t>
      </w:r>
      <w:hyperlink r:id="rId7" w:history="1">
        <w:r w:rsidRPr="003F0BB6">
          <w:rPr>
            <w:rStyle w:val="Hipervnculo"/>
            <w:rFonts w:ascii="Arial" w:hAnsi="Arial" w:cs="Arial"/>
            <w:color w:val="000000" w:themeColor="text1"/>
            <w:u w:val="none"/>
            <w:lang w:val="es-AR"/>
          </w:rPr>
          <w:t>http://editorial.unca.edu.ar/Publicacione%20on%20line/CUADERNOS%20DE%20CATEDRA/Ingrid%20Ovejero/Apuntes%20on%20line%20mineralogia.pdf</w:t>
        </w:r>
      </w:hyperlink>
    </w:p>
    <w:p w:rsidR="000567D5" w:rsidRPr="003F0BB6" w:rsidRDefault="000567D5" w:rsidP="00801841">
      <w:pPr>
        <w:spacing w:after="0" w:line="240" w:lineRule="auto"/>
        <w:rPr>
          <w:rFonts w:ascii="Arial" w:hAnsi="Arial" w:cs="Arial"/>
          <w:color w:val="000000" w:themeColor="text1"/>
        </w:rPr>
      </w:pPr>
    </w:p>
    <w:p w:rsidR="000567D5" w:rsidRPr="003F0BB6" w:rsidRDefault="000567D5" w:rsidP="00801841">
      <w:pPr>
        <w:pStyle w:val="Prrafodelista"/>
        <w:numPr>
          <w:ilvl w:val="0"/>
          <w:numId w:val="13"/>
        </w:numPr>
        <w:spacing w:after="0" w:line="240" w:lineRule="auto"/>
        <w:ind w:left="0" w:firstLine="0"/>
        <w:rPr>
          <w:rFonts w:ascii="Arial" w:hAnsi="Arial" w:cs="Arial"/>
          <w:color w:val="000000" w:themeColor="text1"/>
          <w:lang w:val="es-ES"/>
        </w:rPr>
      </w:pPr>
      <w:r w:rsidRPr="003F0BB6">
        <w:rPr>
          <w:rFonts w:ascii="Arial" w:hAnsi="Arial" w:cs="Arial"/>
          <w:color w:val="000000" w:themeColor="text1"/>
          <w:lang w:val="es-ES"/>
        </w:rPr>
        <w:t>Título: Manual de Mineralogía.</w:t>
      </w:r>
    </w:p>
    <w:p w:rsidR="000567D5" w:rsidRPr="003F0BB6" w:rsidRDefault="000567D5" w:rsidP="00801841">
      <w:pPr>
        <w:spacing w:after="0" w:line="240" w:lineRule="auto"/>
        <w:rPr>
          <w:rFonts w:ascii="Arial" w:hAnsi="Arial" w:cs="Arial"/>
          <w:color w:val="000000" w:themeColor="text1"/>
          <w:lang w:val="es-ES"/>
        </w:rPr>
      </w:pPr>
      <w:r w:rsidRPr="003F0BB6">
        <w:rPr>
          <w:rFonts w:ascii="Arial" w:hAnsi="Arial" w:cs="Arial"/>
          <w:color w:val="000000" w:themeColor="text1"/>
          <w:lang w:val="es-ES"/>
        </w:rPr>
        <w:t xml:space="preserve">Dirección web: </w:t>
      </w:r>
      <w:hyperlink r:id="rId8" w:history="1">
        <w:r w:rsidRPr="003F0BB6">
          <w:rPr>
            <w:rStyle w:val="Hipervnculo"/>
            <w:rFonts w:ascii="Arial" w:hAnsi="Arial" w:cs="Arial"/>
            <w:color w:val="000000" w:themeColor="text1"/>
            <w:u w:val="none"/>
            <w:lang w:val="es-ES"/>
          </w:rPr>
          <w:t>http://mct.dgf.uchile.cl/AREAS/mine_mod1_2.pdf</w:t>
        </w:r>
      </w:hyperlink>
    </w:p>
    <w:p w:rsidR="00E7488D" w:rsidRPr="003F0BB6" w:rsidRDefault="00E7488D" w:rsidP="00801841">
      <w:pPr>
        <w:spacing w:after="0" w:line="240" w:lineRule="auto"/>
        <w:rPr>
          <w:rFonts w:ascii="Arial" w:hAnsi="Arial" w:cs="Arial"/>
          <w:color w:val="000000" w:themeColor="text1"/>
        </w:rPr>
      </w:pPr>
    </w:p>
    <w:p w:rsidR="00E7488D" w:rsidRPr="003F0BB6" w:rsidRDefault="00E7488D" w:rsidP="00801841">
      <w:pPr>
        <w:pStyle w:val="Prrafodelista"/>
        <w:numPr>
          <w:ilvl w:val="0"/>
          <w:numId w:val="13"/>
        </w:numPr>
        <w:spacing w:after="0" w:line="240" w:lineRule="auto"/>
        <w:ind w:left="0" w:firstLine="0"/>
        <w:rPr>
          <w:rFonts w:ascii="Arial" w:hAnsi="Arial" w:cs="Arial"/>
          <w:color w:val="000000" w:themeColor="text1"/>
          <w:lang w:val="es-ES"/>
        </w:rPr>
      </w:pPr>
      <w:r w:rsidRPr="003F0BB6">
        <w:rPr>
          <w:rFonts w:ascii="Arial" w:hAnsi="Arial" w:cs="Arial"/>
          <w:color w:val="000000" w:themeColor="text1"/>
          <w:lang w:val="es-ES"/>
        </w:rPr>
        <w:t xml:space="preserve">Título: </w:t>
      </w:r>
      <w:r w:rsidRPr="003F0BB6">
        <w:rPr>
          <w:rFonts w:ascii="Arial" w:hAnsi="Arial" w:cs="Arial"/>
          <w:color w:val="000000" w:themeColor="text1"/>
          <w:lang w:val="es-ES"/>
        </w:rPr>
        <w:t>Notas de clase de la asignatura Concentración de minerales.</w:t>
      </w:r>
    </w:p>
    <w:p w:rsidR="00E7488D" w:rsidRPr="003F0BB6" w:rsidRDefault="00E7488D" w:rsidP="00801841">
      <w:pPr>
        <w:spacing w:after="0" w:line="240" w:lineRule="auto"/>
        <w:rPr>
          <w:rFonts w:ascii="Arial" w:hAnsi="Arial" w:cs="Arial"/>
          <w:color w:val="000000" w:themeColor="text1"/>
          <w:lang w:val="es-ES"/>
        </w:rPr>
      </w:pPr>
      <w:r w:rsidRPr="003F0BB6">
        <w:rPr>
          <w:rFonts w:ascii="Arial" w:hAnsi="Arial" w:cs="Arial"/>
          <w:color w:val="000000" w:themeColor="text1"/>
          <w:lang w:val="es-ES"/>
        </w:rPr>
        <w:t>Dirección web:</w:t>
      </w:r>
      <w:r w:rsidRPr="003F0BB6">
        <w:rPr>
          <w:rFonts w:ascii="Arial" w:hAnsi="Arial" w:cs="Arial"/>
          <w:color w:val="000000" w:themeColor="text1"/>
          <w:lang w:val="es-ES"/>
        </w:rPr>
        <w:t xml:space="preserve"> </w:t>
      </w:r>
      <w:hyperlink r:id="rId9" w:history="1">
        <w:r w:rsidRPr="003F0BB6">
          <w:rPr>
            <w:rStyle w:val="Hipervnculo"/>
            <w:rFonts w:ascii="Arial" w:hAnsi="Arial" w:cs="Arial"/>
            <w:color w:val="000000" w:themeColor="text1"/>
            <w:u w:val="none"/>
          </w:rPr>
          <w:t>file:///C:/Users/usuario/Downloads/CONCENTRACIONminerales%20(15).pdf</w:t>
        </w:r>
      </w:hyperlink>
      <w:r w:rsidRPr="003F0BB6">
        <w:rPr>
          <w:rFonts w:ascii="Arial" w:hAnsi="Arial" w:cs="Arial"/>
          <w:color w:val="000000" w:themeColor="text1"/>
          <w:lang w:val="es-ES"/>
        </w:rPr>
        <w:t xml:space="preserve"> </w:t>
      </w:r>
    </w:p>
    <w:p w:rsidR="00781EA3" w:rsidRPr="003F0BB6" w:rsidRDefault="00781EA3" w:rsidP="00801841">
      <w:pPr>
        <w:spacing w:after="0" w:line="240" w:lineRule="auto"/>
        <w:rPr>
          <w:rFonts w:ascii="Arial" w:hAnsi="Arial" w:cs="Arial"/>
          <w:color w:val="000000" w:themeColor="text1"/>
          <w:lang w:val="es-ES"/>
        </w:rPr>
      </w:pPr>
    </w:p>
    <w:p w:rsidR="00894857" w:rsidRPr="003F0BB6" w:rsidRDefault="00465633" w:rsidP="00801841">
      <w:pPr>
        <w:pStyle w:val="Prrafodelista"/>
        <w:numPr>
          <w:ilvl w:val="0"/>
          <w:numId w:val="13"/>
        </w:numPr>
        <w:spacing w:after="0" w:line="240" w:lineRule="auto"/>
        <w:ind w:left="0" w:firstLine="0"/>
        <w:rPr>
          <w:rFonts w:ascii="Arial" w:hAnsi="Arial" w:cs="Arial"/>
          <w:color w:val="000000" w:themeColor="text1"/>
          <w:lang w:val="es-AR"/>
        </w:rPr>
      </w:pPr>
      <w:r w:rsidRPr="003F0BB6">
        <w:rPr>
          <w:rFonts w:ascii="Arial" w:hAnsi="Arial" w:cs="Arial"/>
          <w:color w:val="000000" w:themeColor="text1"/>
          <w:lang w:val="es-AR"/>
        </w:rPr>
        <w:t>Título</w:t>
      </w:r>
      <w:r w:rsidR="00894857" w:rsidRPr="003F0BB6">
        <w:rPr>
          <w:rFonts w:ascii="Arial" w:hAnsi="Arial" w:cs="Arial"/>
          <w:color w:val="000000" w:themeColor="text1"/>
          <w:lang w:val="es-AR"/>
        </w:rPr>
        <w:t xml:space="preserve">: </w:t>
      </w:r>
      <w:r w:rsidRPr="003F0BB6">
        <w:rPr>
          <w:rFonts w:ascii="Arial" w:hAnsi="Arial" w:cs="Arial"/>
          <w:color w:val="000000" w:themeColor="text1"/>
          <w:lang w:val="es-AR"/>
        </w:rPr>
        <w:t>Los minerales</w:t>
      </w:r>
      <w:r w:rsidR="00010958" w:rsidRPr="003F0BB6">
        <w:rPr>
          <w:rFonts w:ascii="Arial" w:hAnsi="Arial" w:cs="Arial"/>
          <w:color w:val="000000" w:themeColor="text1"/>
          <w:lang w:val="es-AR"/>
        </w:rPr>
        <w:t>.</w:t>
      </w:r>
    </w:p>
    <w:p w:rsidR="00010B72" w:rsidRPr="003F0BB6" w:rsidRDefault="00894857" w:rsidP="00801841">
      <w:pPr>
        <w:spacing w:after="0" w:line="240" w:lineRule="auto"/>
        <w:rPr>
          <w:rStyle w:val="Hipervnculo"/>
          <w:rFonts w:ascii="Arial" w:hAnsi="Arial" w:cs="Arial"/>
          <w:color w:val="000000" w:themeColor="text1"/>
          <w:u w:val="none"/>
          <w:lang w:val="es-ES"/>
        </w:rPr>
      </w:pPr>
      <w:r w:rsidRPr="003F0BB6">
        <w:rPr>
          <w:rFonts w:ascii="Arial" w:hAnsi="Arial" w:cs="Arial"/>
          <w:color w:val="000000" w:themeColor="text1"/>
          <w:lang w:val="es-AR"/>
        </w:rPr>
        <w:t xml:space="preserve">Dirección web:  </w:t>
      </w:r>
      <w:hyperlink r:id="rId10" w:history="1">
        <w:r w:rsidR="00465633" w:rsidRPr="003F0BB6">
          <w:rPr>
            <w:rStyle w:val="Hipervnculo"/>
            <w:rFonts w:ascii="Arial" w:hAnsi="Arial" w:cs="Arial"/>
            <w:color w:val="000000" w:themeColor="text1"/>
            <w:u w:val="none"/>
            <w:lang w:val="es-ES"/>
          </w:rPr>
          <w:t>http://www.aula2005.com/html/cn1eso/05minerales/05elsmineralses.htm</w:t>
        </w:r>
      </w:hyperlink>
    </w:p>
    <w:p w:rsidR="008925B8" w:rsidRPr="003F0BB6" w:rsidRDefault="008925B8" w:rsidP="00801841">
      <w:pPr>
        <w:spacing w:after="0" w:line="240" w:lineRule="auto"/>
        <w:rPr>
          <w:rStyle w:val="Hipervnculo"/>
          <w:rFonts w:ascii="Arial" w:hAnsi="Arial" w:cs="Arial"/>
          <w:color w:val="000000" w:themeColor="text1"/>
          <w:u w:val="none"/>
          <w:lang w:val="es-ES"/>
        </w:rPr>
      </w:pPr>
    </w:p>
    <w:p w:rsidR="008925B8" w:rsidRPr="003F0BB6" w:rsidRDefault="008925B8" w:rsidP="00801841">
      <w:pPr>
        <w:pStyle w:val="Prrafodelista"/>
        <w:numPr>
          <w:ilvl w:val="0"/>
          <w:numId w:val="13"/>
        </w:numPr>
        <w:spacing w:after="0" w:line="240" w:lineRule="auto"/>
        <w:ind w:left="0" w:firstLine="0"/>
        <w:rPr>
          <w:rStyle w:val="Hipervnculo"/>
          <w:rFonts w:ascii="Arial" w:hAnsi="Arial" w:cs="Arial"/>
          <w:color w:val="000000" w:themeColor="text1"/>
          <w:u w:val="none"/>
          <w:lang w:val="es-ES"/>
        </w:rPr>
      </w:pPr>
      <w:r w:rsidRPr="003F0BB6">
        <w:rPr>
          <w:rStyle w:val="Hipervnculo"/>
          <w:rFonts w:ascii="Arial" w:hAnsi="Arial" w:cs="Arial"/>
          <w:color w:val="000000" w:themeColor="text1"/>
          <w:u w:val="none"/>
          <w:lang w:val="es-ES"/>
        </w:rPr>
        <w:t>Título: caracterización mineralógica aplicada al proceso de beneficio de minerales</w:t>
      </w:r>
    </w:p>
    <w:p w:rsidR="008925B8" w:rsidRPr="003F0BB6" w:rsidRDefault="008925B8" w:rsidP="00801841">
      <w:pPr>
        <w:spacing w:after="0" w:line="240" w:lineRule="auto"/>
        <w:rPr>
          <w:rStyle w:val="Hipervnculo"/>
          <w:rFonts w:ascii="Arial" w:hAnsi="Arial" w:cs="Arial"/>
          <w:color w:val="000000" w:themeColor="text1"/>
          <w:u w:val="none"/>
          <w:lang w:val="es-ES"/>
        </w:rPr>
      </w:pPr>
      <w:r w:rsidRPr="003F0BB6">
        <w:rPr>
          <w:rFonts w:ascii="Arial" w:hAnsi="Arial" w:cs="Arial"/>
          <w:color w:val="000000" w:themeColor="text1"/>
          <w:lang w:val="es-AR"/>
        </w:rPr>
        <w:t xml:space="preserve">Dirección web:  </w:t>
      </w:r>
      <w:hyperlink r:id="rId11" w:history="1">
        <w:r w:rsidR="0028791B" w:rsidRPr="003F0BB6">
          <w:rPr>
            <w:rStyle w:val="Hipervnculo"/>
            <w:rFonts w:ascii="Arial" w:hAnsi="Arial" w:cs="Arial"/>
            <w:color w:val="000000" w:themeColor="text1"/>
            <w:u w:val="none"/>
            <w:lang w:val="es-ES"/>
          </w:rPr>
          <w:t>https://www.researchgate.net/publication/285580332_CARACTERIZACION_MINERALOGICA_APLICADA_AL_PROCESO_DE_BENEFICIO_DE_MINERALES</w:t>
        </w:r>
      </w:hyperlink>
    </w:p>
    <w:p w:rsidR="00781EA3" w:rsidRPr="003F0BB6" w:rsidRDefault="00781EA3" w:rsidP="00801841">
      <w:pPr>
        <w:spacing w:after="0" w:line="240" w:lineRule="auto"/>
        <w:rPr>
          <w:rFonts w:ascii="Arial" w:hAnsi="Arial" w:cs="Arial"/>
          <w:color w:val="000000" w:themeColor="text1"/>
          <w:lang w:val="es-ES"/>
        </w:rPr>
      </w:pPr>
    </w:p>
    <w:p w:rsidR="004B13B8" w:rsidRPr="003F0BB6" w:rsidRDefault="00AE2C79" w:rsidP="00010B72">
      <w:pPr>
        <w:spacing w:after="0"/>
        <w:rPr>
          <w:rFonts w:ascii="Arial" w:hAnsi="Arial" w:cs="Arial"/>
          <w:color w:val="000000" w:themeColor="text1"/>
          <w:lang w:val="es-ES"/>
        </w:rPr>
      </w:pPr>
      <w:r w:rsidRPr="003F0BB6">
        <w:rPr>
          <w:rFonts w:ascii="Arial" w:hAnsi="Arial" w:cs="Arial"/>
          <w:b/>
          <w:i/>
          <w:color w:val="000000" w:themeColor="text1"/>
          <w:lang w:val="es-ES"/>
        </w:rPr>
        <w:t>Nota</w:t>
      </w:r>
      <w:r w:rsidRPr="003F0BB6">
        <w:rPr>
          <w:rFonts w:ascii="Arial" w:hAnsi="Arial" w:cs="Arial"/>
          <w:i/>
          <w:color w:val="000000" w:themeColor="text1"/>
          <w:lang w:val="es-ES"/>
        </w:rPr>
        <w:t>:</w:t>
      </w:r>
      <w:r w:rsidRPr="003F0BB6">
        <w:rPr>
          <w:rFonts w:ascii="Arial" w:hAnsi="Arial" w:cs="Arial"/>
          <w:color w:val="000000" w:themeColor="text1"/>
          <w:lang w:val="es-ES"/>
        </w:rPr>
        <w:t xml:space="preserve"> </w:t>
      </w:r>
      <w:r w:rsidRPr="003F0BB6">
        <w:rPr>
          <w:rFonts w:ascii="Arial" w:hAnsi="Arial" w:cs="Arial"/>
          <w:i/>
          <w:color w:val="000000" w:themeColor="text1"/>
          <w:lang w:val="es-ES"/>
        </w:rPr>
        <w:t xml:space="preserve">se puede ampliar la bibliografía </w:t>
      </w:r>
      <w:r w:rsidR="00E7791D" w:rsidRPr="003F0BB6">
        <w:rPr>
          <w:rFonts w:ascii="Arial" w:hAnsi="Arial" w:cs="Arial"/>
          <w:i/>
          <w:color w:val="000000" w:themeColor="text1"/>
          <w:lang w:val="es-ES"/>
        </w:rPr>
        <w:t>utilizada, todo lo que el estudiante lo considere necesario y posible.</w:t>
      </w:r>
      <w:r w:rsidR="00801841" w:rsidRPr="003F0BB6">
        <w:rPr>
          <w:rFonts w:ascii="Arial" w:hAnsi="Arial" w:cs="Arial"/>
          <w:color w:val="000000" w:themeColor="text1"/>
          <w:lang w:val="es-ES"/>
        </w:rPr>
        <w:t xml:space="preserve">  </w:t>
      </w:r>
    </w:p>
    <w:p w:rsidR="004B13B8" w:rsidRPr="003F0BB6" w:rsidRDefault="004B13B8" w:rsidP="00010B72">
      <w:pPr>
        <w:spacing w:after="0"/>
        <w:rPr>
          <w:rFonts w:ascii="Arial" w:hAnsi="Arial" w:cs="Arial"/>
          <w:color w:val="000000" w:themeColor="text1"/>
          <w:lang w:val="es-ES"/>
        </w:rPr>
      </w:pPr>
    </w:p>
    <w:sectPr w:rsidR="004B13B8" w:rsidRPr="003F0BB6" w:rsidSect="00DF033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76" w:rsidRDefault="00293976" w:rsidP="00801841">
      <w:pPr>
        <w:spacing w:after="0" w:line="240" w:lineRule="auto"/>
      </w:pPr>
      <w:r>
        <w:separator/>
      </w:r>
    </w:p>
  </w:endnote>
  <w:endnote w:type="continuationSeparator" w:id="0">
    <w:p w:rsidR="00293976" w:rsidRDefault="00293976" w:rsidP="0080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76" w:rsidRDefault="00293976" w:rsidP="00801841">
      <w:pPr>
        <w:spacing w:after="0" w:line="240" w:lineRule="auto"/>
      </w:pPr>
      <w:r>
        <w:separator/>
      </w:r>
    </w:p>
  </w:footnote>
  <w:footnote w:type="continuationSeparator" w:id="0">
    <w:p w:rsidR="00293976" w:rsidRDefault="00293976" w:rsidP="00801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903"/>
    <w:multiLevelType w:val="hybridMultilevel"/>
    <w:tmpl w:val="8D2E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045D7"/>
    <w:multiLevelType w:val="hybridMultilevel"/>
    <w:tmpl w:val="8A848432"/>
    <w:lvl w:ilvl="0" w:tplc="53AEAA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73345"/>
    <w:multiLevelType w:val="hybridMultilevel"/>
    <w:tmpl w:val="F7180176"/>
    <w:lvl w:ilvl="0" w:tplc="53AEAAF4">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42181"/>
    <w:multiLevelType w:val="hybridMultilevel"/>
    <w:tmpl w:val="27A0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B6900"/>
    <w:multiLevelType w:val="hybridMultilevel"/>
    <w:tmpl w:val="D6E2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710CF"/>
    <w:multiLevelType w:val="hybridMultilevel"/>
    <w:tmpl w:val="4ED6C91A"/>
    <w:lvl w:ilvl="0" w:tplc="A8C06E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26095"/>
    <w:multiLevelType w:val="hybridMultilevel"/>
    <w:tmpl w:val="4266CB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475F6"/>
    <w:multiLevelType w:val="hybridMultilevel"/>
    <w:tmpl w:val="F7180176"/>
    <w:lvl w:ilvl="0" w:tplc="53AEAAF4">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B0BD3"/>
    <w:multiLevelType w:val="hybridMultilevel"/>
    <w:tmpl w:val="4E905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C79"/>
    <w:multiLevelType w:val="hybridMultilevel"/>
    <w:tmpl w:val="DDDCC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C4EA4"/>
    <w:multiLevelType w:val="hybridMultilevel"/>
    <w:tmpl w:val="4E905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E5454"/>
    <w:multiLevelType w:val="hybridMultilevel"/>
    <w:tmpl w:val="E29A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B3F00"/>
    <w:multiLevelType w:val="hybridMultilevel"/>
    <w:tmpl w:val="B2DAD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5"/>
  </w:num>
  <w:num w:numId="5">
    <w:abstractNumId w:val="6"/>
  </w:num>
  <w:num w:numId="6">
    <w:abstractNumId w:val="11"/>
  </w:num>
  <w:num w:numId="7">
    <w:abstractNumId w:val="0"/>
  </w:num>
  <w:num w:numId="8">
    <w:abstractNumId w:val="12"/>
  </w:num>
  <w:num w:numId="9">
    <w:abstractNumId w:val="4"/>
  </w:num>
  <w:num w:numId="10">
    <w:abstractNumId w:val="2"/>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C3"/>
    <w:rsid w:val="00002B19"/>
    <w:rsid w:val="00010958"/>
    <w:rsid w:val="00010B72"/>
    <w:rsid w:val="00015A58"/>
    <w:rsid w:val="0002412F"/>
    <w:rsid w:val="000567D5"/>
    <w:rsid w:val="00072BB5"/>
    <w:rsid w:val="00092653"/>
    <w:rsid w:val="000C21CB"/>
    <w:rsid w:val="000C3515"/>
    <w:rsid w:val="000C3D89"/>
    <w:rsid w:val="000D620C"/>
    <w:rsid w:val="001143BA"/>
    <w:rsid w:val="001218DF"/>
    <w:rsid w:val="00141AC6"/>
    <w:rsid w:val="0015411F"/>
    <w:rsid w:val="00170C0A"/>
    <w:rsid w:val="0017232F"/>
    <w:rsid w:val="001819AE"/>
    <w:rsid w:val="001C683E"/>
    <w:rsid w:val="001C6A4B"/>
    <w:rsid w:val="001D5507"/>
    <w:rsid w:val="001E6D9C"/>
    <w:rsid w:val="001F6D28"/>
    <w:rsid w:val="002160CD"/>
    <w:rsid w:val="00234958"/>
    <w:rsid w:val="00241326"/>
    <w:rsid w:val="0026103E"/>
    <w:rsid w:val="002634E6"/>
    <w:rsid w:val="002750CB"/>
    <w:rsid w:val="00276417"/>
    <w:rsid w:val="0028791B"/>
    <w:rsid w:val="00287AEA"/>
    <w:rsid w:val="002900D7"/>
    <w:rsid w:val="00293976"/>
    <w:rsid w:val="002A7034"/>
    <w:rsid w:val="002B2801"/>
    <w:rsid w:val="002B2AF9"/>
    <w:rsid w:val="002C17AA"/>
    <w:rsid w:val="002E1062"/>
    <w:rsid w:val="002E26C7"/>
    <w:rsid w:val="003100AC"/>
    <w:rsid w:val="00310910"/>
    <w:rsid w:val="00357FE8"/>
    <w:rsid w:val="00376C11"/>
    <w:rsid w:val="00381C0E"/>
    <w:rsid w:val="00384C98"/>
    <w:rsid w:val="003A7D99"/>
    <w:rsid w:val="003B015E"/>
    <w:rsid w:val="003D2B6B"/>
    <w:rsid w:val="003D6271"/>
    <w:rsid w:val="003F0BB6"/>
    <w:rsid w:val="003F1A73"/>
    <w:rsid w:val="00457AB8"/>
    <w:rsid w:val="00465633"/>
    <w:rsid w:val="004700F9"/>
    <w:rsid w:val="00483548"/>
    <w:rsid w:val="004A5484"/>
    <w:rsid w:val="004B13B8"/>
    <w:rsid w:val="004B2959"/>
    <w:rsid w:val="004E144E"/>
    <w:rsid w:val="004F5B91"/>
    <w:rsid w:val="00523DCA"/>
    <w:rsid w:val="005327C3"/>
    <w:rsid w:val="005431DA"/>
    <w:rsid w:val="00543E7B"/>
    <w:rsid w:val="00554A45"/>
    <w:rsid w:val="00555FE2"/>
    <w:rsid w:val="0055727B"/>
    <w:rsid w:val="00575821"/>
    <w:rsid w:val="005B4AEC"/>
    <w:rsid w:val="005D5C0B"/>
    <w:rsid w:val="005E3006"/>
    <w:rsid w:val="005F686F"/>
    <w:rsid w:val="00610A68"/>
    <w:rsid w:val="00617933"/>
    <w:rsid w:val="00626EED"/>
    <w:rsid w:val="00643396"/>
    <w:rsid w:val="00650251"/>
    <w:rsid w:val="00661F00"/>
    <w:rsid w:val="006636BC"/>
    <w:rsid w:val="00663D25"/>
    <w:rsid w:val="00665678"/>
    <w:rsid w:val="0067537B"/>
    <w:rsid w:val="006A4A48"/>
    <w:rsid w:val="006B3CB2"/>
    <w:rsid w:val="006C3CBC"/>
    <w:rsid w:val="006C518A"/>
    <w:rsid w:val="006D0017"/>
    <w:rsid w:val="006D17C7"/>
    <w:rsid w:val="006F3563"/>
    <w:rsid w:val="00707091"/>
    <w:rsid w:val="00720C4D"/>
    <w:rsid w:val="007346DF"/>
    <w:rsid w:val="007405F3"/>
    <w:rsid w:val="0075187E"/>
    <w:rsid w:val="0076405C"/>
    <w:rsid w:val="0078066B"/>
    <w:rsid w:val="00781EA3"/>
    <w:rsid w:val="00793D48"/>
    <w:rsid w:val="007C1608"/>
    <w:rsid w:val="007C7E55"/>
    <w:rsid w:val="007D165E"/>
    <w:rsid w:val="00801841"/>
    <w:rsid w:val="00803A97"/>
    <w:rsid w:val="0082512B"/>
    <w:rsid w:val="00831B3A"/>
    <w:rsid w:val="008502DC"/>
    <w:rsid w:val="00864709"/>
    <w:rsid w:val="008900CD"/>
    <w:rsid w:val="008925B8"/>
    <w:rsid w:val="00894857"/>
    <w:rsid w:val="008A0FBE"/>
    <w:rsid w:val="008C6AF3"/>
    <w:rsid w:val="009064B0"/>
    <w:rsid w:val="00927A2A"/>
    <w:rsid w:val="009303CC"/>
    <w:rsid w:val="0096249F"/>
    <w:rsid w:val="00970377"/>
    <w:rsid w:val="00986623"/>
    <w:rsid w:val="00992733"/>
    <w:rsid w:val="009B6AF0"/>
    <w:rsid w:val="009B7A69"/>
    <w:rsid w:val="009C7D60"/>
    <w:rsid w:val="009F2C4B"/>
    <w:rsid w:val="00A27F0F"/>
    <w:rsid w:val="00A90DCE"/>
    <w:rsid w:val="00A95201"/>
    <w:rsid w:val="00A972E0"/>
    <w:rsid w:val="00AA596F"/>
    <w:rsid w:val="00AD79AF"/>
    <w:rsid w:val="00AE2C79"/>
    <w:rsid w:val="00AE7C80"/>
    <w:rsid w:val="00AF25C6"/>
    <w:rsid w:val="00B008A6"/>
    <w:rsid w:val="00B117CC"/>
    <w:rsid w:val="00B13E89"/>
    <w:rsid w:val="00B244D2"/>
    <w:rsid w:val="00B247B4"/>
    <w:rsid w:val="00B2768B"/>
    <w:rsid w:val="00B45FB3"/>
    <w:rsid w:val="00B90F17"/>
    <w:rsid w:val="00BA389A"/>
    <w:rsid w:val="00BC0E5B"/>
    <w:rsid w:val="00BC4102"/>
    <w:rsid w:val="00BF1A89"/>
    <w:rsid w:val="00BF26FF"/>
    <w:rsid w:val="00C03146"/>
    <w:rsid w:val="00C523C7"/>
    <w:rsid w:val="00C64BFE"/>
    <w:rsid w:val="00C72CEB"/>
    <w:rsid w:val="00C850D0"/>
    <w:rsid w:val="00C8684F"/>
    <w:rsid w:val="00CA591A"/>
    <w:rsid w:val="00CF4123"/>
    <w:rsid w:val="00D056C4"/>
    <w:rsid w:val="00D255A5"/>
    <w:rsid w:val="00D51A56"/>
    <w:rsid w:val="00D548E2"/>
    <w:rsid w:val="00DA5BA4"/>
    <w:rsid w:val="00DB638F"/>
    <w:rsid w:val="00DF033E"/>
    <w:rsid w:val="00DF0551"/>
    <w:rsid w:val="00DF647D"/>
    <w:rsid w:val="00DF7385"/>
    <w:rsid w:val="00E02EA3"/>
    <w:rsid w:val="00E1787E"/>
    <w:rsid w:val="00E20DF0"/>
    <w:rsid w:val="00E35665"/>
    <w:rsid w:val="00E44817"/>
    <w:rsid w:val="00E45241"/>
    <w:rsid w:val="00E55710"/>
    <w:rsid w:val="00E63195"/>
    <w:rsid w:val="00E64F66"/>
    <w:rsid w:val="00E7488D"/>
    <w:rsid w:val="00E7791D"/>
    <w:rsid w:val="00E82EA0"/>
    <w:rsid w:val="00EB7BB6"/>
    <w:rsid w:val="00ED0537"/>
    <w:rsid w:val="00ED7BD0"/>
    <w:rsid w:val="00F06501"/>
    <w:rsid w:val="00F22C2C"/>
    <w:rsid w:val="00F24847"/>
    <w:rsid w:val="00F31637"/>
    <w:rsid w:val="00FD3F45"/>
    <w:rsid w:val="00FD540B"/>
    <w:rsid w:val="00FE3761"/>
    <w:rsid w:val="00FE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41BF"/>
  <w15:chartTrackingRefBased/>
  <w15:docId w15:val="{2956A8C0-B999-42F3-B365-A83BEAB9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D17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56C4"/>
    <w:rPr>
      <w:color w:val="0000FF"/>
      <w:u w:val="single"/>
    </w:rPr>
  </w:style>
  <w:style w:type="paragraph" w:styleId="Prrafodelista">
    <w:name w:val="List Paragraph"/>
    <w:basedOn w:val="Normal"/>
    <w:uiPriority w:val="34"/>
    <w:qFormat/>
    <w:rsid w:val="00D056C4"/>
    <w:pPr>
      <w:ind w:left="720"/>
      <w:contextualSpacing/>
    </w:pPr>
  </w:style>
  <w:style w:type="character" w:customStyle="1" w:styleId="Ttulo1Car">
    <w:name w:val="Título 1 Car"/>
    <w:basedOn w:val="Fuentedeprrafopredeter"/>
    <w:link w:val="Ttulo1"/>
    <w:uiPriority w:val="9"/>
    <w:rsid w:val="006D17C7"/>
    <w:rPr>
      <w:rFonts w:ascii="Times New Roman" w:eastAsia="Times New Roman" w:hAnsi="Times New Roman" w:cs="Times New Roman"/>
      <w:b/>
      <w:bCs/>
      <w:kern w:val="36"/>
      <w:sz w:val="48"/>
      <w:szCs w:val="48"/>
    </w:rPr>
  </w:style>
  <w:style w:type="paragraph" w:styleId="Textoindependiente">
    <w:name w:val="Body Text"/>
    <w:basedOn w:val="Normal"/>
    <w:link w:val="TextoindependienteCar"/>
    <w:rsid w:val="0096249F"/>
    <w:pPr>
      <w:spacing w:after="0" w:line="36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6249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01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841"/>
  </w:style>
  <w:style w:type="paragraph" w:styleId="Piedepgina">
    <w:name w:val="footer"/>
    <w:basedOn w:val="Normal"/>
    <w:link w:val="PiedepginaCar"/>
    <w:uiPriority w:val="99"/>
    <w:unhideWhenUsed/>
    <w:rsid w:val="00801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381950">
      <w:bodyDiv w:val="1"/>
      <w:marLeft w:val="0"/>
      <w:marRight w:val="0"/>
      <w:marTop w:val="0"/>
      <w:marBottom w:val="0"/>
      <w:divBdr>
        <w:top w:val="none" w:sz="0" w:space="0" w:color="auto"/>
        <w:left w:val="none" w:sz="0" w:space="0" w:color="auto"/>
        <w:bottom w:val="none" w:sz="0" w:space="0" w:color="auto"/>
        <w:right w:val="none" w:sz="0" w:space="0" w:color="auto"/>
      </w:divBdr>
    </w:div>
    <w:div w:id="20146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t.dgf.uchile.cl/AREAS/mine_mod1_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itorial.unca.edu.ar/Publicacione%20on%20line/CUADERNOS%20DE%20CATEDRA/Ingrid%20Ovejero/Apuntes%20on%20line%20mineralogi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285580332_CARACTERIZACION_MINERALOGICA_APLICADA_AL_PROCESO_DE_BENEFICIO_DE_MINERALES" TargetMode="External"/><Relationship Id="rId5" Type="http://schemas.openxmlformats.org/officeDocument/2006/relationships/footnotes" Target="footnotes.xml"/><Relationship Id="rId10" Type="http://schemas.openxmlformats.org/officeDocument/2006/relationships/hyperlink" Target="http://www.aula2005.com/html/cn1eso/05minerales/05elsmineralses.htm" TargetMode="External"/><Relationship Id="rId4" Type="http://schemas.openxmlformats.org/officeDocument/2006/relationships/webSettings" Target="webSettings.xml"/><Relationship Id="rId9" Type="http://schemas.openxmlformats.org/officeDocument/2006/relationships/hyperlink" Target="file:///C:\Users\usuario\Downloads\CONCENTRACIONminerales%20(1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456</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63</cp:revision>
  <dcterms:created xsi:type="dcterms:W3CDTF">2020-03-21T22:23:00Z</dcterms:created>
  <dcterms:modified xsi:type="dcterms:W3CDTF">2020-03-22T20:10:00Z</dcterms:modified>
</cp:coreProperties>
</file>