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0EF" w:rsidRPr="007A00EF" w:rsidRDefault="007A00EF">
      <w:pPr>
        <w:jc w:val="both"/>
        <w:rPr>
          <w:b/>
          <w:sz w:val="24"/>
          <w:szCs w:val="24"/>
        </w:rPr>
      </w:pPr>
      <w:proofErr w:type="spellStart"/>
      <w:r w:rsidRPr="007A00EF">
        <w:rPr>
          <w:b/>
          <w:sz w:val="24"/>
          <w:szCs w:val="24"/>
        </w:rPr>
        <w:t>Fhycs</w:t>
      </w:r>
      <w:proofErr w:type="spellEnd"/>
      <w:r w:rsidRPr="007A00EF">
        <w:rPr>
          <w:b/>
          <w:sz w:val="24"/>
          <w:szCs w:val="24"/>
        </w:rPr>
        <w:t xml:space="preserve">. - </w:t>
      </w:r>
      <w:proofErr w:type="spellStart"/>
      <w:r w:rsidRPr="007A00EF">
        <w:rPr>
          <w:b/>
          <w:sz w:val="24"/>
          <w:szCs w:val="24"/>
        </w:rPr>
        <w:t>Unju</w:t>
      </w:r>
      <w:proofErr w:type="spellEnd"/>
      <w:r w:rsidRPr="007A00EF">
        <w:rPr>
          <w:b/>
          <w:sz w:val="24"/>
          <w:szCs w:val="24"/>
        </w:rPr>
        <w:t xml:space="preserve"> -  Jujuy</w:t>
      </w:r>
    </w:p>
    <w:p w:rsidR="007A00EF" w:rsidRDefault="007A00EF">
      <w:pPr>
        <w:jc w:val="both"/>
        <w:rPr>
          <w:b/>
          <w:sz w:val="24"/>
          <w:szCs w:val="24"/>
        </w:rPr>
      </w:pPr>
      <w:r>
        <w:rPr>
          <w:b/>
          <w:sz w:val="24"/>
          <w:szCs w:val="24"/>
          <w:u w:val="single"/>
        </w:rPr>
        <w:t>CARRERA</w:t>
      </w:r>
      <w:r w:rsidRPr="007A00EF">
        <w:rPr>
          <w:b/>
          <w:sz w:val="24"/>
          <w:szCs w:val="24"/>
        </w:rPr>
        <w:t xml:space="preserve">: </w:t>
      </w:r>
      <w:r w:rsidRPr="00E122ED">
        <w:rPr>
          <w:sz w:val="24"/>
          <w:szCs w:val="24"/>
        </w:rPr>
        <w:t xml:space="preserve">LICENCIATURA EN </w:t>
      </w:r>
      <w:r w:rsidR="00E122ED" w:rsidRPr="00E122ED">
        <w:rPr>
          <w:sz w:val="24"/>
          <w:szCs w:val="24"/>
        </w:rPr>
        <w:t>T</w:t>
      </w:r>
      <w:r w:rsidRPr="00E122ED">
        <w:rPr>
          <w:sz w:val="24"/>
          <w:szCs w:val="24"/>
        </w:rPr>
        <w:t>URISMO</w:t>
      </w:r>
    </w:p>
    <w:p w:rsidR="007A00EF" w:rsidRDefault="007A00EF">
      <w:pPr>
        <w:jc w:val="both"/>
        <w:rPr>
          <w:sz w:val="24"/>
          <w:szCs w:val="24"/>
        </w:rPr>
      </w:pPr>
      <w:r w:rsidRPr="007A00EF">
        <w:rPr>
          <w:b/>
          <w:sz w:val="24"/>
          <w:szCs w:val="24"/>
          <w:u w:val="single"/>
        </w:rPr>
        <w:t>SEDE</w:t>
      </w:r>
      <w:r>
        <w:rPr>
          <w:b/>
          <w:sz w:val="24"/>
          <w:szCs w:val="24"/>
        </w:rPr>
        <w:t xml:space="preserve">: </w:t>
      </w:r>
      <w:r w:rsidRPr="00E122ED">
        <w:rPr>
          <w:sz w:val="24"/>
          <w:szCs w:val="24"/>
        </w:rPr>
        <w:t>EL CARMEN</w:t>
      </w:r>
    </w:p>
    <w:p w:rsidR="00E122ED" w:rsidRPr="00E122ED" w:rsidRDefault="00E122ED">
      <w:pPr>
        <w:jc w:val="both"/>
        <w:rPr>
          <w:sz w:val="24"/>
          <w:szCs w:val="24"/>
          <w:u w:val="single"/>
        </w:rPr>
      </w:pPr>
      <w:r w:rsidRPr="00E122ED">
        <w:rPr>
          <w:b/>
          <w:sz w:val="24"/>
          <w:szCs w:val="24"/>
          <w:u w:val="single"/>
        </w:rPr>
        <w:t>AÑO</w:t>
      </w:r>
      <w:r w:rsidRPr="00E122ED">
        <w:rPr>
          <w:b/>
          <w:sz w:val="24"/>
          <w:szCs w:val="24"/>
        </w:rPr>
        <w:t>:</w:t>
      </w:r>
      <w:r>
        <w:rPr>
          <w:sz w:val="24"/>
          <w:szCs w:val="24"/>
        </w:rPr>
        <w:t xml:space="preserve"> 2021</w:t>
      </w:r>
      <w:bookmarkStart w:id="0" w:name="_GoBack"/>
      <w:bookmarkEnd w:id="0"/>
    </w:p>
    <w:p w:rsidR="00304A27" w:rsidRDefault="00372269">
      <w:pPr>
        <w:jc w:val="both"/>
      </w:pPr>
      <w:r>
        <w:rPr>
          <w:b/>
          <w:sz w:val="24"/>
          <w:szCs w:val="24"/>
          <w:u w:val="single"/>
        </w:rPr>
        <w:t xml:space="preserve">PLANIFICACIÓN </w:t>
      </w:r>
      <w:r w:rsidR="00742261">
        <w:rPr>
          <w:b/>
          <w:sz w:val="24"/>
          <w:szCs w:val="24"/>
          <w:u w:val="single"/>
        </w:rPr>
        <w:t xml:space="preserve">2° </w:t>
      </w:r>
      <w:r>
        <w:rPr>
          <w:b/>
          <w:sz w:val="24"/>
          <w:szCs w:val="24"/>
          <w:u w:val="single"/>
        </w:rPr>
        <w:t>CUATRIMESTR</w:t>
      </w:r>
      <w:r w:rsidR="00742261">
        <w:rPr>
          <w:b/>
          <w:sz w:val="24"/>
          <w:szCs w:val="24"/>
          <w:u w:val="single"/>
        </w:rPr>
        <w:t>E</w:t>
      </w:r>
      <w:r>
        <w:rPr>
          <w:sz w:val="24"/>
          <w:szCs w:val="24"/>
        </w:rPr>
        <w:t xml:space="preserve">: AGOSTO/DICIEMBRE </w:t>
      </w:r>
    </w:p>
    <w:p w:rsidR="00304A27" w:rsidRPr="005561CD" w:rsidRDefault="00372269">
      <w:pPr>
        <w:jc w:val="both"/>
        <w:rPr>
          <w:sz w:val="28"/>
          <w:szCs w:val="28"/>
        </w:rPr>
      </w:pPr>
      <w:r>
        <w:rPr>
          <w:b/>
          <w:sz w:val="24"/>
          <w:szCs w:val="24"/>
          <w:u w:val="single"/>
        </w:rPr>
        <w:t>ASIGNATRURA</w:t>
      </w:r>
      <w:r>
        <w:rPr>
          <w:sz w:val="24"/>
          <w:szCs w:val="24"/>
        </w:rPr>
        <w:t xml:space="preserve">:   </w:t>
      </w:r>
      <w:r w:rsidRPr="005561CD">
        <w:rPr>
          <w:b/>
          <w:i/>
          <w:sz w:val="28"/>
          <w:szCs w:val="28"/>
        </w:rPr>
        <w:t>“Productos turísticos</w:t>
      </w:r>
      <w:r w:rsidR="00412E72" w:rsidRPr="005561CD">
        <w:rPr>
          <w:b/>
          <w:i/>
          <w:sz w:val="28"/>
          <w:szCs w:val="28"/>
        </w:rPr>
        <w:t xml:space="preserve"> y atractivos turísticos de la R</w:t>
      </w:r>
      <w:r w:rsidRPr="005561CD">
        <w:rPr>
          <w:b/>
          <w:i/>
          <w:sz w:val="28"/>
          <w:szCs w:val="28"/>
        </w:rPr>
        <w:t>egión”</w:t>
      </w:r>
    </w:p>
    <w:p w:rsidR="00D0341B" w:rsidRDefault="00D0341B">
      <w:pPr>
        <w:jc w:val="both"/>
        <w:rPr>
          <w:b/>
          <w:sz w:val="24"/>
          <w:szCs w:val="24"/>
          <w:u w:val="single"/>
        </w:rPr>
      </w:pPr>
    </w:p>
    <w:p w:rsidR="00304A27" w:rsidRDefault="00372269">
      <w:pPr>
        <w:jc w:val="both"/>
        <w:rPr>
          <w:b/>
          <w:sz w:val="24"/>
          <w:szCs w:val="24"/>
          <w:u w:val="single"/>
        </w:rPr>
      </w:pPr>
      <w:r>
        <w:rPr>
          <w:b/>
          <w:sz w:val="24"/>
          <w:szCs w:val="24"/>
          <w:u w:val="single"/>
        </w:rPr>
        <w:t>FUNDAMENTACIÓN</w:t>
      </w:r>
    </w:p>
    <w:p w:rsidR="00304A27" w:rsidRDefault="00372269">
      <w:pPr>
        <w:jc w:val="both"/>
        <w:rPr>
          <w:sz w:val="24"/>
          <w:szCs w:val="24"/>
        </w:rPr>
      </w:pPr>
      <w:r>
        <w:rPr>
          <w:sz w:val="24"/>
          <w:szCs w:val="24"/>
        </w:rPr>
        <w:tab/>
        <w:t xml:space="preserve">Esta asignatura tiene como finalidad el conocimiento introductorio y general de los atractivos, recursos y productos turísticos existentes en Jujuy y en la región del NOA, así como la posibilidad de ir descubriendo y potenciando el surgimiento de nuevos destinos locales y regionales según se vaya incursionando y profundizando en dicho saber, a través de estrategias y herramientas metodológicas de investigación tradicional </w:t>
      </w:r>
      <w:r w:rsidR="0073158C">
        <w:rPr>
          <w:sz w:val="24"/>
          <w:szCs w:val="24"/>
        </w:rPr>
        <w:t xml:space="preserve">y </w:t>
      </w:r>
      <w:r>
        <w:rPr>
          <w:sz w:val="24"/>
          <w:szCs w:val="24"/>
        </w:rPr>
        <w:t xml:space="preserve">las aportadas desde la virtualidad por las nuevas tecnologías, aplicables a la materia y a los objetivos planteados para su aprobación. </w:t>
      </w:r>
    </w:p>
    <w:p w:rsidR="00D0341B" w:rsidRDefault="00D0341B">
      <w:pPr>
        <w:jc w:val="both"/>
        <w:rPr>
          <w:b/>
          <w:sz w:val="24"/>
          <w:szCs w:val="24"/>
          <w:u w:val="single"/>
        </w:rPr>
      </w:pPr>
    </w:p>
    <w:p w:rsidR="00304A27" w:rsidRDefault="00372269">
      <w:pPr>
        <w:jc w:val="both"/>
      </w:pPr>
      <w:r>
        <w:rPr>
          <w:b/>
          <w:sz w:val="24"/>
          <w:szCs w:val="24"/>
          <w:u w:val="single"/>
        </w:rPr>
        <w:t>MARCO TEÓRICO</w:t>
      </w:r>
    </w:p>
    <w:p w:rsidR="00304A27" w:rsidRDefault="00372269">
      <w:pPr>
        <w:ind w:firstLine="708"/>
        <w:jc w:val="both"/>
        <w:rPr>
          <w:sz w:val="24"/>
          <w:szCs w:val="24"/>
        </w:rPr>
      </w:pPr>
      <w:r>
        <w:rPr>
          <w:sz w:val="24"/>
          <w:szCs w:val="24"/>
        </w:rPr>
        <w:t>La provincia de Jujuy  es un destino turístico que basa su actividad en las experiencias  y saberes originarios del mundo andino, lo que le da una impronta diferente del resto de provincias del Noroeste Argentino. Un ejemplo claro de ello  es el producto turístico generado a partir del rito a la Pacha Mama  o Madre Tierra, el que adquiere mayor realce desde el momento de su declaratoria como fiesta nacional, con capital en Jujuy. En este contexto, se propician y desarrollan flujos turísticos  conformados por visitantes respetuosos de esa cultura ancestral</w:t>
      </w:r>
      <w:r w:rsidR="00746B91">
        <w:rPr>
          <w:sz w:val="24"/>
          <w:szCs w:val="24"/>
        </w:rPr>
        <w:t>,</w:t>
      </w:r>
      <w:r>
        <w:rPr>
          <w:sz w:val="24"/>
          <w:szCs w:val="24"/>
        </w:rPr>
        <w:t xml:space="preserve"> interesados en conocerla </w:t>
      </w:r>
      <w:r w:rsidR="00746B91">
        <w:rPr>
          <w:sz w:val="24"/>
          <w:szCs w:val="24"/>
        </w:rPr>
        <w:t xml:space="preserve">y en </w:t>
      </w:r>
      <w:r>
        <w:rPr>
          <w:sz w:val="24"/>
          <w:szCs w:val="24"/>
        </w:rPr>
        <w:t xml:space="preserve">interactuar con la población en su ámbito territorial. Como contraparte, existen otros tipos de productos turísticos especializados con atención personalizada, que de a poco iremos conociendo  y analizando según su puesta en valor y funcionamiento con fines de ocio y recreación. </w:t>
      </w:r>
    </w:p>
    <w:p w:rsidR="00304A27" w:rsidRDefault="00372269">
      <w:pPr>
        <w:ind w:firstLine="708"/>
        <w:jc w:val="both"/>
        <w:rPr>
          <w:sz w:val="24"/>
          <w:szCs w:val="24"/>
        </w:rPr>
      </w:pPr>
      <w:r>
        <w:rPr>
          <w:sz w:val="24"/>
          <w:szCs w:val="24"/>
        </w:rPr>
        <w:t xml:space="preserve">Para ello, debemos formarnos y capacitarnos  en pos de una mejora continua de </w:t>
      </w:r>
      <w:r w:rsidR="00746B91">
        <w:rPr>
          <w:sz w:val="24"/>
          <w:szCs w:val="24"/>
        </w:rPr>
        <w:t xml:space="preserve">los mismos, </w:t>
      </w:r>
      <w:r>
        <w:rPr>
          <w:sz w:val="24"/>
          <w:szCs w:val="24"/>
        </w:rPr>
        <w:t xml:space="preserve">con  estándares de calidad de servicios cada vez más altos según las normas fijadas por los organismos especializados de turismo nacional e internacional, con la </w:t>
      </w:r>
      <w:r>
        <w:rPr>
          <w:sz w:val="24"/>
          <w:szCs w:val="24"/>
        </w:rPr>
        <w:lastRenderedPageBreak/>
        <w:t xml:space="preserve">esperanza de que cada turista se sienta como en su casa. Debemos estar dispuestos a compartir nuestros saberes, creencias y costumbres, con espíritu abierto hacia lo que nuestros visitantes deseen compartirnos,  en un marco de respeto por la diversidad, con el convencimiento de que todos somos uno y que en las diferencias encontramos la unidad. Debemos ver en el turismo  un generador de paz entre los pueblos, valor nacido de experiencias compartidas en cada destino elegido, con la cohesión y participación activa de todos los involucrados, asegurando así la construcción de un turismo  transversal y equitativo a las actividades económicas de nuestros antepasados que conforman nuestra comunidad, en el convencimiento de que compartiéndolas como recursos turísticos, contribuirán a mejorar nuestra calidad de vida y a ampliar nuestros horizontes. </w:t>
      </w:r>
    </w:p>
    <w:p w:rsidR="00304A27" w:rsidRDefault="00304A27">
      <w:pPr>
        <w:rPr>
          <w:b/>
          <w:sz w:val="24"/>
          <w:szCs w:val="24"/>
          <w:u w:val="single"/>
        </w:rPr>
      </w:pPr>
    </w:p>
    <w:p w:rsidR="00304A27" w:rsidRDefault="00372269">
      <w:r>
        <w:rPr>
          <w:b/>
          <w:sz w:val="24"/>
          <w:szCs w:val="24"/>
          <w:u w:val="single"/>
        </w:rPr>
        <w:t>CONTENIDOS BÁSICOS</w:t>
      </w:r>
    </w:p>
    <w:p w:rsidR="00B618BB" w:rsidRDefault="00B618BB">
      <w:pPr>
        <w:pStyle w:val="Prrafodelista"/>
        <w:numPr>
          <w:ilvl w:val="0"/>
          <w:numId w:val="1"/>
        </w:numPr>
        <w:jc w:val="both"/>
        <w:rPr>
          <w:sz w:val="24"/>
          <w:szCs w:val="24"/>
        </w:rPr>
      </w:pPr>
      <w:r>
        <w:rPr>
          <w:sz w:val="24"/>
          <w:szCs w:val="24"/>
          <w:u w:val="single"/>
        </w:rPr>
        <w:t xml:space="preserve">UNIDAD N° </w:t>
      </w:r>
      <w:r w:rsidRPr="00B618BB">
        <w:rPr>
          <w:sz w:val="24"/>
          <w:szCs w:val="24"/>
          <w:u w:val="single"/>
        </w:rPr>
        <w:t>1</w:t>
      </w:r>
      <w:r>
        <w:rPr>
          <w:sz w:val="24"/>
          <w:szCs w:val="24"/>
        </w:rPr>
        <w:t xml:space="preserve">: </w:t>
      </w:r>
      <w:r w:rsidR="00A53EDB">
        <w:rPr>
          <w:sz w:val="24"/>
          <w:szCs w:val="24"/>
        </w:rPr>
        <w:t>p</w:t>
      </w:r>
      <w:r w:rsidR="00C54057">
        <w:rPr>
          <w:sz w:val="24"/>
          <w:szCs w:val="24"/>
        </w:rPr>
        <w:t>roductos y atractivos</w:t>
      </w:r>
      <w:r w:rsidR="00372269">
        <w:rPr>
          <w:sz w:val="24"/>
          <w:szCs w:val="24"/>
        </w:rPr>
        <w:t xml:space="preserve"> turísticos: concepto,  identificación, diferencias</w:t>
      </w:r>
      <w:r w:rsidR="00A576AD">
        <w:rPr>
          <w:sz w:val="24"/>
          <w:szCs w:val="24"/>
        </w:rPr>
        <w:t xml:space="preserve">. Cambios </w:t>
      </w:r>
      <w:r>
        <w:rPr>
          <w:sz w:val="24"/>
          <w:szCs w:val="24"/>
        </w:rPr>
        <w:t xml:space="preserve">en la motivación e intereses </w:t>
      </w:r>
      <w:r w:rsidR="00A576AD">
        <w:rPr>
          <w:sz w:val="24"/>
          <w:szCs w:val="24"/>
        </w:rPr>
        <w:t>del turista. R</w:t>
      </w:r>
      <w:r w:rsidR="00372269">
        <w:rPr>
          <w:sz w:val="24"/>
          <w:szCs w:val="24"/>
        </w:rPr>
        <w:t>elevamiento y jerarquización de los recur</w:t>
      </w:r>
      <w:r w:rsidR="00EE3EC5">
        <w:rPr>
          <w:sz w:val="24"/>
          <w:szCs w:val="24"/>
        </w:rPr>
        <w:t xml:space="preserve">sos según metodología de la OEA: </w:t>
      </w:r>
      <w:r w:rsidR="003F4099">
        <w:rPr>
          <w:sz w:val="24"/>
          <w:szCs w:val="24"/>
        </w:rPr>
        <w:t>d</w:t>
      </w:r>
      <w:r w:rsidR="00EE3EC5">
        <w:rPr>
          <w:sz w:val="24"/>
          <w:szCs w:val="24"/>
        </w:rPr>
        <w:t xml:space="preserve">el CICATUR a la </w:t>
      </w:r>
      <w:r w:rsidR="00DD432B">
        <w:rPr>
          <w:sz w:val="24"/>
          <w:szCs w:val="24"/>
        </w:rPr>
        <w:t xml:space="preserve">planificación </w:t>
      </w:r>
      <w:r w:rsidR="00EE3EC5">
        <w:rPr>
          <w:sz w:val="24"/>
          <w:szCs w:val="24"/>
        </w:rPr>
        <w:t xml:space="preserve">participativa. Importancia de la planificación </w:t>
      </w:r>
      <w:r w:rsidR="00DD432B">
        <w:rPr>
          <w:sz w:val="24"/>
          <w:szCs w:val="24"/>
        </w:rPr>
        <w:t xml:space="preserve">estratégica </w:t>
      </w:r>
      <w:r w:rsidR="00EE3EC5">
        <w:rPr>
          <w:sz w:val="24"/>
          <w:szCs w:val="24"/>
        </w:rPr>
        <w:t xml:space="preserve">en el desarrollo del turismo. </w:t>
      </w:r>
      <w:r w:rsidR="003F4099">
        <w:rPr>
          <w:sz w:val="24"/>
          <w:szCs w:val="24"/>
        </w:rPr>
        <w:t xml:space="preserve">Ejes estratégicos </w:t>
      </w:r>
      <w:r w:rsidR="00171C60">
        <w:rPr>
          <w:sz w:val="24"/>
          <w:szCs w:val="24"/>
        </w:rPr>
        <w:t>de la provincia de Jujuy.</w:t>
      </w:r>
      <w:r w:rsidR="002F6436">
        <w:rPr>
          <w:sz w:val="24"/>
          <w:szCs w:val="24"/>
        </w:rPr>
        <w:t xml:space="preserve"> </w:t>
      </w:r>
    </w:p>
    <w:p w:rsidR="00A53EDB" w:rsidRDefault="00A53EDB">
      <w:pPr>
        <w:pStyle w:val="Prrafodelista"/>
        <w:numPr>
          <w:ilvl w:val="0"/>
          <w:numId w:val="1"/>
        </w:numPr>
        <w:jc w:val="both"/>
        <w:rPr>
          <w:sz w:val="24"/>
          <w:szCs w:val="24"/>
        </w:rPr>
      </w:pPr>
      <w:r>
        <w:rPr>
          <w:sz w:val="24"/>
          <w:szCs w:val="24"/>
          <w:u w:val="single"/>
        </w:rPr>
        <w:t>UNIDAD N° 2</w:t>
      </w:r>
      <w:r w:rsidRPr="00A53EDB">
        <w:rPr>
          <w:sz w:val="24"/>
          <w:szCs w:val="24"/>
        </w:rPr>
        <w:t>:</w:t>
      </w:r>
      <w:r>
        <w:rPr>
          <w:sz w:val="24"/>
          <w:szCs w:val="24"/>
        </w:rPr>
        <w:t xml:space="preserve"> l</w:t>
      </w:r>
      <w:r w:rsidR="00372269">
        <w:rPr>
          <w:sz w:val="24"/>
          <w:szCs w:val="24"/>
        </w:rPr>
        <w:t>os paisajes naturales: origen y transformación espacial en relación a la actividad turística. El atractivo histórico en el turismo.</w:t>
      </w:r>
      <w:r w:rsidR="009250D7" w:rsidRPr="009250D7">
        <w:rPr>
          <w:sz w:val="24"/>
          <w:szCs w:val="24"/>
        </w:rPr>
        <w:t xml:space="preserve"> </w:t>
      </w:r>
      <w:r w:rsidR="009250D7">
        <w:rPr>
          <w:sz w:val="24"/>
          <w:szCs w:val="24"/>
        </w:rPr>
        <w:t>Indicadores, enfoques y definiciones de sustentabilidad.</w:t>
      </w:r>
      <w:r w:rsidR="00372269">
        <w:rPr>
          <w:sz w:val="24"/>
          <w:szCs w:val="24"/>
        </w:rPr>
        <w:t xml:space="preserve"> </w:t>
      </w:r>
      <w:r w:rsidR="00A576AD">
        <w:rPr>
          <w:sz w:val="24"/>
          <w:szCs w:val="24"/>
        </w:rPr>
        <w:t>El desarrollo sostenible del turismo.</w:t>
      </w:r>
    </w:p>
    <w:p w:rsidR="00A53EDB" w:rsidRPr="00A243EE" w:rsidRDefault="00A53EDB" w:rsidP="00A243EE">
      <w:pPr>
        <w:pStyle w:val="Prrafodelista"/>
        <w:numPr>
          <w:ilvl w:val="0"/>
          <w:numId w:val="1"/>
        </w:numPr>
        <w:jc w:val="both"/>
        <w:rPr>
          <w:sz w:val="24"/>
          <w:szCs w:val="24"/>
        </w:rPr>
      </w:pPr>
      <w:r>
        <w:rPr>
          <w:sz w:val="24"/>
          <w:szCs w:val="24"/>
          <w:u w:val="single"/>
        </w:rPr>
        <w:t>UNIDAD N° 3</w:t>
      </w:r>
      <w:r>
        <w:rPr>
          <w:sz w:val="24"/>
          <w:szCs w:val="24"/>
        </w:rPr>
        <w:t xml:space="preserve">: </w:t>
      </w:r>
      <w:r w:rsidR="00A243EE">
        <w:rPr>
          <w:sz w:val="24"/>
          <w:szCs w:val="24"/>
        </w:rPr>
        <w:t>f</w:t>
      </w:r>
      <w:r w:rsidR="007411C5">
        <w:rPr>
          <w:sz w:val="24"/>
          <w:szCs w:val="24"/>
        </w:rPr>
        <w:t>ormas, tip</w:t>
      </w:r>
      <w:r w:rsidR="000332DE">
        <w:rPr>
          <w:sz w:val="24"/>
          <w:szCs w:val="24"/>
        </w:rPr>
        <w:t>os y modalidades de desarrollo</w:t>
      </w:r>
      <w:r w:rsidR="00A243EE">
        <w:rPr>
          <w:sz w:val="24"/>
          <w:szCs w:val="24"/>
        </w:rPr>
        <w:t xml:space="preserve"> turístico</w:t>
      </w:r>
      <w:r w:rsidR="000332DE">
        <w:rPr>
          <w:sz w:val="24"/>
          <w:szCs w:val="24"/>
        </w:rPr>
        <w:t xml:space="preserve">. </w:t>
      </w:r>
      <w:r w:rsidR="00546933">
        <w:rPr>
          <w:sz w:val="24"/>
          <w:szCs w:val="24"/>
        </w:rPr>
        <w:t xml:space="preserve">Del modelo hegemónico al de desarrollo local. </w:t>
      </w:r>
      <w:r>
        <w:rPr>
          <w:sz w:val="24"/>
          <w:szCs w:val="24"/>
        </w:rPr>
        <w:t xml:space="preserve">Manejo de la diversidad </w:t>
      </w:r>
      <w:r w:rsidR="00A243EE">
        <w:rPr>
          <w:sz w:val="24"/>
          <w:szCs w:val="24"/>
        </w:rPr>
        <w:t xml:space="preserve">y potencialidad </w:t>
      </w:r>
      <w:r>
        <w:rPr>
          <w:sz w:val="24"/>
          <w:szCs w:val="24"/>
        </w:rPr>
        <w:t>de recursos naturales y culturales</w:t>
      </w:r>
      <w:r w:rsidR="00A243EE">
        <w:rPr>
          <w:sz w:val="24"/>
          <w:szCs w:val="24"/>
        </w:rPr>
        <w:t>. F</w:t>
      </w:r>
      <w:r w:rsidR="00546933">
        <w:rPr>
          <w:sz w:val="24"/>
          <w:szCs w:val="24"/>
        </w:rPr>
        <w:t>actores y condicionantes</w:t>
      </w:r>
      <w:r w:rsidR="00A243EE">
        <w:rPr>
          <w:sz w:val="24"/>
          <w:szCs w:val="24"/>
        </w:rPr>
        <w:t xml:space="preserve"> </w:t>
      </w:r>
      <w:r w:rsidR="00580900">
        <w:rPr>
          <w:sz w:val="24"/>
          <w:szCs w:val="24"/>
        </w:rPr>
        <w:t xml:space="preserve">para la creación de </w:t>
      </w:r>
      <w:r w:rsidR="00546933">
        <w:rPr>
          <w:sz w:val="24"/>
          <w:szCs w:val="24"/>
        </w:rPr>
        <w:t>productos</w:t>
      </w:r>
      <w:r w:rsidR="00A243EE">
        <w:rPr>
          <w:sz w:val="24"/>
          <w:szCs w:val="24"/>
        </w:rPr>
        <w:t xml:space="preserve"> turísticos con base sustentable.</w:t>
      </w:r>
      <w:r w:rsidR="004A6FD6">
        <w:rPr>
          <w:sz w:val="24"/>
          <w:szCs w:val="24"/>
        </w:rPr>
        <w:t xml:space="preserve"> Conformación de </w:t>
      </w:r>
      <w:proofErr w:type="spellStart"/>
      <w:r w:rsidR="004A6FD6">
        <w:rPr>
          <w:sz w:val="24"/>
          <w:szCs w:val="24"/>
        </w:rPr>
        <w:t>clusters</w:t>
      </w:r>
      <w:proofErr w:type="spellEnd"/>
      <w:r w:rsidR="004A6FD6">
        <w:rPr>
          <w:sz w:val="24"/>
          <w:szCs w:val="24"/>
        </w:rPr>
        <w:t xml:space="preserve"> turísticos competitivos. </w:t>
      </w:r>
    </w:p>
    <w:p w:rsidR="00A53EDB" w:rsidRDefault="00A53EDB">
      <w:pPr>
        <w:pStyle w:val="Prrafodelista"/>
        <w:numPr>
          <w:ilvl w:val="0"/>
          <w:numId w:val="1"/>
        </w:numPr>
        <w:jc w:val="both"/>
        <w:rPr>
          <w:sz w:val="24"/>
          <w:szCs w:val="24"/>
        </w:rPr>
      </w:pPr>
      <w:r w:rsidRPr="00A53EDB">
        <w:rPr>
          <w:sz w:val="24"/>
          <w:szCs w:val="24"/>
          <w:u w:val="single"/>
        </w:rPr>
        <w:t>UNIDAD N° 4</w:t>
      </w:r>
      <w:r>
        <w:rPr>
          <w:sz w:val="24"/>
          <w:szCs w:val="24"/>
        </w:rPr>
        <w:t>: r</w:t>
      </w:r>
      <w:r w:rsidR="00372269">
        <w:rPr>
          <w:sz w:val="24"/>
          <w:szCs w:val="24"/>
        </w:rPr>
        <w:t xml:space="preserve">egiones turísticas de Jujuy: Valles, Yungas, Quebrada y Puna. Conocimiento de los </w:t>
      </w:r>
      <w:r w:rsidR="00580900">
        <w:rPr>
          <w:sz w:val="24"/>
          <w:szCs w:val="24"/>
        </w:rPr>
        <w:t xml:space="preserve">actuales </w:t>
      </w:r>
      <w:r w:rsidR="00372269">
        <w:rPr>
          <w:sz w:val="24"/>
          <w:szCs w:val="24"/>
        </w:rPr>
        <w:t>productos de cada región</w:t>
      </w:r>
      <w:r w:rsidR="00580900">
        <w:rPr>
          <w:sz w:val="24"/>
          <w:szCs w:val="24"/>
        </w:rPr>
        <w:t xml:space="preserve"> y de los posibles de desarrollarse </w:t>
      </w:r>
      <w:r w:rsidR="0066236C">
        <w:rPr>
          <w:sz w:val="24"/>
          <w:szCs w:val="24"/>
        </w:rPr>
        <w:t xml:space="preserve">según su </w:t>
      </w:r>
      <w:r w:rsidR="004A6FD6">
        <w:rPr>
          <w:sz w:val="24"/>
          <w:szCs w:val="24"/>
        </w:rPr>
        <w:t>potencialidad.</w:t>
      </w:r>
      <w:r w:rsidR="0066236C">
        <w:rPr>
          <w:sz w:val="24"/>
          <w:szCs w:val="24"/>
        </w:rPr>
        <w:t xml:space="preserve"> </w:t>
      </w:r>
      <w:r w:rsidR="00125482">
        <w:rPr>
          <w:sz w:val="24"/>
          <w:szCs w:val="24"/>
        </w:rPr>
        <w:t>Principal</w:t>
      </w:r>
      <w:r w:rsidR="00580900">
        <w:rPr>
          <w:sz w:val="24"/>
          <w:szCs w:val="24"/>
        </w:rPr>
        <w:t>es productos turísticos de la región del Noroeste Argentino.</w:t>
      </w:r>
    </w:p>
    <w:p w:rsidR="00A53EDB" w:rsidRDefault="00A53EDB">
      <w:pPr>
        <w:pStyle w:val="Prrafodelista"/>
        <w:numPr>
          <w:ilvl w:val="0"/>
          <w:numId w:val="1"/>
        </w:numPr>
        <w:jc w:val="both"/>
        <w:rPr>
          <w:sz w:val="24"/>
          <w:szCs w:val="24"/>
        </w:rPr>
      </w:pPr>
      <w:r>
        <w:rPr>
          <w:sz w:val="24"/>
          <w:szCs w:val="24"/>
          <w:u w:val="single"/>
        </w:rPr>
        <w:t>UNIDAD N° 5</w:t>
      </w:r>
      <w:r w:rsidRPr="00A53EDB">
        <w:rPr>
          <w:sz w:val="24"/>
          <w:szCs w:val="24"/>
        </w:rPr>
        <w:t>:</w:t>
      </w:r>
      <w:r>
        <w:rPr>
          <w:sz w:val="24"/>
          <w:szCs w:val="24"/>
        </w:rPr>
        <w:t xml:space="preserve"> t</w:t>
      </w:r>
      <w:r w:rsidR="00372269">
        <w:rPr>
          <w:sz w:val="24"/>
          <w:szCs w:val="24"/>
        </w:rPr>
        <w:t xml:space="preserve">urismo y economía. Su relación con la oferta de atractivos y productos. La importancia del turismo en la economía provincial y regional: actividades productivas, de transformación y de servicios. </w:t>
      </w:r>
    </w:p>
    <w:p w:rsidR="00105968" w:rsidRDefault="00A53EDB">
      <w:pPr>
        <w:pStyle w:val="Prrafodelista"/>
        <w:numPr>
          <w:ilvl w:val="0"/>
          <w:numId w:val="1"/>
        </w:numPr>
        <w:jc w:val="both"/>
        <w:rPr>
          <w:sz w:val="24"/>
          <w:szCs w:val="24"/>
        </w:rPr>
      </w:pPr>
      <w:r w:rsidRPr="00A53EDB">
        <w:rPr>
          <w:sz w:val="24"/>
          <w:szCs w:val="24"/>
          <w:u w:val="single"/>
        </w:rPr>
        <w:lastRenderedPageBreak/>
        <w:t>UNIDAD N° 6</w:t>
      </w:r>
      <w:r>
        <w:rPr>
          <w:sz w:val="24"/>
          <w:szCs w:val="24"/>
        </w:rPr>
        <w:t>: la</w:t>
      </w:r>
      <w:r w:rsidR="00372269">
        <w:rPr>
          <w:sz w:val="24"/>
          <w:szCs w:val="24"/>
        </w:rPr>
        <w:t xml:space="preserve"> infraestructura y la red de transporte: incidencias en el desarrollo del producto turístico. Itinerarios y circuitos turísticos tradicionales, exóticos, novedosos y especializados. </w:t>
      </w:r>
      <w:r w:rsidR="00105968">
        <w:rPr>
          <w:sz w:val="24"/>
          <w:szCs w:val="24"/>
        </w:rPr>
        <w:t xml:space="preserve">Antecedentes </w:t>
      </w:r>
      <w:r w:rsidR="007411C5">
        <w:rPr>
          <w:sz w:val="24"/>
          <w:szCs w:val="24"/>
        </w:rPr>
        <w:t xml:space="preserve">y factores </w:t>
      </w:r>
      <w:r w:rsidR="00105968">
        <w:rPr>
          <w:sz w:val="24"/>
          <w:szCs w:val="24"/>
        </w:rPr>
        <w:t>histórico-</w:t>
      </w:r>
      <w:r w:rsidR="00110495">
        <w:rPr>
          <w:sz w:val="24"/>
          <w:szCs w:val="24"/>
        </w:rPr>
        <w:t xml:space="preserve">espaciales </w:t>
      </w:r>
      <w:r w:rsidR="008073A8">
        <w:rPr>
          <w:sz w:val="24"/>
          <w:szCs w:val="24"/>
        </w:rPr>
        <w:t xml:space="preserve">que </w:t>
      </w:r>
      <w:r w:rsidR="00110495">
        <w:rPr>
          <w:sz w:val="24"/>
          <w:szCs w:val="24"/>
        </w:rPr>
        <w:t xml:space="preserve">condicionan </w:t>
      </w:r>
      <w:r w:rsidR="007411C5">
        <w:rPr>
          <w:sz w:val="24"/>
          <w:szCs w:val="24"/>
        </w:rPr>
        <w:t xml:space="preserve">el </w:t>
      </w:r>
      <w:r w:rsidR="00105968">
        <w:rPr>
          <w:sz w:val="24"/>
          <w:szCs w:val="24"/>
        </w:rPr>
        <w:t>d</w:t>
      </w:r>
      <w:r w:rsidR="008073A8">
        <w:rPr>
          <w:sz w:val="24"/>
          <w:szCs w:val="24"/>
        </w:rPr>
        <w:t xml:space="preserve">iseño </w:t>
      </w:r>
      <w:r w:rsidR="00105968">
        <w:rPr>
          <w:sz w:val="24"/>
          <w:szCs w:val="24"/>
        </w:rPr>
        <w:t>de circuitos</w:t>
      </w:r>
      <w:r w:rsidR="008073A8">
        <w:rPr>
          <w:sz w:val="24"/>
          <w:szCs w:val="24"/>
        </w:rPr>
        <w:t xml:space="preserve"> turísticos integrados</w:t>
      </w:r>
      <w:r w:rsidR="007411C5">
        <w:rPr>
          <w:sz w:val="24"/>
          <w:szCs w:val="24"/>
        </w:rPr>
        <w:t>.</w:t>
      </w:r>
    </w:p>
    <w:p w:rsidR="00304A27" w:rsidRDefault="005525B5" w:rsidP="005525B5">
      <w:pPr>
        <w:pStyle w:val="Prrafodelista"/>
        <w:numPr>
          <w:ilvl w:val="0"/>
          <w:numId w:val="1"/>
        </w:numPr>
        <w:jc w:val="both"/>
        <w:rPr>
          <w:sz w:val="24"/>
          <w:szCs w:val="24"/>
        </w:rPr>
      </w:pPr>
      <w:r w:rsidRPr="005525B5">
        <w:rPr>
          <w:sz w:val="24"/>
          <w:szCs w:val="24"/>
          <w:u w:val="single"/>
        </w:rPr>
        <w:t>UNIDAD N° 7</w:t>
      </w:r>
      <w:r>
        <w:rPr>
          <w:sz w:val="24"/>
          <w:szCs w:val="24"/>
        </w:rPr>
        <w:t xml:space="preserve">: </w:t>
      </w:r>
      <w:r w:rsidR="0066236C">
        <w:rPr>
          <w:sz w:val="24"/>
          <w:szCs w:val="24"/>
        </w:rPr>
        <w:t>b</w:t>
      </w:r>
      <w:r w:rsidR="00886ED2">
        <w:rPr>
          <w:sz w:val="24"/>
          <w:szCs w:val="24"/>
        </w:rPr>
        <w:t>osquejo metodológico p</w:t>
      </w:r>
      <w:r w:rsidR="00BD38DC">
        <w:rPr>
          <w:sz w:val="24"/>
          <w:szCs w:val="24"/>
        </w:rPr>
        <w:t xml:space="preserve">ara el </w:t>
      </w:r>
      <w:r w:rsidR="00D50124">
        <w:rPr>
          <w:sz w:val="24"/>
          <w:szCs w:val="24"/>
        </w:rPr>
        <w:t>d</w:t>
      </w:r>
      <w:r w:rsidR="00372269">
        <w:rPr>
          <w:sz w:val="24"/>
          <w:szCs w:val="24"/>
        </w:rPr>
        <w:t xml:space="preserve">esarrollo de futuros productos turísticos en la provincia de Jujuy: ruta del cuero, del vino, turismo gourmet, religioso, de reuniones, de salud, etc. El emprendedor y su protagonismo en el desarrollo de nuevos productos: prestadores, actores involucrados, demanda, oferta, acciones participativas.  </w:t>
      </w:r>
    </w:p>
    <w:p w:rsidR="005525B5" w:rsidRPr="00A024CF" w:rsidRDefault="005525B5" w:rsidP="00A024CF">
      <w:pPr>
        <w:jc w:val="both"/>
        <w:rPr>
          <w:sz w:val="24"/>
          <w:szCs w:val="24"/>
        </w:rPr>
      </w:pPr>
    </w:p>
    <w:p w:rsidR="00304A27" w:rsidRDefault="00372269">
      <w:pPr>
        <w:jc w:val="both"/>
        <w:rPr>
          <w:b/>
          <w:sz w:val="24"/>
          <w:szCs w:val="24"/>
          <w:u w:val="single"/>
        </w:rPr>
      </w:pPr>
      <w:r>
        <w:rPr>
          <w:b/>
          <w:sz w:val="24"/>
          <w:szCs w:val="24"/>
          <w:u w:val="single"/>
        </w:rPr>
        <w:t xml:space="preserve">OBJETIVOS GENERALES </w:t>
      </w:r>
    </w:p>
    <w:p w:rsidR="00C03413" w:rsidRDefault="00C03413">
      <w:pPr>
        <w:pStyle w:val="Prrafodelista"/>
        <w:numPr>
          <w:ilvl w:val="0"/>
          <w:numId w:val="2"/>
        </w:numPr>
        <w:jc w:val="both"/>
        <w:rPr>
          <w:sz w:val="24"/>
          <w:szCs w:val="24"/>
        </w:rPr>
      </w:pPr>
      <w:r>
        <w:rPr>
          <w:sz w:val="24"/>
          <w:szCs w:val="24"/>
        </w:rPr>
        <w:t>Iniciar</w:t>
      </w:r>
      <w:r w:rsidR="006E1044">
        <w:rPr>
          <w:sz w:val="24"/>
          <w:szCs w:val="24"/>
        </w:rPr>
        <w:t xml:space="preserve"> a los estudiantes </w:t>
      </w:r>
      <w:r>
        <w:rPr>
          <w:sz w:val="24"/>
          <w:szCs w:val="24"/>
        </w:rPr>
        <w:t>en el conocimiento y manejo de herramientas básicas para el diseño de nuevos productos turísticos.</w:t>
      </w:r>
    </w:p>
    <w:p w:rsidR="00304A27" w:rsidRDefault="00372269">
      <w:pPr>
        <w:pStyle w:val="Prrafodelista"/>
        <w:numPr>
          <w:ilvl w:val="0"/>
          <w:numId w:val="2"/>
        </w:numPr>
        <w:jc w:val="both"/>
        <w:rPr>
          <w:sz w:val="24"/>
          <w:szCs w:val="24"/>
        </w:rPr>
      </w:pPr>
      <w:r>
        <w:rPr>
          <w:sz w:val="24"/>
          <w:szCs w:val="24"/>
        </w:rPr>
        <w:t>Desarrollar capacidades  propositivas que favorezcan el des</w:t>
      </w:r>
      <w:r w:rsidR="00C03413">
        <w:rPr>
          <w:sz w:val="24"/>
          <w:szCs w:val="24"/>
        </w:rPr>
        <w:t xml:space="preserve">arrollo de productos </w:t>
      </w:r>
      <w:r>
        <w:rPr>
          <w:sz w:val="24"/>
          <w:szCs w:val="24"/>
        </w:rPr>
        <w:t>en contextos sustentables, atendiendo a la preservación del ambiente y del patrimonio cultural de la comunidad</w:t>
      </w:r>
      <w:r w:rsidR="00C81E8D">
        <w:rPr>
          <w:sz w:val="24"/>
          <w:szCs w:val="24"/>
        </w:rPr>
        <w:t>.</w:t>
      </w:r>
    </w:p>
    <w:p w:rsidR="00690AD9" w:rsidRPr="00F926CD" w:rsidRDefault="00C1376F" w:rsidP="00F926CD">
      <w:pPr>
        <w:pStyle w:val="Prrafodelista"/>
        <w:numPr>
          <w:ilvl w:val="0"/>
          <w:numId w:val="2"/>
        </w:numPr>
        <w:jc w:val="both"/>
        <w:rPr>
          <w:sz w:val="24"/>
          <w:szCs w:val="24"/>
        </w:rPr>
      </w:pPr>
      <w:r>
        <w:rPr>
          <w:sz w:val="24"/>
          <w:szCs w:val="24"/>
        </w:rPr>
        <w:t>Analizar el marco histórico</w:t>
      </w:r>
      <w:r w:rsidR="00F926CD">
        <w:rPr>
          <w:sz w:val="24"/>
          <w:szCs w:val="24"/>
        </w:rPr>
        <w:t>,</w:t>
      </w:r>
      <w:r>
        <w:rPr>
          <w:sz w:val="24"/>
          <w:szCs w:val="24"/>
        </w:rPr>
        <w:t xml:space="preserve"> político y social</w:t>
      </w:r>
      <w:r w:rsidR="00674A55">
        <w:rPr>
          <w:sz w:val="24"/>
          <w:szCs w:val="24"/>
        </w:rPr>
        <w:t xml:space="preserve"> </w:t>
      </w:r>
      <w:r w:rsidR="00F926CD">
        <w:rPr>
          <w:sz w:val="24"/>
          <w:szCs w:val="24"/>
        </w:rPr>
        <w:t xml:space="preserve">del turismo en la provincia de Jujuy y el NOA y su repercusión en el </w:t>
      </w:r>
      <w:r w:rsidR="00674A55">
        <w:rPr>
          <w:sz w:val="24"/>
          <w:szCs w:val="24"/>
        </w:rPr>
        <w:t>desarrollo de productos turísticos</w:t>
      </w:r>
      <w:r w:rsidR="003B781E">
        <w:rPr>
          <w:sz w:val="24"/>
          <w:szCs w:val="24"/>
        </w:rPr>
        <w:t xml:space="preserve"> a través del tiempo</w:t>
      </w:r>
    </w:p>
    <w:p w:rsidR="00304A27" w:rsidRPr="00690AD9" w:rsidRDefault="00690AD9" w:rsidP="00690AD9">
      <w:pPr>
        <w:pStyle w:val="Prrafodelista"/>
        <w:numPr>
          <w:ilvl w:val="0"/>
          <w:numId w:val="2"/>
        </w:numPr>
        <w:jc w:val="both"/>
        <w:rPr>
          <w:sz w:val="24"/>
          <w:szCs w:val="24"/>
        </w:rPr>
      </w:pPr>
      <w:r>
        <w:rPr>
          <w:sz w:val="24"/>
          <w:szCs w:val="24"/>
        </w:rPr>
        <w:t>Abordar  los temas dados de manera holística, reflexiva y crítica, maximizando el estudio de los productos y atractivos turísticos con un enfoque integrador</w:t>
      </w:r>
    </w:p>
    <w:p w:rsidR="00304A27" w:rsidRDefault="00372269">
      <w:pPr>
        <w:pStyle w:val="Prrafodelista"/>
        <w:numPr>
          <w:ilvl w:val="0"/>
          <w:numId w:val="2"/>
        </w:numPr>
        <w:jc w:val="both"/>
        <w:rPr>
          <w:sz w:val="24"/>
          <w:szCs w:val="24"/>
        </w:rPr>
      </w:pPr>
      <w:r>
        <w:rPr>
          <w:sz w:val="24"/>
          <w:szCs w:val="24"/>
        </w:rPr>
        <w:t>Optimizar el conocimiento con herramientas y estrategias amenas, aco</w:t>
      </w:r>
      <w:r w:rsidR="00C23B53">
        <w:rPr>
          <w:sz w:val="24"/>
          <w:szCs w:val="24"/>
        </w:rPr>
        <w:t>rdes al contexto de virtualidad.</w:t>
      </w:r>
    </w:p>
    <w:p w:rsidR="00304A27" w:rsidRDefault="00372269">
      <w:pPr>
        <w:pStyle w:val="Prrafodelista"/>
        <w:numPr>
          <w:ilvl w:val="0"/>
          <w:numId w:val="2"/>
        </w:numPr>
        <w:jc w:val="both"/>
        <w:rPr>
          <w:sz w:val="24"/>
          <w:szCs w:val="24"/>
        </w:rPr>
      </w:pPr>
      <w:r>
        <w:rPr>
          <w:sz w:val="24"/>
          <w:szCs w:val="24"/>
        </w:rPr>
        <w:t>Construir conocimiento teórico y técnico fundamentado</w:t>
      </w:r>
      <w:r w:rsidR="00C23B53">
        <w:rPr>
          <w:sz w:val="24"/>
          <w:szCs w:val="24"/>
        </w:rPr>
        <w:t>.</w:t>
      </w:r>
    </w:p>
    <w:p w:rsidR="00304A27" w:rsidRDefault="00372269">
      <w:pPr>
        <w:pStyle w:val="Prrafodelista"/>
        <w:numPr>
          <w:ilvl w:val="0"/>
          <w:numId w:val="2"/>
        </w:numPr>
        <w:jc w:val="both"/>
        <w:rPr>
          <w:sz w:val="24"/>
          <w:szCs w:val="24"/>
        </w:rPr>
      </w:pPr>
      <w:r>
        <w:rPr>
          <w:sz w:val="24"/>
          <w:szCs w:val="24"/>
        </w:rPr>
        <w:t>Crear un ambiente áulico-virtual ameno y democrático</w:t>
      </w:r>
      <w:r w:rsidR="00C23B53">
        <w:rPr>
          <w:sz w:val="24"/>
          <w:szCs w:val="24"/>
        </w:rPr>
        <w:t>.</w:t>
      </w:r>
      <w:r>
        <w:rPr>
          <w:sz w:val="24"/>
          <w:szCs w:val="24"/>
        </w:rPr>
        <w:t xml:space="preserve"> </w:t>
      </w:r>
    </w:p>
    <w:p w:rsidR="00304A27" w:rsidRDefault="00304A27">
      <w:pPr>
        <w:jc w:val="both"/>
        <w:rPr>
          <w:b/>
          <w:sz w:val="24"/>
          <w:szCs w:val="24"/>
          <w:u w:val="single"/>
        </w:rPr>
      </w:pPr>
    </w:p>
    <w:p w:rsidR="00304A27" w:rsidRDefault="00372269">
      <w:pPr>
        <w:jc w:val="both"/>
      </w:pPr>
      <w:r>
        <w:rPr>
          <w:b/>
          <w:sz w:val="24"/>
          <w:szCs w:val="24"/>
          <w:u w:val="single"/>
        </w:rPr>
        <w:t>OBJETIVOS ESPECÍFICOS</w:t>
      </w:r>
    </w:p>
    <w:p w:rsidR="00304A27" w:rsidRDefault="00480C1B">
      <w:pPr>
        <w:pStyle w:val="Prrafodelista"/>
        <w:numPr>
          <w:ilvl w:val="0"/>
          <w:numId w:val="3"/>
        </w:numPr>
        <w:jc w:val="both"/>
        <w:rPr>
          <w:sz w:val="24"/>
          <w:szCs w:val="24"/>
        </w:rPr>
      </w:pPr>
      <w:r>
        <w:rPr>
          <w:sz w:val="24"/>
          <w:szCs w:val="24"/>
        </w:rPr>
        <w:t>Conocer de manera p</w:t>
      </w:r>
      <w:r w:rsidR="00372269">
        <w:rPr>
          <w:sz w:val="24"/>
          <w:szCs w:val="24"/>
        </w:rPr>
        <w:t>untual  los atractivos y productos turísticos de  Jujuy y el NOA</w:t>
      </w:r>
    </w:p>
    <w:p w:rsidR="00304A27" w:rsidRDefault="00372269">
      <w:pPr>
        <w:pStyle w:val="Prrafodelista"/>
        <w:numPr>
          <w:ilvl w:val="0"/>
          <w:numId w:val="3"/>
        </w:numPr>
        <w:jc w:val="both"/>
        <w:rPr>
          <w:sz w:val="24"/>
          <w:szCs w:val="24"/>
        </w:rPr>
      </w:pPr>
      <w:r>
        <w:rPr>
          <w:sz w:val="24"/>
          <w:szCs w:val="24"/>
        </w:rPr>
        <w:t>Identificar las cuatro regiones turísticas y sus producto</w:t>
      </w:r>
      <w:r w:rsidR="00557465">
        <w:rPr>
          <w:sz w:val="24"/>
          <w:szCs w:val="24"/>
        </w:rPr>
        <w:t>s en la provincia de Jujuy</w:t>
      </w:r>
    </w:p>
    <w:p w:rsidR="00304A27" w:rsidRDefault="00372269">
      <w:pPr>
        <w:pStyle w:val="Prrafodelista"/>
        <w:numPr>
          <w:ilvl w:val="0"/>
          <w:numId w:val="3"/>
        </w:numPr>
        <w:jc w:val="both"/>
        <w:rPr>
          <w:sz w:val="24"/>
          <w:szCs w:val="24"/>
        </w:rPr>
      </w:pPr>
      <w:r>
        <w:rPr>
          <w:sz w:val="24"/>
          <w:szCs w:val="24"/>
        </w:rPr>
        <w:t>Conocer los circuitos existentes y su tipología en el espacio de estudio</w:t>
      </w:r>
    </w:p>
    <w:p w:rsidR="00557465" w:rsidRPr="00557465" w:rsidRDefault="00557465" w:rsidP="00557465">
      <w:pPr>
        <w:pStyle w:val="Prrafodelista"/>
        <w:numPr>
          <w:ilvl w:val="0"/>
          <w:numId w:val="3"/>
        </w:numPr>
        <w:jc w:val="both"/>
        <w:rPr>
          <w:sz w:val="24"/>
          <w:szCs w:val="24"/>
        </w:rPr>
      </w:pPr>
      <w:r>
        <w:rPr>
          <w:sz w:val="24"/>
          <w:szCs w:val="24"/>
        </w:rPr>
        <w:lastRenderedPageBreak/>
        <w:t>Introducir a los estudiantes en el conocimiento y búsqueda de nuevos productos y circuitos turísticos, acordes a los modelos productivos de desarrollo local y regional</w:t>
      </w:r>
    </w:p>
    <w:p w:rsidR="00304A27" w:rsidRDefault="00372269">
      <w:pPr>
        <w:pStyle w:val="Prrafodelista"/>
        <w:numPr>
          <w:ilvl w:val="0"/>
          <w:numId w:val="3"/>
        </w:numPr>
        <w:jc w:val="both"/>
        <w:rPr>
          <w:sz w:val="24"/>
          <w:szCs w:val="24"/>
        </w:rPr>
      </w:pPr>
      <w:r>
        <w:rPr>
          <w:sz w:val="24"/>
          <w:szCs w:val="24"/>
        </w:rPr>
        <w:t>Comprender el papel de la infraestructura  y las comunicaciones en el de</w:t>
      </w:r>
      <w:r w:rsidR="006E1044">
        <w:rPr>
          <w:sz w:val="24"/>
          <w:szCs w:val="24"/>
        </w:rPr>
        <w:t>sarrollo de productos de atracción</w:t>
      </w:r>
      <w:r w:rsidR="007564EA">
        <w:rPr>
          <w:sz w:val="24"/>
          <w:szCs w:val="24"/>
        </w:rPr>
        <w:t xml:space="preserve"> local y regional</w:t>
      </w:r>
    </w:p>
    <w:p w:rsidR="00557465" w:rsidRPr="00557465" w:rsidRDefault="00557465" w:rsidP="00557465">
      <w:pPr>
        <w:pStyle w:val="Prrafodelista"/>
        <w:numPr>
          <w:ilvl w:val="0"/>
          <w:numId w:val="3"/>
        </w:numPr>
        <w:jc w:val="both"/>
        <w:rPr>
          <w:sz w:val="24"/>
          <w:szCs w:val="24"/>
        </w:rPr>
      </w:pPr>
      <w:r>
        <w:rPr>
          <w:sz w:val="24"/>
          <w:szCs w:val="24"/>
        </w:rPr>
        <w:t>Diferenciar los conceptos</w:t>
      </w:r>
      <w:r w:rsidR="00480C1B">
        <w:rPr>
          <w:sz w:val="24"/>
          <w:szCs w:val="24"/>
        </w:rPr>
        <w:t xml:space="preserve"> manejados de forma clara y precisa</w:t>
      </w:r>
    </w:p>
    <w:p w:rsidR="00304A27" w:rsidRDefault="00372269" w:rsidP="003F16C1">
      <w:pPr>
        <w:pStyle w:val="Prrafodelista"/>
        <w:numPr>
          <w:ilvl w:val="0"/>
          <w:numId w:val="3"/>
        </w:numPr>
        <w:jc w:val="both"/>
        <w:rPr>
          <w:sz w:val="24"/>
          <w:szCs w:val="24"/>
        </w:rPr>
      </w:pPr>
      <w:r>
        <w:rPr>
          <w:sz w:val="24"/>
          <w:szCs w:val="24"/>
        </w:rPr>
        <w:t>Adquirir vocabulario técnico general y específico</w:t>
      </w:r>
    </w:p>
    <w:p w:rsidR="003F16C1" w:rsidRPr="003F16C1" w:rsidRDefault="003F16C1" w:rsidP="003F16C1">
      <w:pPr>
        <w:pStyle w:val="Prrafodelista"/>
        <w:jc w:val="both"/>
        <w:rPr>
          <w:sz w:val="24"/>
          <w:szCs w:val="24"/>
        </w:rPr>
      </w:pPr>
    </w:p>
    <w:p w:rsidR="00304A27" w:rsidRDefault="00372269">
      <w:pPr>
        <w:rPr>
          <w:b/>
          <w:u w:val="single"/>
        </w:rPr>
      </w:pPr>
      <w:r>
        <w:rPr>
          <w:b/>
          <w:u w:val="single"/>
        </w:rPr>
        <w:t>METODOLOGÍA</w:t>
      </w:r>
    </w:p>
    <w:p w:rsidR="00304A27" w:rsidRDefault="00372269">
      <w:pPr>
        <w:ind w:firstLine="708"/>
        <w:jc w:val="both"/>
      </w:pPr>
      <w:r>
        <w:t>Se irá presentando cada tema de manera general, teniendo en cuenta el contexto en el que se encuentra inmerso cada uno, ayudando a comprender  las problemáticas de casos, los porqués de su devenir histórico, su quehacer y desarrollo turístico en Jujuy y el NOA. Las interrelaciones entre naturaleza y sociedad deberán estar siempre presentes en el análisis de los fenómenos, ya que ambos van de la mano para comprender cómo se fue plasmando el entramado humano en el espacio de estudio a través del tiempo.</w:t>
      </w:r>
    </w:p>
    <w:p w:rsidR="00304A27" w:rsidRDefault="00372269">
      <w:pPr>
        <w:rPr>
          <w:b/>
          <w:u w:val="single"/>
        </w:rPr>
      </w:pPr>
      <w:r>
        <w:rPr>
          <w:b/>
          <w:u w:val="single"/>
        </w:rPr>
        <w:t xml:space="preserve">ACTIVIDADES: </w:t>
      </w:r>
    </w:p>
    <w:p w:rsidR="00304A27" w:rsidRDefault="00372269">
      <w:pPr>
        <w:pStyle w:val="Prrafodelista"/>
        <w:numPr>
          <w:ilvl w:val="0"/>
          <w:numId w:val="4"/>
        </w:numPr>
      </w:pPr>
      <w:r>
        <w:t>Tareas de investigación</w:t>
      </w:r>
      <w:r w:rsidR="00C81E8D">
        <w:t>.</w:t>
      </w:r>
    </w:p>
    <w:p w:rsidR="00304A27" w:rsidRDefault="00372269">
      <w:pPr>
        <w:pStyle w:val="Prrafodelista"/>
        <w:numPr>
          <w:ilvl w:val="0"/>
          <w:numId w:val="4"/>
        </w:numPr>
      </w:pPr>
      <w:r>
        <w:t>Búsqueda y manejo de bibliografía específica de la asignatura</w:t>
      </w:r>
      <w:r w:rsidR="00C81E8D">
        <w:t>.</w:t>
      </w:r>
    </w:p>
    <w:p w:rsidR="00304A27" w:rsidRDefault="00372269">
      <w:pPr>
        <w:pStyle w:val="Prrafodelista"/>
        <w:numPr>
          <w:ilvl w:val="0"/>
          <w:numId w:val="4"/>
        </w:numPr>
      </w:pPr>
      <w:r>
        <w:t>Observaciones directas e indirectas</w:t>
      </w:r>
      <w:r w:rsidR="00C81E8D">
        <w:t>.</w:t>
      </w:r>
    </w:p>
    <w:p w:rsidR="00304A27" w:rsidRDefault="00372269">
      <w:pPr>
        <w:pStyle w:val="Prrafodelista"/>
        <w:numPr>
          <w:ilvl w:val="0"/>
          <w:numId w:val="4"/>
        </w:numPr>
      </w:pPr>
      <w:r>
        <w:t>Análisis inductivo-deductivo</w:t>
      </w:r>
      <w:r w:rsidR="0087660B">
        <w:t>.</w:t>
      </w:r>
    </w:p>
    <w:p w:rsidR="00304A27" w:rsidRDefault="00372269">
      <w:pPr>
        <w:pStyle w:val="Prrafodelista"/>
        <w:numPr>
          <w:ilvl w:val="0"/>
          <w:numId w:val="4"/>
        </w:numPr>
      </w:pPr>
      <w:r>
        <w:t>Clases expositivas individuales y grupales</w:t>
      </w:r>
      <w:r w:rsidR="0087660B">
        <w:t>.</w:t>
      </w:r>
    </w:p>
    <w:p w:rsidR="00304A27" w:rsidRDefault="00372269">
      <w:pPr>
        <w:pStyle w:val="Prrafodelista"/>
        <w:numPr>
          <w:ilvl w:val="0"/>
          <w:numId w:val="4"/>
        </w:numPr>
      </w:pPr>
      <w:r>
        <w:t>Charlas participativas con diálogo dirigido</w:t>
      </w:r>
      <w:r w:rsidR="0087660B">
        <w:t>.</w:t>
      </w:r>
    </w:p>
    <w:p w:rsidR="00304A27" w:rsidRDefault="00372269">
      <w:pPr>
        <w:pStyle w:val="Prrafodelista"/>
        <w:numPr>
          <w:ilvl w:val="0"/>
          <w:numId w:val="4"/>
        </w:numPr>
      </w:pPr>
      <w:r>
        <w:t>Elaboración de trabajos prácticos y monografías</w:t>
      </w:r>
      <w:r w:rsidR="0087660B">
        <w:t>.</w:t>
      </w:r>
    </w:p>
    <w:p w:rsidR="00304A27" w:rsidRDefault="00372269">
      <w:pPr>
        <w:pStyle w:val="Prrafodelista"/>
        <w:numPr>
          <w:ilvl w:val="0"/>
          <w:numId w:val="4"/>
        </w:numPr>
      </w:pPr>
      <w:r>
        <w:t>Debates</w:t>
      </w:r>
      <w:r w:rsidR="0087660B">
        <w:t>.</w:t>
      </w:r>
    </w:p>
    <w:p w:rsidR="00304A27" w:rsidRDefault="00372269">
      <w:pPr>
        <w:pStyle w:val="Prrafodelista"/>
        <w:numPr>
          <w:ilvl w:val="0"/>
          <w:numId w:val="4"/>
        </w:numPr>
      </w:pPr>
      <w:r>
        <w:t>Trabajo de campo (entrevistas a especialistas, emprendedores, gestores, etc.)según necesidad</w:t>
      </w:r>
      <w:r w:rsidR="0087660B">
        <w:t>.</w:t>
      </w:r>
    </w:p>
    <w:p w:rsidR="00304A27" w:rsidRDefault="0087660B">
      <w:pPr>
        <w:pStyle w:val="Prrafodelista"/>
        <w:numPr>
          <w:ilvl w:val="0"/>
          <w:numId w:val="4"/>
        </w:numPr>
      </w:pPr>
      <w:r>
        <w:t>Talleres virtuales interactivos.</w:t>
      </w:r>
    </w:p>
    <w:p w:rsidR="00304A27" w:rsidRDefault="00304A27">
      <w:pPr>
        <w:rPr>
          <w:b/>
          <w:u w:val="single"/>
        </w:rPr>
      </w:pPr>
    </w:p>
    <w:p w:rsidR="00304A27" w:rsidRDefault="00372269">
      <w:pPr>
        <w:rPr>
          <w:b/>
          <w:u w:val="single"/>
        </w:rPr>
      </w:pPr>
      <w:r>
        <w:rPr>
          <w:b/>
          <w:u w:val="single"/>
        </w:rPr>
        <w:t>RECURSOS DICÁCTICOS:</w:t>
      </w:r>
    </w:p>
    <w:p w:rsidR="00304A27" w:rsidRDefault="00372269">
      <w:pPr>
        <w:pStyle w:val="Prrafodelista"/>
        <w:numPr>
          <w:ilvl w:val="0"/>
          <w:numId w:val="5"/>
        </w:numPr>
      </w:pPr>
      <w:r>
        <w:rPr>
          <w:u w:val="single"/>
        </w:rPr>
        <w:lastRenderedPageBreak/>
        <w:t>Virtuales</w:t>
      </w:r>
      <w:r>
        <w:t xml:space="preserve">: videos temáticos, clases </w:t>
      </w:r>
      <w:r w:rsidR="0027323A">
        <w:t xml:space="preserve">grabadas </w:t>
      </w:r>
      <w:r>
        <w:t xml:space="preserve">y material asíncrono, imágenes, fotografías, revistas, mapas, </w:t>
      </w:r>
      <w:proofErr w:type="spellStart"/>
      <w:r>
        <w:t>flyers</w:t>
      </w:r>
      <w:proofErr w:type="spellEnd"/>
      <w:r>
        <w:t xml:space="preserve">, gráficos, Word, </w:t>
      </w:r>
      <w:proofErr w:type="spellStart"/>
      <w:r>
        <w:t>Power</w:t>
      </w:r>
      <w:proofErr w:type="spellEnd"/>
      <w:r>
        <w:t xml:space="preserve"> Point, </w:t>
      </w:r>
      <w:proofErr w:type="spellStart"/>
      <w:r>
        <w:t>PDF´s</w:t>
      </w:r>
      <w:proofErr w:type="spellEnd"/>
      <w:r>
        <w:t>, etc.</w:t>
      </w:r>
    </w:p>
    <w:p w:rsidR="00304A27" w:rsidRDefault="00372269">
      <w:pPr>
        <w:pStyle w:val="Prrafodelista"/>
        <w:numPr>
          <w:ilvl w:val="0"/>
          <w:numId w:val="5"/>
        </w:numPr>
      </w:pPr>
      <w:r>
        <w:t xml:space="preserve">Correo electrónico y </w:t>
      </w:r>
      <w:r w:rsidR="0087660B">
        <w:t xml:space="preserve"> </w:t>
      </w:r>
      <w:proofErr w:type="spellStart"/>
      <w:r w:rsidR="003749C2">
        <w:t>whatsapp</w:t>
      </w:r>
      <w:proofErr w:type="spellEnd"/>
      <w:r w:rsidR="003749C2">
        <w:t xml:space="preserve"> con uso </w:t>
      </w:r>
      <w:r w:rsidR="0087660B">
        <w:t>as</w:t>
      </w:r>
      <w:r w:rsidR="003749C2">
        <w:t>íncrono</w:t>
      </w:r>
    </w:p>
    <w:p w:rsidR="00304A27" w:rsidRDefault="00372269">
      <w:pPr>
        <w:pStyle w:val="Prrafodelista"/>
        <w:numPr>
          <w:ilvl w:val="0"/>
          <w:numId w:val="5"/>
        </w:numPr>
      </w:pPr>
      <w:r>
        <w:t>Guías,</w:t>
      </w:r>
      <w:r w:rsidR="0087660B">
        <w:t xml:space="preserve"> revistas y folletos turísticos.</w:t>
      </w:r>
    </w:p>
    <w:p w:rsidR="00304A27" w:rsidRDefault="00372269">
      <w:pPr>
        <w:pStyle w:val="Prrafodelista"/>
        <w:numPr>
          <w:ilvl w:val="0"/>
          <w:numId w:val="5"/>
        </w:numPr>
      </w:pPr>
      <w:r>
        <w:t>Cartografía  geográfico-turística</w:t>
      </w:r>
      <w:r w:rsidR="0087660B">
        <w:t>.</w:t>
      </w:r>
    </w:p>
    <w:p w:rsidR="00304A27" w:rsidRDefault="0027323A">
      <w:pPr>
        <w:pStyle w:val="Prrafodelista"/>
        <w:numPr>
          <w:ilvl w:val="0"/>
          <w:numId w:val="5"/>
        </w:numPr>
      </w:pPr>
      <w:r>
        <w:t xml:space="preserve">Bibliografía y </w:t>
      </w:r>
      <w:proofErr w:type="spellStart"/>
      <w:r>
        <w:t>webgrafía</w:t>
      </w:r>
      <w:proofErr w:type="spellEnd"/>
      <w:r>
        <w:t xml:space="preserve"> o b</w:t>
      </w:r>
      <w:r w:rsidR="00171EDA">
        <w:t>i</w:t>
      </w:r>
      <w:r>
        <w:t>bliografía digital o de recursos electrónicos (enlaces</w:t>
      </w:r>
      <w:r w:rsidR="00171EDA">
        <w:t xml:space="preserve">, sitios web, blogs, portales de </w:t>
      </w:r>
      <w:proofErr w:type="gramStart"/>
      <w:r w:rsidR="00171EDA">
        <w:t>internet</w:t>
      </w:r>
      <w:r>
        <w:t xml:space="preserve"> </w:t>
      </w:r>
      <w:r w:rsidR="007B0CC6">
        <w:t>,</w:t>
      </w:r>
      <w:proofErr w:type="gramEnd"/>
      <w:r w:rsidR="007B0CC6">
        <w:t xml:space="preserve"> otros. Consulta de artículos científicos, tesis, monografías, libros o revistas especializadas, boletines oficiales, etc.</w:t>
      </w:r>
    </w:p>
    <w:p w:rsidR="00A54F1D" w:rsidRDefault="00A54F1D">
      <w:pPr>
        <w:rPr>
          <w:b/>
          <w:u w:val="single"/>
        </w:rPr>
      </w:pPr>
    </w:p>
    <w:p w:rsidR="00304A27" w:rsidRDefault="00372269">
      <w:pPr>
        <w:rPr>
          <w:b/>
          <w:u w:val="single"/>
        </w:rPr>
      </w:pPr>
      <w:r>
        <w:rPr>
          <w:b/>
          <w:u w:val="single"/>
        </w:rPr>
        <w:t>CRITERIOS DE EVALUACIÓN</w:t>
      </w:r>
    </w:p>
    <w:p w:rsidR="00304A27" w:rsidRDefault="00372269">
      <w:pPr>
        <w:pStyle w:val="Prrafodelista"/>
        <w:numPr>
          <w:ilvl w:val="0"/>
          <w:numId w:val="6"/>
        </w:numPr>
      </w:pPr>
      <w:r>
        <w:t>Dominio del tema expositivo</w:t>
      </w:r>
      <w:r w:rsidR="0087660B">
        <w:t>.</w:t>
      </w:r>
    </w:p>
    <w:p w:rsidR="00304A27" w:rsidRDefault="00372269">
      <w:pPr>
        <w:pStyle w:val="Prrafodelista"/>
        <w:numPr>
          <w:ilvl w:val="0"/>
          <w:numId w:val="6"/>
        </w:numPr>
      </w:pPr>
      <w:r>
        <w:t>Manejo de conceptos y/ o fuentes informativas y sus contrastes</w:t>
      </w:r>
      <w:r w:rsidR="0087660B">
        <w:t>.</w:t>
      </w:r>
    </w:p>
    <w:p w:rsidR="00304A27" w:rsidRDefault="00372269">
      <w:pPr>
        <w:pStyle w:val="Prrafodelista"/>
        <w:numPr>
          <w:ilvl w:val="0"/>
          <w:numId w:val="6"/>
        </w:numPr>
      </w:pPr>
      <w:r>
        <w:t>Creatividad en la presentación de los trabajos</w:t>
      </w:r>
      <w:r w:rsidR="0087660B">
        <w:t>.</w:t>
      </w:r>
      <w:r>
        <w:t xml:space="preserve"> </w:t>
      </w:r>
    </w:p>
    <w:p w:rsidR="00304A27" w:rsidRDefault="00372269">
      <w:pPr>
        <w:pStyle w:val="Prrafodelista"/>
        <w:numPr>
          <w:ilvl w:val="0"/>
          <w:numId w:val="6"/>
        </w:numPr>
      </w:pPr>
      <w:r>
        <w:t>Cumplimiento de las tareas asignadas</w:t>
      </w:r>
      <w:r w:rsidR="0087660B">
        <w:t>.</w:t>
      </w:r>
    </w:p>
    <w:p w:rsidR="00304A27" w:rsidRDefault="00372269">
      <w:pPr>
        <w:pStyle w:val="Prrafodelista"/>
        <w:numPr>
          <w:ilvl w:val="0"/>
          <w:numId w:val="6"/>
        </w:numPr>
      </w:pPr>
      <w:r>
        <w:t>Coherencia y cohesión en el discurso</w:t>
      </w:r>
      <w:r w:rsidR="0087660B">
        <w:t>.</w:t>
      </w:r>
    </w:p>
    <w:p w:rsidR="00304A27" w:rsidRDefault="00372269">
      <w:pPr>
        <w:pStyle w:val="Prrafodelista"/>
        <w:numPr>
          <w:ilvl w:val="0"/>
          <w:numId w:val="6"/>
        </w:numPr>
      </w:pPr>
      <w:r>
        <w:t>Actitud critico-reflexiva frente al tema abordado</w:t>
      </w:r>
      <w:r w:rsidR="0087660B">
        <w:t>.</w:t>
      </w:r>
    </w:p>
    <w:p w:rsidR="00304A27" w:rsidRDefault="00372269">
      <w:pPr>
        <w:pStyle w:val="Prrafodelista"/>
        <w:numPr>
          <w:ilvl w:val="0"/>
          <w:numId w:val="6"/>
        </w:numPr>
      </w:pPr>
      <w:r>
        <w:t>Capacidad de escucha y predisposición para emitir opiniones personales</w:t>
      </w:r>
      <w:r w:rsidR="0087660B">
        <w:t>.</w:t>
      </w:r>
    </w:p>
    <w:p w:rsidR="00304A27" w:rsidRDefault="00372269">
      <w:pPr>
        <w:pStyle w:val="Prrafodelista"/>
        <w:numPr>
          <w:ilvl w:val="0"/>
          <w:numId w:val="6"/>
        </w:numPr>
      </w:pPr>
      <w:r>
        <w:t>Creatividad propositiva para el enriqu</w:t>
      </w:r>
      <w:r w:rsidR="0087660B">
        <w:t>ecimiento áulico docente-alumno.</w:t>
      </w:r>
      <w:r>
        <w:t xml:space="preserve"> </w:t>
      </w:r>
    </w:p>
    <w:p w:rsidR="00A54F1D" w:rsidRDefault="00A54F1D">
      <w:pPr>
        <w:rPr>
          <w:b/>
          <w:u w:val="single"/>
        </w:rPr>
      </w:pPr>
    </w:p>
    <w:p w:rsidR="00304A27" w:rsidRDefault="00372269">
      <w:pPr>
        <w:rPr>
          <w:b/>
          <w:u w:val="single"/>
        </w:rPr>
      </w:pPr>
      <w:r>
        <w:rPr>
          <w:b/>
          <w:u w:val="single"/>
        </w:rPr>
        <w:t>BIBLIOGRAFÍA</w:t>
      </w:r>
    </w:p>
    <w:p w:rsidR="00304A27" w:rsidRDefault="00372269">
      <w:pPr>
        <w:pStyle w:val="Prrafodelista"/>
        <w:numPr>
          <w:ilvl w:val="0"/>
          <w:numId w:val="7"/>
        </w:numPr>
        <w:spacing w:after="150" w:line="240" w:lineRule="auto"/>
        <w:jc w:val="both"/>
      </w:pPr>
      <w:r>
        <w:t>Autores Varios: “Enciclopedia Práctica Profesional de Turismo, Hoteles y Restaurantes”. Compendio y compaginación Grupo Editorial Océano. Barcelona. 1999</w:t>
      </w:r>
    </w:p>
    <w:p w:rsidR="00304A27" w:rsidRDefault="00372269">
      <w:pPr>
        <w:pStyle w:val="Prrafodelista"/>
        <w:numPr>
          <w:ilvl w:val="0"/>
          <w:numId w:val="7"/>
        </w:numPr>
      </w:pPr>
      <w:r>
        <w:t>Ministerio de Turismo, Presidencia de la Nación: “Turismo, patrimonio y escuela: un viaje por el patrimonio mundial de nuestro país”. Buenos Aires. 2014.</w:t>
      </w:r>
    </w:p>
    <w:p w:rsidR="00304A27" w:rsidRDefault="00372269">
      <w:pPr>
        <w:pStyle w:val="Prrafodelista"/>
        <w:numPr>
          <w:ilvl w:val="0"/>
          <w:numId w:val="7"/>
        </w:numPr>
      </w:pPr>
      <w:r>
        <w:t>Ministerio de Turismo de la Nación: “Turismo 2025: Plan Federal Estratégico de Turismo Sustentable”. Actualización 2014. ISBN 978-987-27134-7-8. Buenos Aires. 2015.</w:t>
      </w:r>
    </w:p>
    <w:p w:rsidR="005A5A5F" w:rsidRDefault="00372269">
      <w:pPr>
        <w:pStyle w:val="Prrafodelista"/>
        <w:numPr>
          <w:ilvl w:val="0"/>
          <w:numId w:val="7"/>
        </w:numPr>
      </w:pPr>
      <w:r>
        <w:t>Gobierno de Jujuy - Secretaría de Turismo: “Estrategia de Turismo de Jujuy 2015-2025” San Salvador de Jujuy. 2014</w:t>
      </w:r>
      <w:r w:rsidR="00A54F1D">
        <w:t xml:space="preserve"> </w:t>
      </w:r>
    </w:p>
    <w:p w:rsidR="00A54F1D" w:rsidRDefault="005A5A5F" w:rsidP="003C5D99">
      <w:pPr>
        <w:pStyle w:val="Prrafodelista"/>
        <w:numPr>
          <w:ilvl w:val="0"/>
          <w:numId w:val="7"/>
        </w:numPr>
      </w:pPr>
      <w:r>
        <w:lastRenderedPageBreak/>
        <w:t>Secretaría de Turismo: “</w:t>
      </w:r>
      <w:r w:rsidR="00A54F1D">
        <w:t>Manual de la oferta turística</w:t>
      </w:r>
      <w:r w:rsidRPr="005A5A5F">
        <w:t xml:space="preserve"> </w:t>
      </w:r>
      <w:r>
        <w:t xml:space="preserve">de la Provincia de Jujuy y alrededores - Argentina”. </w:t>
      </w:r>
    </w:p>
    <w:p w:rsidR="00304A27" w:rsidRDefault="00372269">
      <w:pPr>
        <w:spacing w:after="150" w:line="240" w:lineRule="auto"/>
        <w:ind w:left="360"/>
        <w:jc w:val="both"/>
      </w:pPr>
      <w:r>
        <w:t xml:space="preserve">-  </w:t>
      </w:r>
      <w:proofErr w:type="spellStart"/>
      <w:r>
        <w:t>Acerenza</w:t>
      </w:r>
      <w:proofErr w:type="spellEnd"/>
      <w:r>
        <w:t>, Miguel Ángel (1986). “Administración del Turismo: Conceptualización y      Organización”. Ed. Trillas, México. ISBN 968-24-1849- 6, Volumen 1. 1986</w:t>
      </w:r>
    </w:p>
    <w:p w:rsidR="00304A27" w:rsidRDefault="003C5D99">
      <w:pPr>
        <w:spacing w:after="150" w:line="240" w:lineRule="auto"/>
      </w:pPr>
      <w:r>
        <w:t xml:space="preserve">        </w:t>
      </w:r>
      <w:r w:rsidR="00372269">
        <w:t>-    Olmos Juárez, Lourdes; García Cebrián, Rafael: “Estructura del Mercado Turístico”. 2° Ed.  Thomson Paraninfo. Madrid. España. 2016</w:t>
      </w:r>
    </w:p>
    <w:p w:rsidR="00304A27" w:rsidRDefault="00372269">
      <w:pPr>
        <w:pStyle w:val="Prrafodelista"/>
        <w:numPr>
          <w:ilvl w:val="0"/>
          <w:numId w:val="7"/>
        </w:numPr>
      </w:pPr>
      <w:r>
        <w:t xml:space="preserve">La Guía </w:t>
      </w:r>
      <w:proofErr w:type="spellStart"/>
      <w:r>
        <w:t>Pirelli</w:t>
      </w:r>
      <w:proofErr w:type="spellEnd"/>
      <w:r>
        <w:t xml:space="preserve"> Argentina. Guía de rutas, pueblos, ciudades y caminos. Ed. Planeta. Ed. 1995. Buenos Aires.</w:t>
      </w:r>
      <w:r w:rsidR="0087660B">
        <w:t xml:space="preserve"> </w:t>
      </w:r>
    </w:p>
    <w:p w:rsidR="00304A27" w:rsidRDefault="008D26D7" w:rsidP="006911E8">
      <w:r>
        <w:rPr>
          <w:b/>
          <w:u w:val="single"/>
        </w:rPr>
        <w:t xml:space="preserve">SITIOS </w:t>
      </w:r>
      <w:r w:rsidR="00372269">
        <w:rPr>
          <w:b/>
          <w:u w:val="single"/>
        </w:rPr>
        <w:t>VIRTUAL</w:t>
      </w:r>
      <w:r>
        <w:rPr>
          <w:b/>
          <w:u w:val="single"/>
        </w:rPr>
        <w:t>ES</w:t>
      </w:r>
      <w:r w:rsidR="006911E8">
        <w:rPr>
          <w:b/>
          <w:u w:val="single"/>
        </w:rPr>
        <w:t xml:space="preserve"> </w:t>
      </w:r>
      <w:r w:rsidR="009322EA">
        <w:rPr>
          <w:b/>
          <w:u w:val="single"/>
        </w:rPr>
        <w:t xml:space="preserve">DE CONSULTA </w:t>
      </w:r>
      <w:r w:rsidR="008A0BF3">
        <w:rPr>
          <w:b/>
          <w:u w:val="single"/>
        </w:rPr>
        <w:t xml:space="preserve"> GENERAL </w:t>
      </w:r>
      <w:r>
        <w:t xml:space="preserve">(sujetos a agregado </w:t>
      </w:r>
      <w:r w:rsidR="006911E8" w:rsidRPr="006911E8">
        <w:t xml:space="preserve"> según necesidad)</w:t>
      </w:r>
    </w:p>
    <w:p w:rsidR="006C5614" w:rsidRDefault="00153BAD" w:rsidP="008459B0">
      <w:pPr>
        <w:spacing w:line="360" w:lineRule="auto"/>
      </w:pPr>
      <w:hyperlink r:id="rId8" w:history="1">
        <w:r w:rsidR="006911E8" w:rsidRPr="00392236">
          <w:rPr>
            <w:rStyle w:val="Hipervnculo"/>
          </w:rPr>
          <w:t>www.wdl.org</w:t>
        </w:r>
      </w:hyperlink>
      <w:r w:rsidR="006911E8">
        <w:t xml:space="preserve"> (biblioteca digital mundial de la Unesco</w:t>
      </w:r>
      <w:r w:rsidR="006C5614">
        <w:t>)</w:t>
      </w:r>
    </w:p>
    <w:p w:rsidR="005A5A5F" w:rsidRDefault="00153BAD" w:rsidP="008459B0">
      <w:pPr>
        <w:spacing w:line="360" w:lineRule="auto"/>
      </w:pPr>
      <w:hyperlink r:id="rId9" w:history="1">
        <w:r w:rsidR="005A5A5F" w:rsidRPr="00535605">
          <w:rPr>
            <w:rStyle w:val="Hipervnculo"/>
          </w:rPr>
          <w:t>www.turismo.jujuy.gov.ar</w:t>
        </w:r>
      </w:hyperlink>
    </w:p>
    <w:p w:rsidR="00AD6DBE" w:rsidRDefault="00153BAD" w:rsidP="00AD6DBE">
      <w:pPr>
        <w:spacing w:line="360" w:lineRule="auto"/>
      </w:pPr>
      <w:hyperlink r:id="rId10" w:history="1">
        <w:r w:rsidR="00AD6DBE" w:rsidRPr="00392236">
          <w:rPr>
            <w:rStyle w:val="Hipervnculo"/>
          </w:rPr>
          <w:t>http://www.turismo.jujuy.gob.ar/wp-content/uploads/Folleto-Provincia-Ciudad-Jujuy-2020-1.pdf</w:t>
        </w:r>
      </w:hyperlink>
    </w:p>
    <w:p w:rsidR="00DB5CCD" w:rsidRDefault="00AD6DBE" w:rsidP="00AD6DBE">
      <w:r w:rsidRPr="006911E8">
        <w:t xml:space="preserve"> </w:t>
      </w:r>
      <w:hyperlink r:id="rId11" w:anchor="!/ar/home" w:history="1">
        <w:r w:rsidR="005E4385" w:rsidRPr="00D13F27">
          <w:rPr>
            <w:rStyle w:val="Hipervnculo"/>
          </w:rPr>
          <w:t>https://www.argentina.tur.ar/#!/ar/home</w:t>
        </w:r>
      </w:hyperlink>
    </w:p>
    <w:p w:rsidR="005E4385" w:rsidRDefault="00153BAD" w:rsidP="008459B0">
      <w:pPr>
        <w:spacing w:line="360" w:lineRule="auto"/>
      </w:pPr>
      <w:hyperlink r:id="rId12" w:anchor="!/global/home?lang=es" w:history="1">
        <w:r w:rsidR="005E4385" w:rsidRPr="00D13F27">
          <w:rPr>
            <w:rStyle w:val="Hipervnculo"/>
          </w:rPr>
          <w:t>https://www.argentina.travel/#!/global/home?lang=es</w:t>
        </w:r>
      </w:hyperlink>
    </w:p>
    <w:p w:rsidR="005E4385" w:rsidRDefault="00153BAD" w:rsidP="008459B0">
      <w:pPr>
        <w:spacing w:line="360" w:lineRule="auto"/>
      </w:pPr>
      <w:hyperlink r:id="rId13" w:history="1">
        <w:r w:rsidR="005E4385" w:rsidRPr="00D13F27">
          <w:rPr>
            <w:rStyle w:val="Hipervnculo"/>
          </w:rPr>
          <w:t>https://www.argentina.gob.ar/trabajo/repro2</w:t>
        </w:r>
      </w:hyperlink>
    </w:p>
    <w:p w:rsidR="005E4385" w:rsidRDefault="00153BAD" w:rsidP="008459B0">
      <w:pPr>
        <w:spacing w:line="360" w:lineRule="auto"/>
      </w:pPr>
      <w:hyperlink r:id="rId14" w:anchor="!/global/information" w:history="1">
        <w:r w:rsidR="005E4385" w:rsidRPr="00D13F27">
          <w:rPr>
            <w:rStyle w:val="Hipervnculo"/>
          </w:rPr>
          <w:t>https://www.argentina.travel/#!/global/information</w:t>
        </w:r>
      </w:hyperlink>
    </w:p>
    <w:p w:rsidR="005E4385" w:rsidRDefault="00153BAD" w:rsidP="008459B0">
      <w:pPr>
        <w:spacing w:line="360" w:lineRule="auto"/>
      </w:pPr>
      <w:hyperlink r:id="rId15" w:history="1">
        <w:r w:rsidR="005E4385" w:rsidRPr="00D13F27">
          <w:rPr>
            <w:rStyle w:val="Hipervnculo"/>
          </w:rPr>
          <w:t>http://www.argentinaviajera.com.ar</w:t>
        </w:r>
      </w:hyperlink>
    </w:p>
    <w:p w:rsidR="005E4385" w:rsidRDefault="00153BAD" w:rsidP="008459B0">
      <w:pPr>
        <w:spacing w:line="360" w:lineRule="auto"/>
      </w:pPr>
      <w:hyperlink r:id="rId16" w:history="1">
        <w:r w:rsidR="005E4385" w:rsidRPr="00D13F27">
          <w:rPr>
            <w:rStyle w:val="Hipervnculo"/>
          </w:rPr>
          <w:t>https://www.ign.gob.ar/content/descarga-libre-y-gratuita-de-mapas-base-de-argentina</w:t>
        </w:r>
      </w:hyperlink>
    </w:p>
    <w:p w:rsidR="005E4385" w:rsidRDefault="00153BAD" w:rsidP="008459B0">
      <w:pPr>
        <w:spacing w:line="360" w:lineRule="auto"/>
      </w:pPr>
      <w:hyperlink r:id="rId17" w:history="1">
        <w:r w:rsidR="006C5614" w:rsidRPr="00392236">
          <w:rPr>
            <w:rStyle w:val="Hipervnculo"/>
          </w:rPr>
          <w:t>https://www.fundacionluminis.org.ar/recurso-didactico-online/mapoteca-la-argentina-enmapas-interactivos</w:t>
        </w:r>
      </w:hyperlink>
    </w:p>
    <w:p w:rsidR="005E4385" w:rsidRDefault="00153BAD" w:rsidP="008459B0">
      <w:pPr>
        <w:spacing w:line="360" w:lineRule="auto"/>
        <w:rPr>
          <w:rStyle w:val="Hipervnculo"/>
        </w:rPr>
      </w:pPr>
      <w:hyperlink r:id="rId18" w:history="1">
        <w:r w:rsidR="00945BA0" w:rsidRPr="00D13F27">
          <w:rPr>
            <w:rStyle w:val="Hipervnculo"/>
          </w:rPr>
          <w:t>http://mapoteca.educ.ar/</w:t>
        </w:r>
      </w:hyperlink>
    </w:p>
    <w:p w:rsidR="00FF7CB4" w:rsidRDefault="00153BAD" w:rsidP="008459B0">
      <w:pPr>
        <w:spacing w:line="360" w:lineRule="auto"/>
      </w:pPr>
      <w:hyperlink r:id="rId19" w:history="1">
        <w:r w:rsidR="00FF7CB4" w:rsidRPr="00392236">
          <w:rPr>
            <w:rStyle w:val="Hipervnculo"/>
          </w:rPr>
          <w:t>https://drive.google.com/file/d/1a3eCUxh6tmRG3s5yHp7A54c3qyZz1C6_/view</w:t>
        </w:r>
      </w:hyperlink>
    </w:p>
    <w:p w:rsidR="000B234F" w:rsidRDefault="00153BAD" w:rsidP="008459B0">
      <w:pPr>
        <w:spacing w:line="360" w:lineRule="auto"/>
      </w:pPr>
      <w:hyperlink r:id="rId20" w:history="1">
        <w:r w:rsidR="000B234F" w:rsidRPr="00392236">
          <w:rPr>
            <w:rStyle w:val="Hipervnculo"/>
          </w:rPr>
          <w:t>http://www.turismo.jujuy.gob.ar/wp-content/uploads/Catalogo-TRC-Rutas-73-y-83.pdf</w:t>
        </w:r>
      </w:hyperlink>
      <w:r w:rsidR="000B234F">
        <w:t xml:space="preserve"> </w:t>
      </w:r>
      <w:r w:rsidR="00AE1976">
        <w:t xml:space="preserve"> (rutas y circuitos)</w:t>
      </w:r>
    </w:p>
    <w:p w:rsidR="0013317C" w:rsidRDefault="00153BAD" w:rsidP="008459B0">
      <w:pPr>
        <w:spacing w:line="360" w:lineRule="auto"/>
      </w:pPr>
      <w:hyperlink r:id="rId21" w:history="1">
        <w:r w:rsidR="0013317C" w:rsidRPr="00392236">
          <w:rPr>
            <w:rStyle w:val="Hipervnculo"/>
          </w:rPr>
          <w:t>https://drive.google.com/file/d/1oV_ShbzUtmPdMOpPtItso4765G-0FxAh/view</w:t>
        </w:r>
      </w:hyperlink>
      <w:r w:rsidR="00AE1976">
        <w:t xml:space="preserve"> (turismo rural comunitario)</w:t>
      </w:r>
    </w:p>
    <w:p w:rsidR="006911E8" w:rsidRDefault="00153BAD" w:rsidP="008459B0">
      <w:pPr>
        <w:spacing w:line="360" w:lineRule="auto"/>
      </w:pPr>
      <w:hyperlink r:id="rId22" w:history="1">
        <w:r w:rsidR="00AE1976" w:rsidRPr="00392236">
          <w:rPr>
            <w:rStyle w:val="Hipervnculo"/>
          </w:rPr>
          <w:t>https://drive.google.com/file/d/1pcCo0516RYr98bNR1h8tUt4zdm2akvXt/view</w:t>
        </w:r>
      </w:hyperlink>
      <w:r w:rsidR="00AE1976">
        <w:t xml:space="preserve"> (observación de aves)</w:t>
      </w:r>
      <w:r w:rsidR="0013317C">
        <w:t xml:space="preserve">        </w:t>
      </w:r>
      <w:hyperlink r:id="rId23" w:history="1">
        <w:r w:rsidR="008E429C" w:rsidRPr="00392236">
          <w:rPr>
            <w:rStyle w:val="Hipervnculo"/>
          </w:rPr>
          <w:t>file:///D:/Mis%20Cosas/Descargas/DialnetLaEvolucionDeLaPoliticaTuristicaEnArgentinaUnAnali-7305538.pdf</w:t>
        </w:r>
      </w:hyperlink>
    </w:p>
    <w:p w:rsidR="00906C8E" w:rsidRDefault="00906C8E" w:rsidP="000B234F"/>
    <w:p w:rsidR="00115AFD" w:rsidRDefault="00115AFD" w:rsidP="000B234F"/>
    <w:p w:rsidR="008E429C" w:rsidRDefault="008E429C" w:rsidP="000B234F"/>
    <w:p w:rsidR="00FF7CB4" w:rsidRDefault="000B234F" w:rsidP="008E0711">
      <w:pPr>
        <w:pStyle w:val="Prrafodelista"/>
      </w:pPr>
      <w:r>
        <w:t xml:space="preserve"> </w:t>
      </w:r>
    </w:p>
    <w:p w:rsidR="000B234F" w:rsidRDefault="000B234F" w:rsidP="008E0711">
      <w:pPr>
        <w:pStyle w:val="Prrafodelista"/>
      </w:pPr>
    </w:p>
    <w:p w:rsidR="008E0711" w:rsidRDefault="008E0711">
      <w:pPr>
        <w:pStyle w:val="Prrafodelista"/>
        <w:jc w:val="center"/>
        <w:rPr>
          <w:b/>
          <w:u w:val="single"/>
        </w:rPr>
      </w:pPr>
    </w:p>
    <w:p w:rsidR="008E0711" w:rsidRDefault="008E0711">
      <w:pPr>
        <w:pStyle w:val="Prrafodelista"/>
        <w:jc w:val="center"/>
        <w:rPr>
          <w:b/>
          <w:u w:val="single"/>
        </w:rPr>
      </w:pPr>
    </w:p>
    <w:p w:rsidR="00304A27" w:rsidRDefault="00372269" w:rsidP="00456B52">
      <w:pPr>
        <w:jc w:val="center"/>
        <w:rPr>
          <w:b/>
          <w:u w:val="single"/>
        </w:rPr>
      </w:pPr>
      <w:r>
        <w:rPr>
          <w:b/>
        </w:rPr>
        <w:t xml:space="preserve">           </w:t>
      </w:r>
    </w:p>
    <w:p w:rsidR="00304A27" w:rsidRDefault="00304A27">
      <w:pPr>
        <w:rPr>
          <w:b/>
          <w:u w:val="single"/>
        </w:rPr>
      </w:pPr>
    </w:p>
    <w:sectPr w:rsidR="00304A27">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BAD" w:rsidRDefault="00153BAD">
      <w:pPr>
        <w:spacing w:after="0" w:line="240" w:lineRule="auto"/>
      </w:pPr>
      <w:r>
        <w:separator/>
      </w:r>
    </w:p>
  </w:endnote>
  <w:endnote w:type="continuationSeparator" w:id="0">
    <w:p w:rsidR="00153BAD" w:rsidRDefault="00153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BAD" w:rsidRDefault="00153BAD">
      <w:pPr>
        <w:spacing w:after="0" w:line="240" w:lineRule="auto"/>
      </w:pPr>
      <w:r>
        <w:rPr>
          <w:color w:val="000000"/>
        </w:rPr>
        <w:separator/>
      </w:r>
    </w:p>
  </w:footnote>
  <w:footnote w:type="continuationSeparator" w:id="0">
    <w:p w:rsidR="00153BAD" w:rsidRDefault="00153B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0085"/>
    <w:multiLevelType w:val="multilevel"/>
    <w:tmpl w:val="444ED4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BBC2E14"/>
    <w:multiLevelType w:val="multilevel"/>
    <w:tmpl w:val="F8EABB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2490201"/>
    <w:multiLevelType w:val="multilevel"/>
    <w:tmpl w:val="15EC5304"/>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CB438B4"/>
    <w:multiLevelType w:val="multilevel"/>
    <w:tmpl w:val="134467F2"/>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4EB5372C"/>
    <w:multiLevelType w:val="multilevel"/>
    <w:tmpl w:val="8BF600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5A083F94"/>
    <w:multiLevelType w:val="multilevel"/>
    <w:tmpl w:val="83BAF65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nsid w:val="614F5F81"/>
    <w:multiLevelType w:val="multilevel"/>
    <w:tmpl w:val="2354A6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6ECF57CA"/>
    <w:multiLevelType w:val="multilevel"/>
    <w:tmpl w:val="505431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7FC90974"/>
    <w:multiLevelType w:val="multilevel"/>
    <w:tmpl w:val="CA06E1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1"/>
  </w:num>
  <w:num w:numId="3">
    <w:abstractNumId w:val="6"/>
  </w:num>
  <w:num w:numId="4">
    <w:abstractNumId w:val="8"/>
  </w:num>
  <w:num w:numId="5">
    <w:abstractNumId w:val="4"/>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04A27"/>
    <w:rsid w:val="00030A59"/>
    <w:rsid w:val="000332DE"/>
    <w:rsid w:val="000415F3"/>
    <w:rsid w:val="00045F0B"/>
    <w:rsid w:val="000B234F"/>
    <w:rsid w:val="00105968"/>
    <w:rsid w:val="00110495"/>
    <w:rsid w:val="00115AFD"/>
    <w:rsid w:val="00125482"/>
    <w:rsid w:val="0013317C"/>
    <w:rsid w:val="00137B92"/>
    <w:rsid w:val="00153BAD"/>
    <w:rsid w:val="00163CB0"/>
    <w:rsid w:val="00171C60"/>
    <w:rsid w:val="00171EDA"/>
    <w:rsid w:val="001725A1"/>
    <w:rsid w:val="001A63CD"/>
    <w:rsid w:val="00265D29"/>
    <w:rsid w:val="0027323A"/>
    <w:rsid w:val="0029113A"/>
    <w:rsid w:val="002F6436"/>
    <w:rsid w:val="00304A27"/>
    <w:rsid w:val="00372269"/>
    <w:rsid w:val="003749C2"/>
    <w:rsid w:val="003B781E"/>
    <w:rsid w:val="003C5D99"/>
    <w:rsid w:val="003E352C"/>
    <w:rsid w:val="003F16C1"/>
    <w:rsid w:val="003F4099"/>
    <w:rsid w:val="00412E72"/>
    <w:rsid w:val="00456B52"/>
    <w:rsid w:val="00480C1B"/>
    <w:rsid w:val="004A6FD6"/>
    <w:rsid w:val="004C13F1"/>
    <w:rsid w:val="004C42AE"/>
    <w:rsid w:val="00532640"/>
    <w:rsid w:val="00546933"/>
    <w:rsid w:val="005525B5"/>
    <w:rsid w:val="005561CD"/>
    <w:rsid w:val="00557465"/>
    <w:rsid w:val="00580900"/>
    <w:rsid w:val="005A5A5F"/>
    <w:rsid w:val="005D3816"/>
    <w:rsid w:val="005E4385"/>
    <w:rsid w:val="00606402"/>
    <w:rsid w:val="00630169"/>
    <w:rsid w:val="0066236C"/>
    <w:rsid w:val="00674A55"/>
    <w:rsid w:val="00690AD9"/>
    <w:rsid w:val="006911E8"/>
    <w:rsid w:val="006C5614"/>
    <w:rsid w:val="006E1044"/>
    <w:rsid w:val="0073158C"/>
    <w:rsid w:val="007352DE"/>
    <w:rsid w:val="007411C5"/>
    <w:rsid w:val="00742261"/>
    <w:rsid w:val="00746B91"/>
    <w:rsid w:val="007564EA"/>
    <w:rsid w:val="007A00EF"/>
    <w:rsid w:val="007B0CC6"/>
    <w:rsid w:val="008073A8"/>
    <w:rsid w:val="008459B0"/>
    <w:rsid w:val="008633D9"/>
    <w:rsid w:val="0087660B"/>
    <w:rsid w:val="00886ED2"/>
    <w:rsid w:val="008A0BF3"/>
    <w:rsid w:val="008D26D7"/>
    <w:rsid w:val="008D5109"/>
    <w:rsid w:val="008E0711"/>
    <w:rsid w:val="008E429C"/>
    <w:rsid w:val="00906C8E"/>
    <w:rsid w:val="009250D7"/>
    <w:rsid w:val="009322EA"/>
    <w:rsid w:val="00945BA0"/>
    <w:rsid w:val="009F1611"/>
    <w:rsid w:val="00A024CF"/>
    <w:rsid w:val="00A243EE"/>
    <w:rsid w:val="00A53EDB"/>
    <w:rsid w:val="00A54F1D"/>
    <w:rsid w:val="00A576AD"/>
    <w:rsid w:val="00AC1356"/>
    <w:rsid w:val="00AD6DBE"/>
    <w:rsid w:val="00AE1976"/>
    <w:rsid w:val="00B618BB"/>
    <w:rsid w:val="00BD38DC"/>
    <w:rsid w:val="00C03413"/>
    <w:rsid w:val="00C1376F"/>
    <w:rsid w:val="00C23B53"/>
    <w:rsid w:val="00C54057"/>
    <w:rsid w:val="00C63382"/>
    <w:rsid w:val="00C81E8D"/>
    <w:rsid w:val="00CE3E15"/>
    <w:rsid w:val="00D0341B"/>
    <w:rsid w:val="00D50124"/>
    <w:rsid w:val="00DB5CCD"/>
    <w:rsid w:val="00DC14AD"/>
    <w:rsid w:val="00DD432B"/>
    <w:rsid w:val="00E12054"/>
    <w:rsid w:val="00E122ED"/>
    <w:rsid w:val="00EA7259"/>
    <w:rsid w:val="00EE3EC5"/>
    <w:rsid w:val="00F122DF"/>
    <w:rsid w:val="00F926CD"/>
    <w:rsid w:val="00FF7CB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pPr>
      <w:ind w:left="720"/>
    </w:pPr>
  </w:style>
  <w:style w:type="character" w:styleId="Hipervnculo">
    <w:name w:val="Hyperlink"/>
    <w:basedOn w:val="Fuentedeprrafopredeter"/>
    <w:uiPriority w:val="99"/>
    <w:unhideWhenUsed/>
    <w:rsid w:val="005E43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pPr>
      <w:ind w:left="720"/>
    </w:pPr>
  </w:style>
  <w:style w:type="character" w:styleId="Hipervnculo">
    <w:name w:val="Hyperlink"/>
    <w:basedOn w:val="Fuentedeprrafopredeter"/>
    <w:uiPriority w:val="99"/>
    <w:unhideWhenUsed/>
    <w:rsid w:val="005E43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dl.org" TargetMode="External"/><Relationship Id="rId13" Type="http://schemas.openxmlformats.org/officeDocument/2006/relationships/hyperlink" Target="https://www.argentina.gob.ar/trabajo/repro2" TargetMode="External"/><Relationship Id="rId18" Type="http://schemas.openxmlformats.org/officeDocument/2006/relationships/hyperlink" Target="http://mapoteca.educ.ar/" TargetMode="External"/><Relationship Id="rId3" Type="http://schemas.microsoft.com/office/2007/relationships/stylesWithEffects" Target="stylesWithEffects.xml"/><Relationship Id="rId21" Type="http://schemas.openxmlformats.org/officeDocument/2006/relationships/hyperlink" Target="https://drive.google.com/file/d/1oV_ShbzUtmPdMOpPtItso4765G-0FxAh/view" TargetMode="External"/><Relationship Id="rId7" Type="http://schemas.openxmlformats.org/officeDocument/2006/relationships/endnotes" Target="endnotes.xml"/><Relationship Id="rId12" Type="http://schemas.openxmlformats.org/officeDocument/2006/relationships/hyperlink" Target="https://www.argentina.travel/" TargetMode="External"/><Relationship Id="rId17" Type="http://schemas.openxmlformats.org/officeDocument/2006/relationships/hyperlink" Target="https://www.fundacionluminis.org.ar/recurso-didactico-online/mapoteca-la-argentina-enmapas-interactivo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gn.gob.ar/content/descarga-libre-y-gratuita-de-mapas-base-de-argentina" TargetMode="External"/><Relationship Id="rId20" Type="http://schemas.openxmlformats.org/officeDocument/2006/relationships/hyperlink" Target="http://www.turismo.jujuy.gob.ar/wp-content/uploads/Catalogo-TRC-Rutas-73-y-83.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rgentina.tur.a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rgentinaviajera.com.ar" TargetMode="External"/><Relationship Id="rId23" Type="http://schemas.openxmlformats.org/officeDocument/2006/relationships/hyperlink" Target="file:///D:/Mis%20Cosas/Descargas/DialnetLaEvolucionDeLaPoliticaTuristicaEnArgentinaUnAnali-7305538.pdf" TargetMode="External"/><Relationship Id="rId10" Type="http://schemas.openxmlformats.org/officeDocument/2006/relationships/hyperlink" Target="http://www.turismo.jujuy.gob.ar/wp-content/uploads/Folleto-Provincia-Ciudad-Jujuy-2020-1.pdf" TargetMode="External"/><Relationship Id="rId19" Type="http://schemas.openxmlformats.org/officeDocument/2006/relationships/hyperlink" Target="https://drive.google.com/file/d/1a3eCUxh6tmRG3s5yHp7A54c3qyZz1C6_/view" TargetMode="External"/><Relationship Id="rId4" Type="http://schemas.openxmlformats.org/officeDocument/2006/relationships/settings" Target="settings.xml"/><Relationship Id="rId9" Type="http://schemas.openxmlformats.org/officeDocument/2006/relationships/hyperlink" Target="http://www.turismo.jujuy.gov.ar" TargetMode="External"/><Relationship Id="rId14" Type="http://schemas.openxmlformats.org/officeDocument/2006/relationships/hyperlink" Target="https://www.argentina.travel/" TargetMode="External"/><Relationship Id="rId22" Type="http://schemas.openxmlformats.org/officeDocument/2006/relationships/hyperlink" Target="https://drive.google.com/file/d/1pcCo0516RYr98bNR1h8tUt4zdm2akvXt/vie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1833</Words>
  <Characters>10084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Luffi</cp:lastModifiedBy>
  <cp:revision>2</cp:revision>
  <dcterms:created xsi:type="dcterms:W3CDTF">2021-09-23T14:12:00Z</dcterms:created>
  <dcterms:modified xsi:type="dcterms:W3CDTF">2021-09-23T14:12:00Z</dcterms:modified>
</cp:coreProperties>
</file>